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C7F" w:rsidRPr="00140C7F" w:rsidRDefault="00140C7F" w:rsidP="00140C7F">
      <w:pPr>
        <w:widowControl/>
        <w:spacing w:line="276" w:lineRule="auto"/>
        <w:jc w:val="center"/>
        <w:rPr>
          <w:rFonts w:ascii="Times New Roman" w:eastAsia="Times New Roman" w:hAnsi="Times New Roman" w:cs="Times New Roman"/>
          <w:color w:val="auto"/>
          <w:sz w:val="22"/>
        </w:rPr>
      </w:pPr>
      <w:r w:rsidRPr="00140C7F">
        <w:rPr>
          <w:rFonts w:ascii="Times New Roman" w:eastAsia="Times New Roman" w:hAnsi="Times New Roman" w:cs="Times New Roman"/>
          <w:color w:val="auto"/>
          <w:sz w:val="22"/>
        </w:rPr>
        <w:t>МУНИЦИПАЛЬНОЕ БЮДЖЕТНОЕ  ОБЩЕОБРАЗОВАТЕЛЬНОЕ УЧРЕЖДЕНИЕ</w:t>
      </w:r>
    </w:p>
    <w:p w:rsidR="00140C7F" w:rsidRPr="00140C7F" w:rsidRDefault="00140C7F" w:rsidP="00140C7F">
      <w:pPr>
        <w:widowControl/>
        <w:spacing w:line="276" w:lineRule="auto"/>
        <w:jc w:val="center"/>
        <w:rPr>
          <w:rFonts w:ascii="Times New Roman" w:eastAsia="Times New Roman" w:hAnsi="Times New Roman" w:cs="Times New Roman"/>
          <w:color w:val="auto"/>
          <w:sz w:val="22"/>
          <w:u w:val="single"/>
        </w:rPr>
      </w:pPr>
      <w:r w:rsidRPr="00140C7F">
        <w:rPr>
          <w:rFonts w:ascii="Times New Roman" w:eastAsia="Times New Roman" w:hAnsi="Times New Roman" w:cs="Times New Roman"/>
          <w:color w:val="auto"/>
          <w:sz w:val="22"/>
          <w:u w:val="single"/>
        </w:rPr>
        <w:t>«ТУЕМБАШСКАЯ ОСНОВНАЯ ШКОЛА»</w:t>
      </w:r>
    </w:p>
    <w:p w:rsidR="00140C7F" w:rsidRPr="00140C7F" w:rsidRDefault="00140C7F" w:rsidP="00140C7F">
      <w:pPr>
        <w:widowControl/>
        <w:spacing w:line="276" w:lineRule="auto"/>
        <w:rPr>
          <w:rFonts w:ascii="Times New Roman" w:eastAsia="Times New Roman" w:hAnsi="Times New Roman" w:cs="Times New Roman"/>
          <w:color w:val="auto"/>
          <w:sz w:val="22"/>
          <w:szCs w:val="22"/>
        </w:rPr>
      </w:pPr>
    </w:p>
    <w:tbl>
      <w:tblPr>
        <w:tblStyle w:val="8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2"/>
        <w:gridCol w:w="3163"/>
        <w:gridCol w:w="3163"/>
      </w:tblGrid>
      <w:tr w:rsidR="00140C7F" w:rsidRPr="00140C7F" w:rsidTr="00CC2E7B">
        <w:tc>
          <w:tcPr>
            <w:tcW w:w="3162" w:type="dxa"/>
          </w:tcPr>
          <w:p w:rsidR="00140C7F" w:rsidRPr="00140C7F" w:rsidRDefault="00140C7F" w:rsidP="00140C7F">
            <w:pPr>
              <w:widowControl/>
              <w:rPr>
                <w:color w:val="auto"/>
                <w:sz w:val="22"/>
                <w:szCs w:val="22"/>
              </w:rPr>
            </w:pPr>
            <w:r w:rsidRPr="00140C7F">
              <w:rPr>
                <w:color w:val="auto"/>
                <w:sz w:val="22"/>
              </w:rPr>
              <w:t>Рассмотрено на заседании Совета Учреждения № 1</w:t>
            </w:r>
            <w:r w:rsidRPr="00140C7F">
              <w:rPr>
                <w:color w:val="auto"/>
              </w:rPr>
              <w:t xml:space="preserve"> от </w:t>
            </w:r>
            <w:r w:rsidRPr="00140C7F">
              <w:rPr>
                <w:color w:val="auto"/>
                <w:u w:val="single"/>
              </w:rPr>
              <w:t>«26» января 202</w:t>
            </w:r>
            <w:r w:rsidRPr="00140C7F">
              <w:rPr>
                <w:color w:val="auto"/>
                <w:u w:val="single"/>
                <w:lang w:val="tt-RU"/>
              </w:rPr>
              <w:t>1</w:t>
            </w:r>
            <w:r w:rsidRPr="00140C7F">
              <w:rPr>
                <w:color w:val="auto"/>
                <w:u w:val="single"/>
              </w:rPr>
              <w:t xml:space="preserve"> года</w:t>
            </w:r>
          </w:p>
        </w:tc>
        <w:tc>
          <w:tcPr>
            <w:tcW w:w="3163" w:type="dxa"/>
          </w:tcPr>
          <w:p w:rsidR="00140C7F" w:rsidRPr="00140C7F" w:rsidRDefault="00140C7F" w:rsidP="00140C7F">
            <w:pPr>
              <w:widowControl/>
              <w:rPr>
                <w:color w:val="auto"/>
                <w:sz w:val="22"/>
                <w:szCs w:val="22"/>
              </w:rPr>
            </w:pPr>
          </w:p>
        </w:tc>
        <w:tc>
          <w:tcPr>
            <w:tcW w:w="3163" w:type="dxa"/>
          </w:tcPr>
          <w:p w:rsidR="00140C7F" w:rsidRPr="00140C7F" w:rsidRDefault="00140C7F" w:rsidP="00140C7F">
            <w:pPr>
              <w:widowControl/>
              <w:jc w:val="right"/>
              <w:rPr>
                <w:color w:val="auto"/>
                <w:sz w:val="22"/>
              </w:rPr>
            </w:pPr>
            <w:r w:rsidRPr="00140C7F">
              <w:rPr>
                <w:color w:val="auto"/>
                <w:sz w:val="22"/>
              </w:rPr>
              <w:t xml:space="preserve">«Утверждаю» </w:t>
            </w:r>
          </w:p>
          <w:p w:rsidR="00140C7F" w:rsidRPr="00140C7F" w:rsidRDefault="00140C7F" w:rsidP="00140C7F">
            <w:pPr>
              <w:widowControl/>
              <w:jc w:val="right"/>
              <w:rPr>
                <w:color w:val="auto"/>
                <w:sz w:val="22"/>
              </w:rPr>
            </w:pPr>
            <w:r w:rsidRPr="00140C7F">
              <w:rPr>
                <w:color w:val="auto"/>
                <w:sz w:val="22"/>
              </w:rPr>
              <w:t>Директор школы ________Я.Я.Зиятдинов</w:t>
            </w:r>
          </w:p>
          <w:p w:rsidR="00140C7F" w:rsidRPr="00140C7F" w:rsidRDefault="00140C7F" w:rsidP="00140C7F">
            <w:pPr>
              <w:widowControl/>
              <w:rPr>
                <w:color w:val="auto"/>
                <w:sz w:val="22"/>
              </w:rPr>
            </w:pPr>
            <w:r w:rsidRPr="00140C7F">
              <w:rPr>
                <w:color w:val="auto"/>
                <w:sz w:val="22"/>
              </w:rPr>
              <w:t xml:space="preserve">Приказ №6 от </w:t>
            </w:r>
            <w:r w:rsidRPr="00140C7F">
              <w:rPr>
                <w:color w:val="auto"/>
                <w:sz w:val="22"/>
                <w:u w:val="single"/>
              </w:rPr>
              <w:t>«30» января 202</w:t>
            </w:r>
            <w:r w:rsidRPr="00140C7F">
              <w:rPr>
                <w:color w:val="auto"/>
                <w:sz w:val="22"/>
                <w:u w:val="single"/>
                <w:lang w:val="tt-RU"/>
              </w:rPr>
              <w:t>1</w:t>
            </w:r>
            <w:r w:rsidRPr="00140C7F">
              <w:rPr>
                <w:color w:val="auto"/>
                <w:sz w:val="22"/>
                <w:u w:val="single"/>
              </w:rPr>
              <w:t xml:space="preserve"> года</w:t>
            </w:r>
          </w:p>
          <w:p w:rsidR="00140C7F" w:rsidRPr="00140C7F" w:rsidRDefault="00140C7F" w:rsidP="00140C7F">
            <w:pPr>
              <w:widowControl/>
              <w:jc w:val="right"/>
              <w:rPr>
                <w:color w:val="auto"/>
                <w:sz w:val="22"/>
                <w:szCs w:val="22"/>
              </w:rPr>
            </w:pPr>
          </w:p>
        </w:tc>
      </w:tr>
    </w:tbl>
    <w:p w:rsidR="00140C7F" w:rsidRPr="00140C7F" w:rsidRDefault="00140C7F" w:rsidP="00140C7F">
      <w:pPr>
        <w:widowControl/>
        <w:spacing w:line="276" w:lineRule="auto"/>
        <w:rPr>
          <w:rFonts w:ascii="Times New Roman" w:eastAsia="Times New Roman" w:hAnsi="Times New Roman" w:cs="Times New Roman"/>
          <w:color w:val="auto"/>
          <w:sz w:val="22"/>
          <w:szCs w:val="22"/>
        </w:rPr>
      </w:pPr>
    </w:p>
    <w:p w:rsidR="00140C7F" w:rsidRPr="00140C7F" w:rsidRDefault="00140C7F" w:rsidP="00140C7F">
      <w:pPr>
        <w:widowControl/>
        <w:spacing w:line="276" w:lineRule="auto"/>
        <w:rPr>
          <w:rFonts w:ascii="Times New Roman" w:eastAsia="Times New Roman" w:hAnsi="Times New Roman" w:cs="Times New Roman"/>
          <w:color w:val="auto"/>
          <w:sz w:val="22"/>
        </w:rPr>
      </w:pPr>
    </w:p>
    <w:p w:rsidR="00140C7F" w:rsidRPr="00140C7F" w:rsidRDefault="00140C7F" w:rsidP="00140C7F">
      <w:pPr>
        <w:widowControl/>
        <w:spacing w:line="276" w:lineRule="auto"/>
        <w:rPr>
          <w:rFonts w:ascii="Times New Roman" w:eastAsia="Times New Roman" w:hAnsi="Times New Roman" w:cs="Times New Roman"/>
          <w:color w:val="auto"/>
          <w:sz w:val="22"/>
        </w:rPr>
      </w:pPr>
      <w:r w:rsidRPr="00140C7F">
        <w:rPr>
          <w:rFonts w:ascii="Times New Roman" w:eastAsia="Times New Roman" w:hAnsi="Times New Roman" w:cs="Times New Roman"/>
          <w:color w:val="auto"/>
          <w:sz w:val="22"/>
        </w:rPr>
        <w:t xml:space="preserve">                                               </w:t>
      </w:r>
    </w:p>
    <w:p w:rsidR="00140C7F" w:rsidRPr="00140C7F" w:rsidRDefault="00140C7F" w:rsidP="00140C7F">
      <w:pPr>
        <w:widowControl/>
        <w:spacing w:line="276" w:lineRule="auto"/>
        <w:rPr>
          <w:rFonts w:ascii="Times New Roman" w:eastAsia="Times New Roman" w:hAnsi="Times New Roman" w:cs="Times New Roman"/>
          <w:color w:val="auto"/>
          <w:sz w:val="22"/>
        </w:rPr>
      </w:pPr>
      <w:r w:rsidRPr="00140C7F">
        <w:rPr>
          <w:rFonts w:ascii="Times New Roman" w:eastAsia="Times New Roman" w:hAnsi="Times New Roman" w:cs="Times New Roman"/>
          <w:color w:val="auto"/>
          <w:sz w:val="22"/>
        </w:rPr>
        <w:t xml:space="preserve">                                </w:t>
      </w:r>
    </w:p>
    <w:p w:rsidR="00140C7F" w:rsidRPr="00140C7F" w:rsidRDefault="00140C7F" w:rsidP="00140C7F">
      <w:pPr>
        <w:widowControl/>
        <w:spacing w:after="200" w:line="276" w:lineRule="auto"/>
        <w:rPr>
          <w:rFonts w:ascii="Times New Roman" w:eastAsia="Times New Roman" w:hAnsi="Times New Roman" w:cs="Times New Roman"/>
          <w:color w:val="auto"/>
          <w:sz w:val="22"/>
          <w:szCs w:val="22"/>
        </w:rPr>
      </w:pPr>
    </w:p>
    <w:p w:rsidR="00140C7F" w:rsidRPr="00140C7F" w:rsidRDefault="00140C7F" w:rsidP="00140C7F">
      <w:pPr>
        <w:widowControl/>
        <w:spacing w:after="200" w:line="276" w:lineRule="auto"/>
        <w:rPr>
          <w:rFonts w:ascii="Times New Roman" w:eastAsia="Times New Roman" w:hAnsi="Times New Roman" w:cs="Times New Roman"/>
          <w:color w:val="auto"/>
          <w:sz w:val="22"/>
          <w:szCs w:val="22"/>
        </w:rPr>
      </w:pPr>
    </w:p>
    <w:p w:rsidR="00140C7F" w:rsidRPr="00140C7F" w:rsidRDefault="00140C7F" w:rsidP="00140C7F">
      <w:pPr>
        <w:widowControl/>
        <w:spacing w:after="200" w:line="276" w:lineRule="auto"/>
        <w:rPr>
          <w:rFonts w:ascii="Times New Roman" w:eastAsia="Times New Roman" w:hAnsi="Times New Roman" w:cs="Times New Roman"/>
          <w:color w:val="auto"/>
          <w:sz w:val="22"/>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r w:rsidRPr="00140C7F">
        <w:rPr>
          <w:rFonts w:ascii="Times New Roman" w:eastAsia="Times New Roman" w:hAnsi="Times New Roman" w:cs="Times New Roman"/>
          <w:b/>
          <w:color w:val="auto"/>
          <w:szCs w:val="22"/>
        </w:rPr>
        <w:t>ОТЧЕТ О РЕЗУЛЬТАТАХ  САМООБСЛЕДОВАНИЯ</w:t>
      </w: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r w:rsidRPr="00140C7F">
        <w:rPr>
          <w:rFonts w:ascii="Times New Roman" w:eastAsia="Times New Roman" w:hAnsi="Times New Roman" w:cs="Times New Roman"/>
          <w:b/>
          <w:color w:val="auto"/>
          <w:szCs w:val="22"/>
        </w:rPr>
        <w:t>общеобразовательной деятельности школы</w:t>
      </w: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r w:rsidRPr="00140C7F">
        <w:rPr>
          <w:rFonts w:ascii="Times New Roman" w:eastAsia="Times New Roman" w:hAnsi="Times New Roman" w:cs="Times New Roman"/>
          <w:b/>
          <w:color w:val="auto"/>
          <w:szCs w:val="22"/>
        </w:rPr>
        <w:t>за 20</w:t>
      </w:r>
      <w:r w:rsidRPr="00140C7F">
        <w:rPr>
          <w:rFonts w:ascii="Times New Roman" w:eastAsia="Times New Roman" w:hAnsi="Times New Roman" w:cs="Times New Roman"/>
          <w:b/>
          <w:color w:val="auto"/>
          <w:szCs w:val="22"/>
          <w:lang w:val="tt-RU"/>
        </w:rPr>
        <w:t>20</w:t>
      </w:r>
      <w:r w:rsidRPr="00140C7F">
        <w:rPr>
          <w:rFonts w:ascii="Times New Roman" w:eastAsia="Times New Roman" w:hAnsi="Times New Roman" w:cs="Times New Roman"/>
          <w:b/>
          <w:color w:val="auto"/>
          <w:szCs w:val="22"/>
        </w:rPr>
        <w:t xml:space="preserve"> календарный год</w:t>
      </w: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b/>
          <w:color w:val="auto"/>
          <w:szCs w:val="22"/>
        </w:rPr>
      </w:pPr>
    </w:p>
    <w:p w:rsidR="00140C7F" w:rsidRPr="00140C7F" w:rsidRDefault="00140C7F" w:rsidP="00140C7F">
      <w:pPr>
        <w:widowControl/>
        <w:spacing w:line="360" w:lineRule="auto"/>
        <w:jc w:val="center"/>
        <w:rPr>
          <w:rFonts w:ascii="Times New Roman" w:eastAsia="Times New Roman" w:hAnsi="Times New Roman" w:cs="Times New Roman"/>
          <w:color w:val="auto"/>
          <w:szCs w:val="22"/>
        </w:rPr>
      </w:pPr>
      <w:r w:rsidRPr="00140C7F">
        <w:rPr>
          <w:rFonts w:ascii="Times New Roman" w:eastAsia="Times New Roman" w:hAnsi="Times New Roman" w:cs="Times New Roman"/>
          <w:color w:val="auto"/>
          <w:szCs w:val="22"/>
        </w:rPr>
        <w:t xml:space="preserve">с.Туембаш, </w:t>
      </w:r>
      <w:r w:rsidRPr="00140C7F">
        <w:rPr>
          <w:rFonts w:ascii="Times New Roman" w:eastAsia="Times New Roman" w:hAnsi="Times New Roman" w:cs="Times New Roman"/>
          <w:color w:val="auto"/>
          <w:szCs w:val="22"/>
          <w:lang w:val="tt-RU"/>
        </w:rPr>
        <w:t>2021</w:t>
      </w:r>
      <w:r w:rsidRPr="00140C7F">
        <w:rPr>
          <w:rFonts w:ascii="Times New Roman" w:eastAsia="Times New Roman" w:hAnsi="Times New Roman" w:cs="Times New Roman"/>
          <w:color w:val="auto"/>
          <w:szCs w:val="22"/>
        </w:rPr>
        <w:t>год</w:t>
      </w:r>
    </w:p>
    <w:p w:rsidR="004534B4" w:rsidRDefault="004534B4" w:rsidP="004534B4">
      <w:pPr>
        <w:widowControl/>
        <w:jc w:val="center"/>
        <w:rPr>
          <w:rFonts w:ascii="Times New Roman" w:eastAsia="Times New Roman" w:hAnsi="Times New Roman" w:cs="Times New Roman"/>
          <w:b/>
          <w:color w:val="auto"/>
          <w:sz w:val="28"/>
          <w:szCs w:val="28"/>
          <w:lang w:val="tt-RU"/>
        </w:rPr>
      </w:pPr>
    </w:p>
    <w:p w:rsidR="004534B4" w:rsidRPr="004534B4" w:rsidRDefault="004534B4" w:rsidP="004534B4">
      <w:pPr>
        <w:widowControl/>
        <w:jc w:val="center"/>
        <w:rPr>
          <w:rFonts w:ascii="Times New Roman" w:eastAsia="Times New Roman" w:hAnsi="Times New Roman" w:cs="Times New Roman"/>
          <w:b/>
          <w:color w:val="auto"/>
          <w:sz w:val="28"/>
          <w:szCs w:val="28"/>
          <w:lang w:val="tt-RU"/>
        </w:rPr>
      </w:pPr>
    </w:p>
    <w:p w:rsidR="004534B4" w:rsidRPr="004534B4" w:rsidRDefault="004534B4" w:rsidP="004534B4">
      <w:pPr>
        <w:widowControl/>
        <w:rPr>
          <w:rFonts w:ascii="Times New Roman" w:eastAsia="Times New Roman" w:hAnsi="Times New Roman" w:cs="Times New Roman"/>
          <w:color w:val="auto"/>
          <w:sz w:val="20"/>
          <w:szCs w:val="20"/>
        </w:rPr>
      </w:pPr>
    </w:p>
    <w:p w:rsidR="004534B4" w:rsidRPr="004534B4" w:rsidRDefault="004534B4" w:rsidP="004534B4">
      <w:pPr>
        <w:widowControl/>
        <w:spacing w:after="120"/>
        <w:ind w:left="283"/>
        <w:jc w:val="center"/>
        <w:rPr>
          <w:rFonts w:ascii="Times New Roman" w:eastAsia="Times New Roman" w:hAnsi="Times New Roman" w:cs="Times New Roman"/>
          <w:b/>
          <w:bCs/>
          <w:color w:val="auto"/>
          <w:szCs w:val="28"/>
        </w:rPr>
      </w:pPr>
    </w:p>
    <w:p w:rsidR="004534B4" w:rsidRDefault="004534B4" w:rsidP="003369D1">
      <w:pPr>
        <w:pStyle w:val="afc"/>
        <w:tabs>
          <w:tab w:val="center" w:pos="4798"/>
          <w:tab w:val="left" w:pos="5955"/>
        </w:tabs>
        <w:spacing w:after="0"/>
        <w:ind w:left="0" w:right="-1"/>
        <w:rPr>
          <w:b/>
          <w:bCs/>
        </w:rPr>
      </w:pPr>
    </w:p>
    <w:p w:rsidR="003369D1" w:rsidRDefault="009C6661" w:rsidP="004534B4">
      <w:pPr>
        <w:pStyle w:val="afc"/>
        <w:tabs>
          <w:tab w:val="center" w:pos="4798"/>
          <w:tab w:val="left" w:pos="5955"/>
        </w:tabs>
        <w:spacing w:after="0"/>
        <w:ind w:left="0" w:right="-1"/>
        <w:jc w:val="center"/>
        <w:rPr>
          <w:b/>
          <w:bCs/>
        </w:rPr>
      </w:pPr>
      <w:r w:rsidRPr="00A36E3E">
        <w:rPr>
          <w:b/>
          <w:bCs/>
        </w:rPr>
        <w:t>С</w:t>
      </w:r>
      <w:r>
        <w:rPr>
          <w:b/>
          <w:bCs/>
        </w:rPr>
        <w:t>одержание</w:t>
      </w:r>
    </w:p>
    <w:p w:rsidR="009C6661" w:rsidRDefault="003369D1" w:rsidP="003369D1">
      <w:pPr>
        <w:pStyle w:val="afc"/>
        <w:tabs>
          <w:tab w:val="center" w:pos="4798"/>
          <w:tab w:val="left" w:pos="5955"/>
        </w:tabs>
        <w:spacing w:after="0"/>
        <w:ind w:left="0" w:right="-1"/>
        <w:rPr>
          <w:b/>
          <w:bCs/>
        </w:rPr>
      </w:pPr>
      <w:r>
        <w:rPr>
          <w:b/>
          <w:bCs/>
        </w:rPr>
        <w:tab/>
      </w:r>
    </w:p>
    <w:tbl>
      <w:tblPr>
        <w:tblStyle w:val="aa"/>
        <w:tblW w:w="100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
        <w:gridCol w:w="8646"/>
        <w:gridCol w:w="709"/>
      </w:tblGrid>
      <w:tr w:rsidR="003369D1" w:rsidTr="00AF364B">
        <w:tc>
          <w:tcPr>
            <w:tcW w:w="660" w:type="dxa"/>
          </w:tcPr>
          <w:p w:rsidR="003369D1" w:rsidRDefault="003369D1" w:rsidP="003369D1">
            <w:pPr>
              <w:pStyle w:val="afc"/>
              <w:tabs>
                <w:tab w:val="center" w:pos="4798"/>
                <w:tab w:val="left" w:pos="5955"/>
              </w:tabs>
              <w:spacing w:after="0"/>
              <w:ind w:left="0" w:right="-1"/>
              <w:rPr>
                <w:b/>
                <w:bCs/>
              </w:rPr>
            </w:pPr>
          </w:p>
        </w:tc>
        <w:tc>
          <w:tcPr>
            <w:tcW w:w="8646" w:type="dxa"/>
          </w:tcPr>
          <w:p w:rsidR="003369D1" w:rsidRDefault="003369D1" w:rsidP="003369D1">
            <w:pPr>
              <w:pStyle w:val="afc"/>
              <w:tabs>
                <w:tab w:val="center" w:pos="4798"/>
                <w:tab w:val="left" w:pos="5955"/>
              </w:tabs>
              <w:spacing w:after="0"/>
              <w:ind w:left="0" w:right="-1"/>
              <w:rPr>
                <w:b/>
                <w:bCs/>
              </w:rPr>
            </w:pPr>
            <w:r w:rsidRPr="003369D1">
              <w:rPr>
                <w:b/>
                <w:bCs/>
              </w:rPr>
              <w:t>Раздел 1. Визитная карточка МБОУ «Туембашская ОШ»</w:t>
            </w:r>
            <w:r>
              <w:rPr>
                <w:b/>
                <w:bCs/>
              </w:rPr>
              <w:t>………………………</w:t>
            </w:r>
          </w:p>
          <w:p w:rsidR="00E401CE" w:rsidRPr="003369D1" w:rsidRDefault="00E401CE" w:rsidP="003369D1">
            <w:pPr>
              <w:pStyle w:val="afc"/>
              <w:tabs>
                <w:tab w:val="center" w:pos="4798"/>
                <w:tab w:val="left" w:pos="5955"/>
              </w:tabs>
              <w:spacing w:after="0"/>
              <w:ind w:left="0" w:right="-1"/>
              <w:rPr>
                <w:b/>
                <w:bCs/>
              </w:rPr>
            </w:pPr>
          </w:p>
        </w:tc>
        <w:tc>
          <w:tcPr>
            <w:tcW w:w="709" w:type="dxa"/>
          </w:tcPr>
          <w:p w:rsidR="003369D1" w:rsidRDefault="003369D1" w:rsidP="003369D1">
            <w:pPr>
              <w:pStyle w:val="afc"/>
              <w:tabs>
                <w:tab w:val="center" w:pos="4798"/>
                <w:tab w:val="left" w:pos="5955"/>
              </w:tabs>
              <w:spacing w:after="0"/>
              <w:ind w:left="0" w:right="-1"/>
              <w:jc w:val="right"/>
              <w:rPr>
                <w:b/>
                <w:bCs/>
              </w:rPr>
            </w:pPr>
            <w:r>
              <w:rPr>
                <w:b/>
                <w:bCs/>
              </w:rPr>
              <w:t>3</w:t>
            </w:r>
          </w:p>
        </w:tc>
      </w:tr>
      <w:tr w:rsidR="003369D1" w:rsidTr="00AF364B">
        <w:tc>
          <w:tcPr>
            <w:tcW w:w="660" w:type="dxa"/>
          </w:tcPr>
          <w:p w:rsidR="003369D1" w:rsidRDefault="003369D1" w:rsidP="003369D1">
            <w:pPr>
              <w:pStyle w:val="afc"/>
              <w:tabs>
                <w:tab w:val="center" w:pos="4798"/>
                <w:tab w:val="left" w:pos="5955"/>
              </w:tabs>
              <w:spacing w:after="0"/>
              <w:ind w:left="0" w:right="-1"/>
              <w:rPr>
                <w:b/>
                <w:bCs/>
              </w:rPr>
            </w:pPr>
          </w:p>
        </w:tc>
        <w:tc>
          <w:tcPr>
            <w:tcW w:w="8646" w:type="dxa"/>
          </w:tcPr>
          <w:p w:rsidR="00E401CE" w:rsidRDefault="00E401CE" w:rsidP="003369D1">
            <w:pPr>
              <w:pStyle w:val="afc"/>
              <w:tabs>
                <w:tab w:val="center" w:pos="4798"/>
                <w:tab w:val="left" w:pos="5955"/>
              </w:tabs>
              <w:spacing w:after="0"/>
              <w:ind w:left="0" w:right="-1"/>
              <w:rPr>
                <w:b/>
                <w:bCs/>
              </w:rPr>
            </w:pPr>
          </w:p>
          <w:p w:rsidR="003369D1" w:rsidRDefault="003369D1" w:rsidP="003369D1">
            <w:pPr>
              <w:pStyle w:val="afc"/>
              <w:tabs>
                <w:tab w:val="center" w:pos="4798"/>
                <w:tab w:val="left" w:pos="5955"/>
              </w:tabs>
              <w:spacing w:after="0"/>
              <w:ind w:left="0" w:right="-1"/>
              <w:rPr>
                <w:b/>
                <w:bCs/>
              </w:rPr>
            </w:pPr>
            <w:r w:rsidRPr="003369D1">
              <w:rPr>
                <w:b/>
                <w:bCs/>
              </w:rPr>
              <w:t>Раздел 2.Анализ учебно-воспитательной работы</w:t>
            </w:r>
            <w:r>
              <w:rPr>
                <w:b/>
                <w:bCs/>
              </w:rPr>
              <w:t>…………………………………</w:t>
            </w:r>
          </w:p>
          <w:p w:rsidR="00E401CE" w:rsidRPr="003369D1" w:rsidRDefault="00E401CE" w:rsidP="003369D1">
            <w:pPr>
              <w:pStyle w:val="afc"/>
              <w:tabs>
                <w:tab w:val="center" w:pos="4798"/>
                <w:tab w:val="left" w:pos="5955"/>
              </w:tabs>
              <w:spacing w:after="0"/>
              <w:ind w:left="0" w:right="-1"/>
              <w:rPr>
                <w:b/>
                <w:bCs/>
              </w:rPr>
            </w:pPr>
          </w:p>
        </w:tc>
        <w:tc>
          <w:tcPr>
            <w:tcW w:w="709" w:type="dxa"/>
          </w:tcPr>
          <w:p w:rsidR="002917D5" w:rsidRDefault="002917D5" w:rsidP="003369D1">
            <w:pPr>
              <w:pStyle w:val="afc"/>
              <w:tabs>
                <w:tab w:val="center" w:pos="4798"/>
                <w:tab w:val="left" w:pos="5955"/>
              </w:tabs>
              <w:spacing w:after="0"/>
              <w:ind w:left="0" w:right="-1"/>
              <w:jc w:val="right"/>
              <w:rPr>
                <w:bCs/>
              </w:rPr>
            </w:pPr>
          </w:p>
          <w:p w:rsidR="003369D1" w:rsidRDefault="002917D5" w:rsidP="003369D1">
            <w:pPr>
              <w:pStyle w:val="afc"/>
              <w:tabs>
                <w:tab w:val="center" w:pos="4798"/>
                <w:tab w:val="left" w:pos="5955"/>
              </w:tabs>
              <w:spacing w:after="0"/>
              <w:ind w:left="0" w:right="-1"/>
              <w:jc w:val="right"/>
              <w:rPr>
                <w:b/>
                <w:bCs/>
              </w:rPr>
            </w:pPr>
            <w:r>
              <w:rPr>
                <w:b/>
                <w:bCs/>
              </w:rPr>
              <w:t>3</w:t>
            </w:r>
          </w:p>
        </w:tc>
      </w:tr>
      <w:tr w:rsidR="0016361D" w:rsidTr="00AF364B">
        <w:tc>
          <w:tcPr>
            <w:tcW w:w="660" w:type="dxa"/>
          </w:tcPr>
          <w:p w:rsidR="0016361D" w:rsidRDefault="002917D5" w:rsidP="003369D1">
            <w:pPr>
              <w:pStyle w:val="afc"/>
              <w:tabs>
                <w:tab w:val="center" w:pos="4798"/>
                <w:tab w:val="left" w:pos="5955"/>
              </w:tabs>
              <w:spacing w:after="0"/>
              <w:ind w:left="0" w:right="-1"/>
              <w:rPr>
                <w:bCs/>
              </w:rPr>
            </w:pPr>
            <w:r>
              <w:rPr>
                <w:bCs/>
              </w:rPr>
              <w:t>2.1</w:t>
            </w:r>
          </w:p>
        </w:tc>
        <w:tc>
          <w:tcPr>
            <w:tcW w:w="8646" w:type="dxa"/>
          </w:tcPr>
          <w:p w:rsidR="0016361D" w:rsidRDefault="0016361D" w:rsidP="003369D1">
            <w:pPr>
              <w:pStyle w:val="afc"/>
              <w:tabs>
                <w:tab w:val="center" w:pos="4798"/>
                <w:tab w:val="left" w:pos="5955"/>
              </w:tabs>
              <w:spacing w:after="0"/>
              <w:ind w:left="0" w:right="-1"/>
              <w:rPr>
                <w:bCs/>
              </w:rPr>
            </w:pPr>
            <w:r>
              <w:rPr>
                <w:bCs/>
              </w:rPr>
              <w:t>Анализ выполнения учебного плана</w:t>
            </w:r>
            <w:r w:rsidR="002917D5">
              <w:rPr>
                <w:bCs/>
              </w:rPr>
              <w:t>…………………………………………………..</w:t>
            </w:r>
          </w:p>
        </w:tc>
        <w:tc>
          <w:tcPr>
            <w:tcW w:w="709" w:type="dxa"/>
          </w:tcPr>
          <w:p w:rsidR="0016361D" w:rsidRDefault="002917D5" w:rsidP="003369D1">
            <w:pPr>
              <w:pStyle w:val="afc"/>
              <w:tabs>
                <w:tab w:val="center" w:pos="4798"/>
                <w:tab w:val="left" w:pos="5955"/>
              </w:tabs>
              <w:spacing w:after="0"/>
              <w:ind w:left="0" w:right="-1"/>
              <w:jc w:val="right"/>
              <w:rPr>
                <w:bCs/>
              </w:rPr>
            </w:pPr>
            <w:r>
              <w:rPr>
                <w:bCs/>
              </w:rPr>
              <w:t>3</w:t>
            </w:r>
          </w:p>
        </w:tc>
      </w:tr>
      <w:tr w:rsidR="003369D1" w:rsidTr="00AF364B">
        <w:tc>
          <w:tcPr>
            <w:tcW w:w="660" w:type="dxa"/>
          </w:tcPr>
          <w:p w:rsidR="003369D1" w:rsidRDefault="002917D5" w:rsidP="003369D1">
            <w:pPr>
              <w:pStyle w:val="afc"/>
              <w:tabs>
                <w:tab w:val="center" w:pos="4798"/>
                <w:tab w:val="left" w:pos="5955"/>
              </w:tabs>
              <w:spacing w:after="0"/>
              <w:ind w:left="0" w:right="-1"/>
              <w:rPr>
                <w:b/>
                <w:bCs/>
              </w:rPr>
            </w:pPr>
            <w:r>
              <w:rPr>
                <w:bCs/>
              </w:rPr>
              <w:t>2.2</w:t>
            </w:r>
            <w:r w:rsidR="00E401CE">
              <w:rPr>
                <w:bCs/>
              </w:rPr>
              <w:t>.</w:t>
            </w:r>
            <w:r w:rsidR="003369D1">
              <w:rPr>
                <w:bCs/>
              </w:rPr>
              <w:t xml:space="preserve">   </w:t>
            </w:r>
          </w:p>
        </w:tc>
        <w:tc>
          <w:tcPr>
            <w:tcW w:w="8646" w:type="dxa"/>
          </w:tcPr>
          <w:p w:rsidR="003369D1" w:rsidRDefault="003369D1" w:rsidP="003369D1">
            <w:pPr>
              <w:pStyle w:val="afc"/>
              <w:tabs>
                <w:tab w:val="center" w:pos="4798"/>
                <w:tab w:val="left" w:pos="5955"/>
              </w:tabs>
              <w:spacing w:after="0"/>
              <w:ind w:left="0" w:right="-1"/>
              <w:rPr>
                <w:bCs/>
              </w:rPr>
            </w:pPr>
            <w:r>
              <w:rPr>
                <w:bCs/>
              </w:rPr>
              <w:t>Анализ работы педагогических кадров школы……………………………………….</w:t>
            </w:r>
          </w:p>
        </w:tc>
        <w:tc>
          <w:tcPr>
            <w:tcW w:w="709" w:type="dxa"/>
          </w:tcPr>
          <w:p w:rsidR="003369D1" w:rsidRDefault="002917D5" w:rsidP="003369D1">
            <w:pPr>
              <w:pStyle w:val="afc"/>
              <w:tabs>
                <w:tab w:val="center" w:pos="4798"/>
                <w:tab w:val="left" w:pos="5955"/>
              </w:tabs>
              <w:spacing w:after="0"/>
              <w:ind w:left="0" w:right="-1"/>
              <w:jc w:val="right"/>
              <w:rPr>
                <w:bCs/>
              </w:rPr>
            </w:pPr>
            <w:r>
              <w:rPr>
                <w:bCs/>
              </w:rPr>
              <w:t>5</w:t>
            </w:r>
          </w:p>
        </w:tc>
      </w:tr>
      <w:tr w:rsidR="003369D1" w:rsidTr="00AF364B">
        <w:tc>
          <w:tcPr>
            <w:tcW w:w="660" w:type="dxa"/>
          </w:tcPr>
          <w:p w:rsidR="003369D1" w:rsidRDefault="002917D5" w:rsidP="003369D1">
            <w:pPr>
              <w:pStyle w:val="afc"/>
              <w:tabs>
                <w:tab w:val="center" w:pos="4798"/>
                <w:tab w:val="left" w:pos="5955"/>
              </w:tabs>
              <w:spacing w:after="0"/>
              <w:ind w:left="0" w:right="-1"/>
              <w:rPr>
                <w:b/>
                <w:bCs/>
              </w:rPr>
            </w:pPr>
            <w:r>
              <w:rPr>
                <w:bCs/>
              </w:rPr>
              <w:t>2.3</w:t>
            </w:r>
            <w:r w:rsidR="003369D1">
              <w:rPr>
                <w:bCs/>
              </w:rPr>
              <w:t xml:space="preserve"> </w:t>
            </w:r>
            <w:r w:rsidR="00E401CE">
              <w:rPr>
                <w:bCs/>
              </w:rPr>
              <w:t>.</w:t>
            </w:r>
            <w:r w:rsidR="003369D1">
              <w:rPr>
                <w:bCs/>
              </w:rPr>
              <w:t xml:space="preserve"> </w:t>
            </w:r>
          </w:p>
        </w:tc>
        <w:tc>
          <w:tcPr>
            <w:tcW w:w="8646" w:type="dxa"/>
          </w:tcPr>
          <w:p w:rsidR="003369D1" w:rsidRDefault="003369D1" w:rsidP="003369D1">
            <w:pPr>
              <w:pStyle w:val="afc"/>
              <w:tabs>
                <w:tab w:val="center" w:pos="4798"/>
                <w:tab w:val="left" w:pos="5955"/>
              </w:tabs>
              <w:spacing w:after="0"/>
              <w:ind w:left="0" w:right="-1"/>
              <w:rPr>
                <w:bCs/>
              </w:rPr>
            </w:pPr>
            <w:r>
              <w:rPr>
                <w:bCs/>
              </w:rPr>
              <w:t>Анализ результативности образовательной деятельности…………………………...</w:t>
            </w:r>
          </w:p>
        </w:tc>
        <w:tc>
          <w:tcPr>
            <w:tcW w:w="709" w:type="dxa"/>
          </w:tcPr>
          <w:p w:rsidR="003369D1" w:rsidRDefault="002917D5" w:rsidP="003369D1">
            <w:pPr>
              <w:pStyle w:val="afc"/>
              <w:tabs>
                <w:tab w:val="center" w:pos="4798"/>
                <w:tab w:val="left" w:pos="5955"/>
              </w:tabs>
              <w:spacing w:after="0"/>
              <w:ind w:left="0" w:right="-1"/>
              <w:jc w:val="right"/>
              <w:rPr>
                <w:bCs/>
              </w:rPr>
            </w:pPr>
            <w:r>
              <w:rPr>
                <w:bCs/>
              </w:rPr>
              <w:t>7</w:t>
            </w:r>
          </w:p>
        </w:tc>
      </w:tr>
      <w:tr w:rsidR="003369D1" w:rsidTr="00AF364B">
        <w:tc>
          <w:tcPr>
            <w:tcW w:w="660" w:type="dxa"/>
          </w:tcPr>
          <w:p w:rsidR="003369D1" w:rsidRDefault="002917D5" w:rsidP="003369D1">
            <w:pPr>
              <w:pStyle w:val="afc"/>
              <w:tabs>
                <w:tab w:val="center" w:pos="4798"/>
                <w:tab w:val="left" w:pos="5955"/>
              </w:tabs>
              <w:spacing w:after="0"/>
              <w:ind w:left="0" w:right="-1"/>
              <w:rPr>
                <w:bCs/>
              </w:rPr>
            </w:pPr>
            <w:r>
              <w:rPr>
                <w:bCs/>
              </w:rPr>
              <w:t>2.4</w:t>
            </w:r>
            <w:r w:rsidR="00E401CE">
              <w:rPr>
                <w:bCs/>
              </w:rPr>
              <w:t>.</w:t>
            </w:r>
          </w:p>
        </w:tc>
        <w:tc>
          <w:tcPr>
            <w:tcW w:w="8646" w:type="dxa"/>
          </w:tcPr>
          <w:p w:rsidR="003369D1" w:rsidRDefault="003369D1" w:rsidP="008C30B6">
            <w:pPr>
              <w:pStyle w:val="afc"/>
              <w:tabs>
                <w:tab w:val="center" w:pos="4798"/>
                <w:tab w:val="left" w:pos="5955"/>
              </w:tabs>
              <w:spacing w:after="0"/>
              <w:ind w:left="0" w:right="-1"/>
              <w:rPr>
                <w:bCs/>
              </w:rPr>
            </w:pPr>
            <w:r>
              <w:rPr>
                <w:bCs/>
              </w:rPr>
              <w:t>Анализ методической работы за 201</w:t>
            </w:r>
            <w:r w:rsidR="008C30B6">
              <w:rPr>
                <w:bCs/>
              </w:rPr>
              <w:t>9</w:t>
            </w:r>
            <w:r>
              <w:rPr>
                <w:bCs/>
              </w:rPr>
              <w:t>-20</w:t>
            </w:r>
            <w:r w:rsidR="008C30B6">
              <w:rPr>
                <w:bCs/>
              </w:rPr>
              <w:t>20</w:t>
            </w:r>
            <w:r>
              <w:rPr>
                <w:bCs/>
              </w:rPr>
              <w:t xml:space="preserve"> учебный год……………………………</w:t>
            </w:r>
          </w:p>
        </w:tc>
        <w:tc>
          <w:tcPr>
            <w:tcW w:w="709" w:type="dxa"/>
          </w:tcPr>
          <w:p w:rsidR="003369D1" w:rsidRDefault="002917D5" w:rsidP="003369D1">
            <w:pPr>
              <w:pStyle w:val="afc"/>
              <w:tabs>
                <w:tab w:val="center" w:pos="4798"/>
                <w:tab w:val="left" w:pos="5955"/>
              </w:tabs>
              <w:spacing w:after="0"/>
              <w:ind w:left="0" w:right="-1"/>
              <w:jc w:val="right"/>
              <w:rPr>
                <w:bCs/>
              </w:rPr>
            </w:pPr>
            <w:r>
              <w:rPr>
                <w:bCs/>
              </w:rPr>
              <w:t>8</w:t>
            </w:r>
          </w:p>
        </w:tc>
      </w:tr>
      <w:tr w:rsidR="003369D1" w:rsidTr="00AF364B">
        <w:tc>
          <w:tcPr>
            <w:tcW w:w="660" w:type="dxa"/>
          </w:tcPr>
          <w:p w:rsidR="003369D1" w:rsidRDefault="002917D5" w:rsidP="003369D1">
            <w:pPr>
              <w:pStyle w:val="afc"/>
              <w:tabs>
                <w:tab w:val="center" w:pos="4798"/>
                <w:tab w:val="left" w:pos="5955"/>
              </w:tabs>
              <w:spacing w:after="0"/>
              <w:ind w:left="0" w:right="-1"/>
              <w:rPr>
                <w:bCs/>
              </w:rPr>
            </w:pPr>
            <w:r>
              <w:rPr>
                <w:bCs/>
              </w:rPr>
              <w:t>2.5</w:t>
            </w:r>
            <w:r w:rsidR="00E401CE">
              <w:rPr>
                <w:bCs/>
              </w:rPr>
              <w:t>.</w:t>
            </w:r>
          </w:p>
        </w:tc>
        <w:tc>
          <w:tcPr>
            <w:tcW w:w="8646" w:type="dxa"/>
          </w:tcPr>
          <w:p w:rsidR="003369D1" w:rsidRDefault="003369D1" w:rsidP="003369D1">
            <w:pPr>
              <w:pStyle w:val="afc"/>
              <w:tabs>
                <w:tab w:val="center" w:pos="4798"/>
                <w:tab w:val="left" w:pos="5955"/>
              </w:tabs>
              <w:spacing w:after="0"/>
              <w:ind w:left="0" w:right="-1"/>
              <w:rPr>
                <w:bCs/>
              </w:rPr>
            </w:pPr>
            <w:r>
              <w:rPr>
                <w:bCs/>
              </w:rPr>
              <w:t>Анализ результативности обучения…………………………………………………...</w:t>
            </w:r>
          </w:p>
        </w:tc>
        <w:tc>
          <w:tcPr>
            <w:tcW w:w="709" w:type="dxa"/>
          </w:tcPr>
          <w:p w:rsidR="003369D1" w:rsidRDefault="002917D5" w:rsidP="003369D1">
            <w:pPr>
              <w:pStyle w:val="afc"/>
              <w:tabs>
                <w:tab w:val="center" w:pos="4798"/>
                <w:tab w:val="left" w:pos="5955"/>
              </w:tabs>
              <w:spacing w:after="0"/>
              <w:ind w:left="0" w:right="-1"/>
              <w:jc w:val="right"/>
              <w:rPr>
                <w:bCs/>
              </w:rPr>
            </w:pPr>
            <w:r>
              <w:rPr>
                <w:bCs/>
              </w:rPr>
              <w:t>21</w:t>
            </w:r>
          </w:p>
        </w:tc>
      </w:tr>
      <w:tr w:rsidR="003369D1" w:rsidTr="00AF364B">
        <w:tc>
          <w:tcPr>
            <w:tcW w:w="660" w:type="dxa"/>
          </w:tcPr>
          <w:p w:rsidR="003369D1" w:rsidRDefault="002917D5" w:rsidP="003369D1">
            <w:pPr>
              <w:pStyle w:val="afc"/>
              <w:tabs>
                <w:tab w:val="center" w:pos="4798"/>
                <w:tab w:val="left" w:pos="5955"/>
              </w:tabs>
              <w:spacing w:after="0"/>
              <w:ind w:left="0" w:right="-1"/>
              <w:rPr>
                <w:bCs/>
              </w:rPr>
            </w:pPr>
            <w:r>
              <w:rPr>
                <w:bCs/>
              </w:rPr>
              <w:t>2.6</w:t>
            </w:r>
            <w:r w:rsidR="00E401CE">
              <w:rPr>
                <w:bCs/>
              </w:rPr>
              <w:t>.</w:t>
            </w:r>
          </w:p>
        </w:tc>
        <w:tc>
          <w:tcPr>
            <w:tcW w:w="8646" w:type="dxa"/>
          </w:tcPr>
          <w:p w:rsidR="003369D1" w:rsidRDefault="003369D1" w:rsidP="008C30B6">
            <w:pPr>
              <w:pStyle w:val="afc"/>
              <w:tabs>
                <w:tab w:val="center" w:pos="4798"/>
                <w:tab w:val="left" w:pos="5955"/>
              </w:tabs>
              <w:spacing w:after="0"/>
              <w:ind w:left="0" w:right="-1"/>
              <w:rPr>
                <w:bCs/>
              </w:rPr>
            </w:pPr>
            <w:r>
              <w:rPr>
                <w:bCs/>
              </w:rPr>
              <w:t>Анализ промежуточной аттестации за 201</w:t>
            </w:r>
            <w:r w:rsidR="008C30B6">
              <w:rPr>
                <w:bCs/>
              </w:rPr>
              <w:t>9</w:t>
            </w:r>
            <w:r>
              <w:rPr>
                <w:bCs/>
              </w:rPr>
              <w:t>-20</w:t>
            </w:r>
            <w:r w:rsidR="008C30B6">
              <w:rPr>
                <w:bCs/>
              </w:rPr>
              <w:t>20</w:t>
            </w:r>
            <w:r>
              <w:rPr>
                <w:bCs/>
              </w:rPr>
              <w:t xml:space="preserve"> учебный год……………………..</w:t>
            </w:r>
          </w:p>
        </w:tc>
        <w:tc>
          <w:tcPr>
            <w:tcW w:w="709" w:type="dxa"/>
          </w:tcPr>
          <w:p w:rsidR="003369D1" w:rsidRDefault="002917D5" w:rsidP="003369D1">
            <w:pPr>
              <w:pStyle w:val="afc"/>
              <w:tabs>
                <w:tab w:val="center" w:pos="4798"/>
                <w:tab w:val="left" w:pos="5955"/>
              </w:tabs>
              <w:spacing w:after="0"/>
              <w:ind w:left="0" w:right="-1"/>
              <w:jc w:val="right"/>
              <w:rPr>
                <w:bCs/>
              </w:rPr>
            </w:pPr>
            <w:r>
              <w:rPr>
                <w:bCs/>
              </w:rPr>
              <w:t>23</w:t>
            </w:r>
          </w:p>
        </w:tc>
      </w:tr>
      <w:tr w:rsidR="002917D5" w:rsidTr="00AF364B">
        <w:tc>
          <w:tcPr>
            <w:tcW w:w="660" w:type="dxa"/>
          </w:tcPr>
          <w:p w:rsidR="002917D5" w:rsidRDefault="002917D5" w:rsidP="00AF364B">
            <w:pPr>
              <w:pStyle w:val="afc"/>
              <w:tabs>
                <w:tab w:val="center" w:pos="4798"/>
                <w:tab w:val="left" w:pos="5955"/>
              </w:tabs>
              <w:spacing w:after="0"/>
              <w:ind w:left="0" w:right="-1"/>
              <w:rPr>
                <w:bCs/>
              </w:rPr>
            </w:pPr>
            <w:r>
              <w:rPr>
                <w:bCs/>
              </w:rPr>
              <w:t>2.</w:t>
            </w:r>
            <w:r w:rsidR="00AF364B">
              <w:rPr>
                <w:bCs/>
              </w:rPr>
              <w:t>7</w:t>
            </w:r>
            <w:r>
              <w:rPr>
                <w:bCs/>
              </w:rPr>
              <w:t>.</w:t>
            </w:r>
          </w:p>
        </w:tc>
        <w:tc>
          <w:tcPr>
            <w:tcW w:w="8646" w:type="dxa"/>
          </w:tcPr>
          <w:p w:rsidR="002917D5" w:rsidRDefault="002917D5" w:rsidP="002917D5">
            <w:pPr>
              <w:pStyle w:val="afc"/>
              <w:tabs>
                <w:tab w:val="center" w:pos="4798"/>
                <w:tab w:val="left" w:pos="5955"/>
              </w:tabs>
              <w:spacing w:after="0"/>
              <w:ind w:left="0" w:right="-1"/>
              <w:rPr>
                <w:bCs/>
              </w:rPr>
            </w:pPr>
            <w:r>
              <w:rPr>
                <w:bCs/>
              </w:rPr>
              <w:t>Анализ внутришкольного контроля…………………………………………………...</w:t>
            </w:r>
          </w:p>
        </w:tc>
        <w:tc>
          <w:tcPr>
            <w:tcW w:w="709" w:type="dxa"/>
          </w:tcPr>
          <w:p w:rsidR="002917D5" w:rsidRDefault="002917D5" w:rsidP="002917D5">
            <w:pPr>
              <w:pStyle w:val="afc"/>
              <w:tabs>
                <w:tab w:val="center" w:pos="4798"/>
                <w:tab w:val="left" w:pos="5955"/>
              </w:tabs>
              <w:spacing w:after="0"/>
              <w:ind w:left="0" w:right="-1"/>
              <w:jc w:val="right"/>
              <w:rPr>
                <w:bCs/>
              </w:rPr>
            </w:pPr>
            <w:r>
              <w:rPr>
                <w:bCs/>
              </w:rPr>
              <w:t>26</w:t>
            </w:r>
          </w:p>
        </w:tc>
      </w:tr>
      <w:tr w:rsidR="002917D5" w:rsidTr="00AF364B">
        <w:tc>
          <w:tcPr>
            <w:tcW w:w="660" w:type="dxa"/>
          </w:tcPr>
          <w:p w:rsidR="002917D5" w:rsidRDefault="002917D5" w:rsidP="00AF364B">
            <w:pPr>
              <w:pStyle w:val="afc"/>
              <w:tabs>
                <w:tab w:val="center" w:pos="4798"/>
                <w:tab w:val="left" w:pos="5955"/>
              </w:tabs>
              <w:spacing w:after="0"/>
              <w:ind w:left="0" w:right="-1"/>
              <w:rPr>
                <w:bCs/>
              </w:rPr>
            </w:pPr>
            <w:r>
              <w:rPr>
                <w:bCs/>
              </w:rPr>
              <w:t>2.</w:t>
            </w:r>
            <w:r w:rsidR="00AF364B">
              <w:rPr>
                <w:bCs/>
              </w:rPr>
              <w:t>8</w:t>
            </w:r>
            <w:r>
              <w:rPr>
                <w:bCs/>
              </w:rPr>
              <w:t>.</w:t>
            </w:r>
          </w:p>
        </w:tc>
        <w:tc>
          <w:tcPr>
            <w:tcW w:w="8646" w:type="dxa"/>
          </w:tcPr>
          <w:p w:rsidR="002917D5" w:rsidRDefault="002917D5" w:rsidP="002917D5">
            <w:pPr>
              <w:pStyle w:val="afc"/>
              <w:tabs>
                <w:tab w:val="center" w:pos="4798"/>
                <w:tab w:val="left" w:pos="5955"/>
              </w:tabs>
              <w:spacing w:after="0"/>
              <w:ind w:left="0" w:right="-1"/>
              <w:rPr>
                <w:bCs/>
              </w:rPr>
            </w:pPr>
            <w:r>
              <w:rPr>
                <w:bCs/>
              </w:rPr>
              <w:t>Анализ результативности предметных олимпиад…………………………………….</w:t>
            </w:r>
          </w:p>
        </w:tc>
        <w:tc>
          <w:tcPr>
            <w:tcW w:w="709" w:type="dxa"/>
          </w:tcPr>
          <w:p w:rsidR="002917D5" w:rsidRDefault="002917D5" w:rsidP="002917D5">
            <w:pPr>
              <w:pStyle w:val="afc"/>
              <w:tabs>
                <w:tab w:val="center" w:pos="4798"/>
                <w:tab w:val="left" w:pos="5955"/>
              </w:tabs>
              <w:spacing w:after="0"/>
              <w:ind w:left="0" w:right="-1"/>
              <w:jc w:val="right"/>
              <w:rPr>
                <w:bCs/>
              </w:rPr>
            </w:pPr>
            <w:r>
              <w:rPr>
                <w:bCs/>
              </w:rPr>
              <w:t>27</w:t>
            </w:r>
          </w:p>
        </w:tc>
      </w:tr>
      <w:tr w:rsidR="002917D5" w:rsidTr="00AF364B">
        <w:tc>
          <w:tcPr>
            <w:tcW w:w="660" w:type="dxa"/>
          </w:tcPr>
          <w:p w:rsidR="002917D5" w:rsidRDefault="00AF364B" w:rsidP="00AF364B">
            <w:pPr>
              <w:pStyle w:val="afc"/>
              <w:tabs>
                <w:tab w:val="center" w:pos="4798"/>
                <w:tab w:val="left" w:pos="5955"/>
              </w:tabs>
              <w:spacing w:after="0"/>
              <w:ind w:left="0" w:right="-1"/>
              <w:rPr>
                <w:bCs/>
              </w:rPr>
            </w:pPr>
            <w:r>
              <w:rPr>
                <w:bCs/>
              </w:rPr>
              <w:t>2.9</w:t>
            </w:r>
          </w:p>
        </w:tc>
        <w:tc>
          <w:tcPr>
            <w:tcW w:w="8646" w:type="dxa"/>
          </w:tcPr>
          <w:p w:rsidR="002917D5" w:rsidRDefault="002917D5" w:rsidP="002917D5">
            <w:pPr>
              <w:pStyle w:val="afc"/>
              <w:tabs>
                <w:tab w:val="center" w:pos="4074"/>
              </w:tabs>
              <w:spacing w:after="0"/>
              <w:ind w:left="0" w:right="-1"/>
              <w:rPr>
                <w:bCs/>
              </w:rPr>
            </w:pPr>
            <w:r>
              <w:rPr>
                <w:bCs/>
              </w:rPr>
              <w:t>Анализ воспитательной работы………………………………………………………..</w:t>
            </w:r>
          </w:p>
        </w:tc>
        <w:tc>
          <w:tcPr>
            <w:tcW w:w="709" w:type="dxa"/>
          </w:tcPr>
          <w:p w:rsidR="002917D5" w:rsidRDefault="002917D5" w:rsidP="002917D5">
            <w:pPr>
              <w:pStyle w:val="afc"/>
              <w:tabs>
                <w:tab w:val="center" w:pos="4798"/>
                <w:tab w:val="left" w:pos="5955"/>
              </w:tabs>
              <w:spacing w:after="0"/>
              <w:ind w:left="0" w:right="-1"/>
              <w:jc w:val="right"/>
              <w:rPr>
                <w:bCs/>
              </w:rPr>
            </w:pPr>
            <w:r>
              <w:rPr>
                <w:bCs/>
              </w:rPr>
              <w:t>28</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p>
        </w:tc>
        <w:tc>
          <w:tcPr>
            <w:tcW w:w="8646" w:type="dxa"/>
          </w:tcPr>
          <w:p w:rsidR="002917D5" w:rsidRDefault="002917D5" w:rsidP="002917D5">
            <w:pPr>
              <w:pStyle w:val="afc"/>
              <w:tabs>
                <w:tab w:val="center" w:pos="4074"/>
              </w:tabs>
              <w:spacing w:after="0"/>
              <w:ind w:left="0" w:right="-1"/>
              <w:rPr>
                <w:b/>
                <w:bCs/>
              </w:rPr>
            </w:pPr>
          </w:p>
          <w:p w:rsidR="002917D5" w:rsidRDefault="002917D5" w:rsidP="002917D5">
            <w:pPr>
              <w:pStyle w:val="afc"/>
              <w:tabs>
                <w:tab w:val="center" w:pos="4074"/>
              </w:tabs>
              <w:spacing w:after="0"/>
              <w:ind w:left="0" w:right="-1"/>
              <w:rPr>
                <w:b/>
                <w:bCs/>
              </w:rPr>
            </w:pPr>
            <w:r w:rsidRPr="003369D1">
              <w:rPr>
                <w:b/>
                <w:bCs/>
              </w:rPr>
              <w:t>Раздел 3. План учебно-воспитательной работы</w:t>
            </w:r>
            <w:r>
              <w:rPr>
                <w:b/>
                <w:bCs/>
              </w:rPr>
              <w:t>…………………………………...</w:t>
            </w:r>
          </w:p>
          <w:p w:rsidR="002917D5" w:rsidRPr="003369D1" w:rsidRDefault="002917D5" w:rsidP="002917D5">
            <w:pPr>
              <w:pStyle w:val="afc"/>
              <w:tabs>
                <w:tab w:val="center" w:pos="4074"/>
              </w:tabs>
              <w:spacing w:after="0"/>
              <w:ind w:left="0" w:right="-1"/>
              <w:rPr>
                <w:b/>
                <w:bCs/>
              </w:rPr>
            </w:pPr>
          </w:p>
        </w:tc>
        <w:tc>
          <w:tcPr>
            <w:tcW w:w="709" w:type="dxa"/>
          </w:tcPr>
          <w:p w:rsidR="002917D5" w:rsidRDefault="002917D5" w:rsidP="002917D5">
            <w:pPr>
              <w:pStyle w:val="afc"/>
              <w:tabs>
                <w:tab w:val="center" w:pos="4798"/>
                <w:tab w:val="left" w:pos="5955"/>
              </w:tabs>
              <w:spacing w:after="0"/>
              <w:ind w:left="0" w:right="-1"/>
              <w:jc w:val="right"/>
              <w:rPr>
                <w:bCs/>
              </w:rPr>
            </w:pPr>
          </w:p>
          <w:p w:rsidR="002917D5" w:rsidRDefault="002917D5" w:rsidP="002917D5">
            <w:pPr>
              <w:pStyle w:val="afc"/>
              <w:tabs>
                <w:tab w:val="center" w:pos="4798"/>
                <w:tab w:val="left" w:pos="5955"/>
              </w:tabs>
              <w:spacing w:after="0"/>
              <w:ind w:left="0" w:right="-1"/>
              <w:jc w:val="right"/>
              <w:rPr>
                <w:bCs/>
              </w:rPr>
            </w:pPr>
            <w:r>
              <w:rPr>
                <w:bCs/>
              </w:rPr>
              <w:t>31</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3.1.</w:t>
            </w:r>
          </w:p>
        </w:tc>
        <w:tc>
          <w:tcPr>
            <w:tcW w:w="8646" w:type="dxa"/>
          </w:tcPr>
          <w:p w:rsidR="002917D5" w:rsidRDefault="002917D5" w:rsidP="002917D5">
            <w:pPr>
              <w:pStyle w:val="afc"/>
              <w:tabs>
                <w:tab w:val="center" w:pos="4074"/>
              </w:tabs>
              <w:spacing w:after="0"/>
              <w:ind w:left="0" w:right="-1"/>
              <w:rPr>
                <w:bCs/>
              </w:rPr>
            </w:pPr>
            <w:r>
              <w:rPr>
                <w:bCs/>
              </w:rPr>
              <w:t>Циклограмма работы……………………………………………………………………</w:t>
            </w:r>
          </w:p>
        </w:tc>
        <w:tc>
          <w:tcPr>
            <w:tcW w:w="709" w:type="dxa"/>
          </w:tcPr>
          <w:p w:rsidR="002917D5" w:rsidRDefault="002917D5" w:rsidP="002917D5">
            <w:pPr>
              <w:pStyle w:val="afc"/>
              <w:tabs>
                <w:tab w:val="center" w:pos="4798"/>
                <w:tab w:val="left" w:pos="5955"/>
              </w:tabs>
              <w:spacing w:after="0"/>
              <w:ind w:left="0" w:right="-1"/>
              <w:jc w:val="right"/>
              <w:rPr>
                <w:bCs/>
              </w:rPr>
            </w:pPr>
            <w:r>
              <w:rPr>
                <w:bCs/>
              </w:rPr>
              <w:t>32</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3.2.</w:t>
            </w:r>
          </w:p>
        </w:tc>
        <w:tc>
          <w:tcPr>
            <w:tcW w:w="8646" w:type="dxa"/>
          </w:tcPr>
          <w:p w:rsidR="002917D5" w:rsidRDefault="002917D5" w:rsidP="002917D5">
            <w:pPr>
              <w:pStyle w:val="afc"/>
              <w:spacing w:after="0" w:line="0" w:lineRule="atLeast"/>
              <w:ind w:left="0"/>
              <w:jc w:val="both"/>
              <w:rPr>
                <w:bCs/>
              </w:rPr>
            </w:pPr>
            <w:r>
              <w:rPr>
                <w:bCs/>
              </w:rPr>
              <w:t xml:space="preserve">Организация деятельности школы ,направленной на получение бесплатного </w:t>
            </w:r>
          </w:p>
          <w:p w:rsidR="002917D5" w:rsidRDefault="002917D5" w:rsidP="002917D5">
            <w:pPr>
              <w:pStyle w:val="afc"/>
              <w:tabs>
                <w:tab w:val="center" w:pos="4074"/>
              </w:tabs>
              <w:spacing w:after="0" w:line="0" w:lineRule="atLeast"/>
              <w:ind w:left="0"/>
              <w:rPr>
                <w:bCs/>
              </w:rPr>
            </w:pPr>
            <w:r>
              <w:rPr>
                <w:bCs/>
              </w:rPr>
              <w:t>общего образования…………………………………………………………………….</w:t>
            </w:r>
          </w:p>
        </w:tc>
        <w:tc>
          <w:tcPr>
            <w:tcW w:w="709" w:type="dxa"/>
          </w:tcPr>
          <w:p w:rsidR="002917D5" w:rsidRDefault="002917D5" w:rsidP="002917D5">
            <w:pPr>
              <w:pStyle w:val="afc"/>
              <w:tabs>
                <w:tab w:val="center" w:pos="4798"/>
                <w:tab w:val="left" w:pos="5955"/>
              </w:tabs>
              <w:spacing w:after="0"/>
              <w:ind w:left="0" w:right="-1"/>
              <w:jc w:val="right"/>
              <w:rPr>
                <w:bCs/>
              </w:rPr>
            </w:pPr>
          </w:p>
          <w:p w:rsidR="002917D5" w:rsidRDefault="002917D5" w:rsidP="002917D5">
            <w:pPr>
              <w:pStyle w:val="afc"/>
              <w:tabs>
                <w:tab w:val="center" w:pos="4798"/>
                <w:tab w:val="left" w:pos="5955"/>
              </w:tabs>
              <w:spacing w:after="0"/>
              <w:ind w:left="0" w:right="-1"/>
              <w:jc w:val="right"/>
              <w:rPr>
                <w:bCs/>
              </w:rPr>
            </w:pPr>
            <w:r>
              <w:rPr>
                <w:bCs/>
              </w:rPr>
              <w:t>34</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3.3.</w:t>
            </w:r>
          </w:p>
        </w:tc>
        <w:tc>
          <w:tcPr>
            <w:tcW w:w="8646" w:type="dxa"/>
          </w:tcPr>
          <w:p w:rsidR="002917D5" w:rsidRDefault="002917D5" w:rsidP="002917D5">
            <w:pPr>
              <w:pStyle w:val="afc"/>
              <w:tabs>
                <w:tab w:val="center" w:pos="4074"/>
              </w:tabs>
              <w:spacing w:after="0"/>
              <w:ind w:left="0" w:right="-1"/>
              <w:rPr>
                <w:bCs/>
              </w:rPr>
            </w:pPr>
            <w:r>
              <w:rPr>
                <w:bCs/>
              </w:rPr>
              <w:t>План работы с педагогическими кадрами по повышению их профессиональной подготовки и педагогического мастерства……………………………………………</w:t>
            </w:r>
          </w:p>
        </w:tc>
        <w:tc>
          <w:tcPr>
            <w:tcW w:w="709" w:type="dxa"/>
          </w:tcPr>
          <w:p w:rsidR="002917D5" w:rsidRDefault="002917D5" w:rsidP="002917D5">
            <w:pPr>
              <w:pStyle w:val="afc"/>
              <w:tabs>
                <w:tab w:val="center" w:pos="4798"/>
                <w:tab w:val="left" w:pos="5955"/>
              </w:tabs>
              <w:spacing w:after="0"/>
              <w:ind w:left="0" w:right="-1"/>
              <w:jc w:val="right"/>
              <w:rPr>
                <w:bCs/>
              </w:rPr>
            </w:pPr>
          </w:p>
          <w:p w:rsidR="002917D5" w:rsidRDefault="002917D5" w:rsidP="002917D5">
            <w:pPr>
              <w:pStyle w:val="afc"/>
              <w:tabs>
                <w:tab w:val="center" w:pos="4798"/>
                <w:tab w:val="left" w:pos="5955"/>
              </w:tabs>
              <w:spacing w:after="0"/>
              <w:ind w:left="0" w:right="-1"/>
              <w:jc w:val="right"/>
              <w:rPr>
                <w:bCs/>
              </w:rPr>
            </w:pPr>
            <w:r>
              <w:rPr>
                <w:bCs/>
              </w:rPr>
              <w:t>40</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3.4.</w:t>
            </w:r>
          </w:p>
        </w:tc>
        <w:tc>
          <w:tcPr>
            <w:tcW w:w="8646" w:type="dxa"/>
          </w:tcPr>
          <w:p w:rsidR="002917D5" w:rsidRDefault="002917D5" w:rsidP="002917D5">
            <w:pPr>
              <w:pStyle w:val="afc"/>
              <w:tabs>
                <w:tab w:val="center" w:pos="4074"/>
              </w:tabs>
              <w:spacing w:after="0"/>
              <w:ind w:left="0" w:right="-1"/>
              <w:rPr>
                <w:bCs/>
              </w:rPr>
            </w:pPr>
            <w:r>
              <w:rPr>
                <w:bCs/>
              </w:rPr>
              <w:t>Основные направления деятельности МО…………………………………………….</w:t>
            </w:r>
          </w:p>
        </w:tc>
        <w:tc>
          <w:tcPr>
            <w:tcW w:w="709" w:type="dxa"/>
          </w:tcPr>
          <w:p w:rsidR="002917D5" w:rsidRDefault="002917D5" w:rsidP="002917D5">
            <w:pPr>
              <w:pStyle w:val="afc"/>
              <w:tabs>
                <w:tab w:val="center" w:pos="4798"/>
                <w:tab w:val="left" w:pos="5955"/>
              </w:tabs>
              <w:spacing w:after="0"/>
              <w:ind w:left="0" w:right="-1"/>
              <w:jc w:val="right"/>
              <w:rPr>
                <w:bCs/>
              </w:rPr>
            </w:pPr>
            <w:r>
              <w:rPr>
                <w:bCs/>
              </w:rPr>
              <w:t>41</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3.5.</w:t>
            </w:r>
          </w:p>
        </w:tc>
        <w:tc>
          <w:tcPr>
            <w:tcW w:w="8646" w:type="dxa"/>
          </w:tcPr>
          <w:p w:rsidR="002917D5" w:rsidRDefault="002917D5" w:rsidP="002917D5">
            <w:pPr>
              <w:pStyle w:val="afc"/>
              <w:tabs>
                <w:tab w:val="center" w:pos="4074"/>
              </w:tabs>
              <w:spacing w:after="0"/>
              <w:ind w:left="0" w:right="-1"/>
              <w:rPr>
                <w:bCs/>
              </w:rPr>
            </w:pPr>
            <w:r>
              <w:rPr>
                <w:bCs/>
              </w:rPr>
              <w:t>Перечень мероприятий методической работы………………………………………..</w:t>
            </w:r>
          </w:p>
        </w:tc>
        <w:tc>
          <w:tcPr>
            <w:tcW w:w="709" w:type="dxa"/>
          </w:tcPr>
          <w:p w:rsidR="002917D5" w:rsidRDefault="002917D5" w:rsidP="002917D5">
            <w:pPr>
              <w:pStyle w:val="afc"/>
              <w:tabs>
                <w:tab w:val="center" w:pos="4798"/>
                <w:tab w:val="left" w:pos="5955"/>
              </w:tabs>
              <w:spacing w:after="0"/>
              <w:ind w:left="0" w:right="-1"/>
              <w:jc w:val="right"/>
              <w:rPr>
                <w:bCs/>
              </w:rPr>
            </w:pPr>
            <w:r>
              <w:rPr>
                <w:bCs/>
              </w:rPr>
              <w:t>44</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3.6.</w:t>
            </w:r>
          </w:p>
        </w:tc>
        <w:tc>
          <w:tcPr>
            <w:tcW w:w="8646" w:type="dxa"/>
          </w:tcPr>
          <w:p w:rsidR="002917D5" w:rsidRDefault="002917D5" w:rsidP="002917D5">
            <w:pPr>
              <w:pStyle w:val="afc"/>
              <w:tabs>
                <w:tab w:val="center" w:pos="4074"/>
              </w:tabs>
              <w:spacing w:after="0"/>
              <w:ind w:left="0" w:right="-1"/>
              <w:rPr>
                <w:bCs/>
              </w:rPr>
            </w:pPr>
            <w:r>
              <w:rPr>
                <w:bCs/>
              </w:rPr>
              <w:t>Предметные недели и месячники……………………………………………………...</w:t>
            </w:r>
          </w:p>
        </w:tc>
        <w:tc>
          <w:tcPr>
            <w:tcW w:w="709" w:type="dxa"/>
          </w:tcPr>
          <w:p w:rsidR="002917D5" w:rsidRDefault="002917D5" w:rsidP="002917D5">
            <w:pPr>
              <w:pStyle w:val="afc"/>
              <w:tabs>
                <w:tab w:val="center" w:pos="4798"/>
                <w:tab w:val="left" w:pos="5955"/>
              </w:tabs>
              <w:spacing w:after="0"/>
              <w:ind w:left="0" w:right="-1"/>
              <w:jc w:val="right"/>
              <w:rPr>
                <w:bCs/>
              </w:rPr>
            </w:pPr>
            <w:r>
              <w:rPr>
                <w:bCs/>
              </w:rPr>
              <w:t>50</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 xml:space="preserve">3.7. </w:t>
            </w:r>
          </w:p>
        </w:tc>
        <w:tc>
          <w:tcPr>
            <w:tcW w:w="8646" w:type="dxa"/>
          </w:tcPr>
          <w:p w:rsidR="002917D5" w:rsidRDefault="002917D5" w:rsidP="002917D5">
            <w:pPr>
              <w:pStyle w:val="afc"/>
              <w:tabs>
                <w:tab w:val="center" w:pos="4074"/>
              </w:tabs>
              <w:spacing w:after="0"/>
              <w:ind w:left="0" w:right="-1"/>
              <w:rPr>
                <w:bCs/>
              </w:rPr>
            </w:pPr>
            <w:r>
              <w:rPr>
                <w:bCs/>
              </w:rPr>
              <w:t>Педагогические советы…………………………………………………………………</w:t>
            </w:r>
          </w:p>
        </w:tc>
        <w:tc>
          <w:tcPr>
            <w:tcW w:w="709" w:type="dxa"/>
          </w:tcPr>
          <w:p w:rsidR="002917D5" w:rsidRDefault="002917D5" w:rsidP="002917D5">
            <w:pPr>
              <w:pStyle w:val="afc"/>
              <w:tabs>
                <w:tab w:val="center" w:pos="4798"/>
                <w:tab w:val="left" w:pos="5955"/>
              </w:tabs>
              <w:spacing w:after="0"/>
              <w:ind w:left="0" w:right="-1"/>
              <w:jc w:val="right"/>
              <w:rPr>
                <w:bCs/>
              </w:rPr>
            </w:pPr>
            <w:r>
              <w:rPr>
                <w:bCs/>
              </w:rPr>
              <w:t>50</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3.8.</w:t>
            </w:r>
          </w:p>
        </w:tc>
        <w:tc>
          <w:tcPr>
            <w:tcW w:w="8646" w:type="dxa"/>
          </w:tcPr>
          <w:p w:rsidR="002917D5" w:rsidRDefault="002917D5" w:rsidP="002917D5">
            <w:pPr>
              <w:pStyle w:val="afc"/>
              <w:tabs>
                <w:tab w:val="center" w:pos="4074"/>
              </w:tabs>
              <w:spacing w:after="0"/>
              <w:ind w:left="0" w:right="-1"/>
              <w:rPr>
                <w:bCs/>
              </w:rPr>
            </w:pPr>
            <w:r>
              <w:rPr>
                <w:bCs/>
              </w:rPr>
              <w:t>План работы методического совета……………………………………………………</w:t>
            </w:r>
          </w:p>
        </w:tc>
        <w:tc>
          <w:tcPr>
            <w:tcW w:w="709" w:type="dxa"/>
          </w:tcPr>
          <w:p w:rsidR="002917D5" w:rsidRDefault="002917D5" w:rsidP="002917D5">
            <w:pPr>
              <w:pStyle w:val="afc"/>
              <w:tabs>
                <w:tab w:val="center" w:pos="4798"/>
                <w:tab w:val="left" w:pos="5955"/>
              </w:tabs>
              <w:spacing w:after="0"/>
              <w:ind w:left="0" w:right="-1"/>
              <w:jc w:val="right"/>
              <w:rPr>
                <w:bCs/>
              </w:rPr>
            </w:pPr>
            <w:r>
              <w:rPr>
                <w:bCs/>
              </w:rPr>
              <w:t>51</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3.9</w:t>
            </w:r>
          </w:p>
        </w:tc>
        <w:tc>
          <w:tcPr>
            <w:tcW w:w="8646" w:type="dxa"/>
          </w:tcPr>
          <w:p w:rsidR="002917D5" w:rsidRDefault="002917D5" w:rsidP="002917D5">
            <w:pPr>
              <w:pStyle w:val="afc"/>
              <w:tabs>
                <w:tab w:val="center" w:pos="4074"/>
              </w:tabs>
              <w:spacing w:after="0"/>
              <w:ind w:left="0" w:right="-1"/>
              <w:rPr>
                <w:bCs/>
              </w:rPr>
            </w:pPr>
            <w:r>
              <w:rPr>
                <w:bCs/>
              </w:rPr>
              <w:t>Работа по подготовке к ГИА…………………………………………………………..</w:t>
            </w:r>
          </w:p>
        </w:tc>
        <w:tc>
          <w:tcPr>
            <w:tcW w:w="709" w:type="dxa"/>
          </w:tcPr>
          <w:p w:rsidR="002917D5" w:rsidRDefault="002917D5" w:rsidP="002917D5">
            <w:pPr>
              <w:pStyle w:val="afc"/>
              <w:tabs>
                <w:tab w:val="center" w:pos="4798"/>
                <w:tab w:val="left" w:pos="5955"/>
              </w:tabs>
              <w:spacing w:after="0"/>
              <w:ind w:left="0" w:right="-1"/>
              <w:jc w:val="right"/>
              <w:rPr>
                <w:bCs/>
              </w:rPr>
            </w:pPr>
            <w:r>
              <w:rPr>
                <w:bCs/>
              </w:rPr>
              <w:t>52</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 xml:space="preserve">3.10  </w:t>
            </w:r>
          </w:p>
        </w:tc>
        <w:tc>
          <w:tcPr>
            <w:tcW w:w="8646" w:type="dxa"/>
          </w:tcPr>
          <w:p w:rsidR="002917D5" w:rsidRDefault="002917D5" w:rsidP="002917D5">
            <w:pPr>
              <w:pStyle w:val="afc"/>
              <w:tabs>
                <w:tab w:val="center" w:pos="4074"/>
              </w:tabs>
              <w:spacing w:after="0"/>
              <w:ind w:left="0" w:right="-1"/>
              <w:rPr>
                <w:bCs/>
              </w:rPr>
            </w:pPr>
            <w:r>
              <w:rPr>
                <w:bCs/>
              </w:rPr>
              <w:t>План реализации «Программы с одаренными детьми»………………………………</w:t>
            </w:r>
          </w:p>
        </w:tc>
        <w:tc>
          <w:tcPr>
            <w:tcW w:w="709" w:type="dxa"/>
          </w:tcPr>
          <w:p w:rsidR="002917D5" w:rsidRDefault="002917D5" w:rsidP="002917D5">
            <w:pPr>
              <w:pStyle w:val="afc"/>
              <w:tabs>
                <w:tab w:val="center" w:pos="4798"/>
                <w:tab w:val="left" w:pos="5955"/>
              </w:tabs>
              <w:spacing w:after="0"/>
              <w:ind w:left="0" w:right="-1"/>
              <w:jc w:val="right"/>
              <w:rPr>
                <w:bCs/>
              </w:rPr>
            </w:pPr>
            <w:r>
              <w:rPr>
                <w:bCs/>
              </w:rPr>
              <w:t>56</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3.11</w:t>
            </w:r>
          </w:p>
        </w:tc>
        <w:tc>
          <w:tcPr>
            <w:tcW w:w="8646" w:type="dxa"/>
          </w:tcPr>
          <w:p w:rsidR="002917D5" w:rsidRDefault="002917D5" w:rsidP="002917D5">
            <w:pPr>
              <w:pStyle w:val="afc"/>
              <w:tabs>
                <w:tab w:val="center" w:pos="4074"/>
              </w:tabs>
              <w:spacing w:after="0"/>
              <w:ind w:left="0" w:right="-1"/>
              <w:rPr>
                <w:bCs/>
              </w:rPr>
            </w:pPr>
            <w:r>
              <w:rPr>
                <w:bCs/>
              </w:rPr>
              <w:t>Работа с детьми , испытывающими трудности в обучении………………………….</w:t>
            </w:r>
          </w:p>
        </w:tc>
        <w:tc>
          <w:tcPr>
            <w:tcW w:w="709" w:type="dxa"/>
          </w:tcPr>
          <w:p w:rsidR="002917D5" w:rsidRDefault="002917D5" w:rsidP="002917D5">
            <w:pPr>
              <w:pStyle w:val="afc"/>
              <w:tabs>
                <w:tab w:val="center" w:pos="4798"/>
                <w:tab w:val="left" w:pos="5955"/>
              </w:tabs>
              <w:spacing w:after="0"/>
              <w:ind w:left="0" w:right="-1"/>
              <w:jc w:val="right"/>
              <w:rPr>
                <w:bCs/>
              </w:rPr>
            </w:pPr>
            <w:r>
              <w:rPr>
                <w:bCs/>
              </w:rPr>
              <w:t>63</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 xml:space="preserve">3.12  </w:t>
            </w:r>
          </w:p>
        </w:tc>
        <w:tc>
          <w:tcPr>
            <w:tcW w:w="8646" w:type="dxa"/>
          </w:tcPr>
          <w:p w:rsidR="002917D5" w:rsidRDefault="002917D5" w:rsidP="002917D5">
            <w:pPr>
              <w:pStyle w:val="afc"/>
              <w:tabs>
                <w:tab w:val="center" w:pos="4074"/>
              </w:tabs>
              <w:spacing w:after="0"/>
              <w:ind w:left="0" w:right="-1"/>
              <w:rPr>
                <w:bCs/>
              </w:rPr>
            </w:pPr>
            <w:r>
              <w:rPr>
                <w:bCs/>
              </w:rPr>
              <w:t>План методической работы по реализации ФГОС НОО и введению ФГОС ООО</w:t>
            </w:r>
          </w:p>
        </w:tc>
        <w:tc>
          <w:tcPr>
            <w:tcW w:w="709" w:type="dxa"/>
          </w:tcPr>
          <w:p w:rsidR="002917D5" w:rsidRDefault="002917D5" w:rsidP="002917D5">
            <w:pPr>
              <w:pStyle w:val="afc"/>
              <w:tabs>
                <w:tab w:val="center" w:pos="4798"/>
                <w:tab w:val="left" w:pos="5955"/>
              </w:tabs>
              <w:spacing w:after="0"/>
              <w:ind w:left="0" w:right="-1"/>
              <w:jc w:val="right"/>
              <w:rPr>
                <w:bCs/>
              </w:rPr>
            </w:pPr>
            <w:r>
              <w:rPr>
                <w:bCs/>
              </w:rPr>
              <w:t>64</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p>
        </w:tc>
        <w:tc>
          <w:tcPr>
            <w:tcW w:w="8646" w:type="dxa"/>
          </w:tcPr>
          <w:p w:rsidR="002917D5" w:rsidRDefault="002917D5" w:rsidP="002917D5">
            <w:pPr>
              <w:pStyle w:val="afc"/>
              <w:tabs>
                <w:tab w:val="center" w:pos="4074"/>
              </w:tabs>
              <w:spacing w:after="0"/>
              <w:ind w:left="0" w:right="-1"/>
              <w:rPr>
                <w:b/>
                <w:bCs/>
              </w:rPr>
            </w:pPr>
          </w:p>
          <w:p w:rsidR="002917D5" w:rsidRDefault="002917D5" w:rsidP="002917D5">
            <w:pPr>
              <w:pStyle w:val="afc"/>
              <w:tabs>
                <w:tab w:val="center" w:pos="4074"/>
              </w:tabs>
              <w:spacing w:after="0"/>
              <w:ind w:left="0" w:right="-1"/>
              <w:rPr>
                <w:b/>
                <w:bCs/>
              </w:rPr>
            </w:pPr>
            <w:r w:rsidRPr="003369D1">
              <w:rPr>
                <w:b/>
                <w:bCs/>
              </w:rPr>
              <w:t>Раздел 4.  Руководство учебно-воспитательным процессом</w:t>
            </w:r>
            <w:r>
              <w:rPr>
                <w:b/>
                <w:bCs/>
              </w:rPr>
              <w:t>……………………..</w:t>
            </w:r>
          </w:p>
          <w:p w:rsidR="002917D5" w:rsidRPr="003369D1" w:rsidRDefault="002917D5" w:rsidP="002917D5">
            <w:pPr>
              <w:pStyle w:val="afc"/>
              <w:tabs>
                <w:tab w:val="center" w:pos="4074"/>
              </w:tabs>
              <w:spacing w:after="0"/>
              <w:ind w:left="0" w:right="-1"/>
              <w:rPr>
                <w:b/>
                <w:bCs/>
              </w:rPr>
            </w:pPr>
          </w:p>
        </w:tc>
        <w:tc>
          <w:tcPr>
            <w:tcW w:w="709" w:type="dxa"/>
          </w:tcPr>
          <w:p w:rsidR="002917D5" w:rsidRDefault="002917D5" w:rsidP="002917D5">
            <w:pPr>
              <w:pStyle w:val="afc"/>
              <w:tabs>
                <w:tab w:val="center" w:pos="4798"/>
                <w:tab w:val="left" w:pos="5955"/>
              </w:tabs>
              <w:spacing w:after="0"/>
              <w:ind w:left="0" w:right="-1"/>
              <w:jc w:val="right"/>
              <w:rPr>
                <w:bCs/>
              </w:rPr>
            </w:pPr>
          </w:p>
          <w:p w:rsidR="002917D5" w:rsidRDefault="002917D5" w:rsidP="002917D5">
            <w:pPr>
              <w:pStyle w:val="afc"/>
              <w:tabs>
                <w:tab w:val="center" w:pos="4798"/>
                <w:tab w:val="left" w:pos="5955"/>
              </w:tabs>
              <w:spacing w:after="0"/>
              <w:ind w:left="0" w:right="-1"/>
              <w:jc w:val="right"/>
              <w:rPr>
                <w:bCs/>
              </w:rPr>
            </w:pPr>
            <w:r>
              <w:rPr>
                <w:bCs/>
              </w:rPr>
              <w:t>67</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4.1</w:t>
            </w:r>
          </w:p>
        </w:tc>
        <w:tc>
          <w:tcPr>
            <w:tcW w:w="8646" w:type="dxa"/>
          </w:tcPr>
          <w:p w:rsidR="002917D5" w:rsidRPr="003369D1" w:rsidRDefault="002917D5" w:rsidP="002917D5">
            <w:pPr>
              <w:pStyle w:val="afc"/>
              <w:tabs>
                <w:tab w:val="center" w:pos="4074"/>
              </w:tabs>
              <w:spacing w:after="0"/>
              <w:ind w:left="0" w:right="-1"/>
              <w:rPr>
                <w:b/>
                <w:bCs/>
              </w:rPr>
            </w:pPr>
            <w:r>
              <w:rPr>
                <w:bCs/>
              </w:rPr>
              <w:t>Административные совещания………………………………………………………...</w:t>
            </w:r>
          </w:p>
        </w:tc>
        <w:tc>
          <w:tcPr>
            <w:tcW w:w="709" w:type="dxa"/>
          </w:tcPr>
          <w:p w:rsidR="002917D5" w:rsidRDefault="002917D5" w:rsidP="002917D5">
            <w:pPr>
              <w:pStyle w:val="afc"/>
              <w:tabs>
                <w:tab w:val="center" w:pos="4798"/>
                <w:tab w:val="left" w:pos="5955"/>
              </w:tabs>
              <w:spacing w:after="0"/>
              <w:ind w:left="0" w:right="-1"/>
              <w:jc w:val="right"/>
              <w:rPr>
                <w:bCs/>
              </w:rPr>
            </w:pPr>
            <w:r>
              <w:rPr>
                <w:bCs/>
              </w:rPr>
              <w:t>67</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r>
              <w:rPr>
                <w:bCs/>
              </w:rPr>
              <w:t>4.2</w:t>
            </w:r>
          </w:p>
        </w:tc>
        <w:tc>
          <w:tcPr>
            <w:tcW w:w="8646" w:type="dxa"/>
          </w:tcPr>
          <w:p w:rsidR="002917D5" w:rsidRDefault="002917D5" w:rsidP="002917D5">
            <w:pPr>
              <w:pStyle w:val="afc"/>
              <w:tabs>
                <w:tab w:val="center" w:pos="4074"/>
              </w:tabs>
              <w:spacing w:after="0"/>
              <w:ind w:left="0" w:right="-1"/>
              <w:rPr>
                <w:bCs/>
              </w:rPr>
            </w:pPr>
            <w:r>
              <w:rPr>
                <w:bCs/>
              </w:rPr>
              <w:t>Совещания при директоре……………………………………………………………..</w:t>
            </w:r>
          </w:p>
        </w:tc>
        <w:tc>
          <w:tcPr>
            <w:tcW w:w="709" w:type="dxa"/>
          </w:tcPr>
          <w:p w:rsidR="002917D5" w:rsidRDefault="002917D5" w:rsidP="002917D5">
            <w:pPr>
              <w:pStyle w:val="afc"/>
              <w:tabs>
                <w:tab w:val="center" w:pos="4798"/>
                <w:tab w:val="left" w:pos="5955"/>
              </w:tabs>
              <w:spacing w:after="0"/>
              <w:ind w:left="0" w:right="-1"/>
              <w:jc w:val="right"/>
              <w:rPr>
                <w:bCs/>
              </w:rPr>
            </w:pPr>
            <w:r>
              <w:rPr>
                <w:bCs/>
              </w:rPr>
              <w:t>71</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p>
        </w:tc>
        <w:tc>
          <w:tcPr>
            <w:tcW w:w="8646" w:type="dxa"/>
          </w:tcPr>
          <w:p w:rsidR="002917D5" w:rsidRDefault="002917D5" w:rsidP="002917D5">
            <w:pPr>
              <w:pStyle w:val="afc"/>
              <w:tabs>
                <w:tab w:val="center" w:pos="4074"/>
              </w:tabs>
              <w:spacing w:after="0"/>
              <w:ind w:left="0" w:right="-1"/>
              <w:rPr>
                <w:b/>
                <w:bCs/>
              </w:rPr>
            </w:pPr>
          </w:p>
          <w:p w:rsidR="002917D5" w:rsidRDefault="002917D5" w:rsidP="002917D5">
            <w:pPr>
              <w:pStyle w:val="afc"/>
              <w:tabs>
                <w:tab w:val="center" w:pos="4074"/>
              </w:tabs>
              <w:spacing w:after="0"/>
              <w:ind w:left="0" w:right="-1"/>
              <w:rPr>
                <w:b/>
                <w:bCs/>
              </w:rPr>
            </w:pPr>
            <w:r w:rsidRPr="003369D1">
              <w:rPr>
                <w:b/>
                <w:bCs/>
              </w:rPr>
              <w:t>Раздел 5.  Укрепление материально-технической базы</w:t>
            </w:r>
            <w:r>
              <w:rPr>
                <w:b/>
                <w:bCs/>
              </w:rPr>
              <w:t>………………………….</w:t>
            </w:r>
          </w:p>
          <w:p w:rsidR="002917D5" w:rsidRPr="003369D1" w:rsidRDefault="002917D5" w:rsidP="002917D5">
            <w:pPr>
              <w:pStyle w:val="afc"/>
              <w:tabs>
                <w:tab w:val="center" w:pos="4074"/>
              </w:tabs>
              <w:spacing w:after="0"/>
              <w:ind w:left="0" w:right="-1"/>
              <w:rPr>
                <w:b/>
                <w:bCs/>
              </w:rPr>
            </w:pPr>
          </w:p>
        </w:tc>
        <w:tc>
          <w:tcPr>
            <w:tcW w:w="709" w:type="dxa"/>
          </w:tcPr>
          <w:p w:rsidR="002917D5" w:rsidRDefault="002917D5" w:rsidP="002917D5">
            <w:pPr>
              <w:pStyle w:val="afc"/>
              <w:tabs>
                <w:tab w:val="center" w:pos="4798"/>
                <w:tab w:val="left" w:pos="5955"/>
              </w:tabs>
              <w:spacing w:after="0"/>
              <w:ind w:left="0" w:right="-1"/>
              <w:jc w:val="right"/>
              <w:rPr>
                <w:bCs/>
              </w:rPr>
            </w:pPr>
          </w:p>
          <w:p w:rsidR="002917D5" w:rsidRDefault="002917D5" w:rsidP="002917D5">
            <w:pPr>
              <w:pStyle w:val="afc"/>
              <w:tabs>
                <w:tab w:val="center" w:pos="4798"/>
                <w:tab w:val="left" w:pos="5955"/>
              </w:tabs>
              <w:spacing w:after="0"/>
              <w:ind w:left="0" w:right="-1"/>
              <w:jc w:val="right"/>
              <w:rPr>
                <w:bCs/>
              </w:rPr>
            </w:pPr>
            <w:r>
              <w:rPr>
                <w:bCs/>
              </w:rPr>
              <w:t>74</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p>
        </w:tc>
        <w:tc>
          <w:tcPr>
            <w:tcW w:w="8646" w:type="dxa"/>
          </w:tcPr>
          <w:p w:rsidR="002917D5" w:rsidRDefault="002917D5" w:rsidP="002917D5">
            <w:pPr>
              <w:pStyle w:val="afc"/>
              <w:tabs>
                <w:tab w:val="center" w:pos="4074"/>
              </w:tabs>
              <w:spacing w:after="0"/>
              <w:ind w:left="0" w:right="-1"/>
              <w:rPr>
                <w:b/>
                <w:bCs/>
              </w:rPr>
            </w:pPr>
          </w:p>
          <w:p w:rsidR="002917D5" w:rsidRDefault="002917D5" w:rsidP="002917D5">
            <w:pPr>
              <w:pStyle w:val="afc"/>
              <w:tabs>
                <w:tab w:val="center" w:pos="4074"/>
              </w:tabs>
              <w:spacing w:after="0"/>
              <w:ind w:left="0" w:right="-1"/>
              <w:rPr>
                <w:b/>
                <w:bCs/>
              </w:rPr>
            </w:pPr>
            <w:r w:rsidRPr="003369D1">
              <w:rPr>
                <w:b/>
                <w:bCs/>
              </w:rPr>
              <w:t>Раздел 6 . Воспитательный план школы</w:t>
            </w:r>
            <w:r>
              <w:rPr>
                <w:b/>
                <w:bCs/>
              </w:rPr>
              <w:t>…………………………………………...</w:t>
            </w:r>
          </w:p>
          <w:p w:rsidR="002917D5" w:rsidRPr="003369D1" w:rsidRDefault="002917D5" w:rsidP="002917D5">
            <w:pPr>
              <w:pStyle w:val="afc"/>
              <w:tabs>
                <w:tab w:val="center" w:pos="4074"/>
              </w:tabs>
              <w:spacing w:after="0"/>
              <w:ind w:left="0" w:right="-1"/>
              <w:rPr>
                <w:b/>
                <w:bCs/>
              </w:rPr>
            </w:pPr>
          </w:p>
        </w:tc>
        <w:tc>
          <w:tcPr>
            <w:tcW w:w="709" w:type="dxa"/>
          </w:tcPr>
          <w:p w:rsidR="002917D5" w:rsidRDefault="002917D5" w:rsidP="002917D5">
            <w:pPr>
              <w:pStyle w:val="afc"/>
              <w:tabs>
                <w:tab w:val="center" w:pos="4798"/>
                <w:tab w:val="left" w:pos="5955"/>
              </w:tabs>
              <w:spacing w:after="0"/>
              <w:ind w:left="0" w:right="-1"/>
              <w:jc w:val="right"/>
              <w:rPr>
                <w:bCs/>
              </w:rPr>
            </w:pPr>
          </w:p>
          <w:p w:rsidR="002917D5" w:rsidRDefault="002917D5" w:rsidP="002917D5">
            <w:pPr>
              <w:pStyle w:val="afc"/>
              <w:tabs>
                <w:tab w:val="center" w:pos="4798"/>
                <w:tab w:val="left" w:pos="5955"/>
              </w:tabs>
              <w:spacing w:after="0"/>
              <w:ind w:left="0" w:right="-1"/>
              <w:jc w:val="right"/>
              <w:rPr>
                <w:bCs/>
              </w:rPr>
            </w:pPr>
            <w:r>
              <w:rPr>
                <w:bCs/>
              </w:rPr>
              <w:t>74</w:t>
            </w:r>
          </w:p>
        </w:tc>
      </w:tr>
      <w:tr w:rsidR="002917D5" w:rsidTr="00AF364B">
        <w:tc>
          <w:tcPr>
            <w:tcW w:w="660" w:type="dxa"/>
          </w:tcPr>
          <w:p w:rsidR="002917D5" w:rsidRDefault="002917D5" w:rsidP="002917D5">
            <w:pPr>
              <w:pStyle w:val="afc"/>
              <w:tabs>
                <w:tab w:val="center" w:pos="4798"/>
                <w:tab w:val="left" w:pos="5955"/>
              </w:tabs>
              <w:spacing w:after="0"/>
              <w:ind w:left="0" w:right="-1"/>
              <w:rPr>
                <w:bCs/>
              </w:rPr>
            </w:pPr>
          </w:p>
        </w:tc>
        <w:tc>
          <w:tcPr>
            <w:tcW w:w="8646" w:type="dxa"/>
          </w:tcPr>
          <w:p w:rsidR="002917D5" w:rsidRDefault="002917D5" w:rsidP="002917D5">
            <w:pPr>
              <w:pStyle w:val="afc"/>
              <w:tabs>
                <w:tab w:val="center" w:pos="4074"/>
              </w:tabs>
              <w:spacing w:after="0"/>
              <w:ind w:left="0" w:right="-1"/>
              <w:rPr>
                <w:b/>
                <w:bCs/>
              </w:rPr>
            </w:pPr>
          </w:p>
          <w:p w:rsidR="002917D5" w:rsidRDefault="002917D5" w:rsidP="002917D5">
            <w:pPr>
              <w:pStyle w:val="afc"/>
              <w:tabs>
                <w:tab w:val="center" w:pos="4074"/>
              </w:tabs>
              <w:spacing w:after="0"/>
              <w:ind w:left="0" w:right="-1"/>
              <w:rPr>
                <w:b/>
                <w:bCs/>
              </w:rPr>
            </w:pPr>
            <w:r w:rsidRPr="003369D1">
              <w:rPr>
                <w:b/>
                <w:bCs/>
              </w:rPr>
              <w:t>Раздел 7. Внутришкольный контроль за учебно-воспитательным процессом</w:t>
            </w:r>
            <w:r>
              <w:rPr>
                <w:b/>
                <w:bCs/>
              </w:rPr>
              <w:t>.</w:t>
            </w:r>
          </w:p>
          <w:p w:rsidR="002917D5" w:rsidRPr="003369D1" w:rsidRDefault="002917D5" w:rsidP="002917D5">
            <w:pPr>
              <w:pStyle w:val="afc"/>
              <w:tabs>
                <w:tab w:val="center" w:pos="4074"/>
              </w:tabs>
              <w:spacing w:after="0"/>
              <w:ind w:left="0" w:right="-1"/>
              <w:rPr>
                <w:b/>
                <w:bCs/>
              </w:rPr>
            </w:pPr>
          </w:p>
        </w:tc>
        <w:tc>
          <w:tcPr>
            <w:tcW w:w="709" w:type="dxa"/>
          </w:tcPr>
          <w:p w:rsidR="002917D5" w:rsidRDefault="002917D5" w:rsidP="002917D5">
            <w:pPr>
              <w:pStyle w:val="afc"/>
              <w:tabs>
                <w:tab w:val="center" w:pos="4798"/>
                <w:tab w:val="left" w:pos="5955"/>
              </w:tabs>
              <w:spacing w:after="0"/>
              <w:ind w:left="0" w:right="-1"/>
              <w:jc w:val="right"/>
              <w:rPr>
                <w:bCs/>
              </w:rPr>
            </w:pPr>
          </w:p>
          <w:p w:rsidR="002917D5" w:rsidRDefault="00ED3C72" w:rsidP="002917D5">
            <w:pPr>
              <w:pStyle w:val="afc"/>
              <w:tabs>
                <w:tab w:val="center" w:pos="4798"/>
                <w:tab w:val="left" w:pos="5955"/>
              </w:tabs>
              <w:spacing w:after="0"/>
              <w:ind w:left="0" w:right="-1"/>
              <w:jc w:val="right"/>
              <w:rPr>
                <w:bCs/>
              </w:rPr>
            </w:pPr>
            <w:r>
              <w:rPr>
                <w:bCs/>
              </w:rPr>
              <w:t>104</w:t>
            </w:r>
          </w:p>
        </w:tc>
      </w:tr>
    </w:tbl>
    <w:p w:rsidR="003369D1" w:rsidRDefault="003369D1" w:rsidP="003369D1">
      <w:pPr>
        <w:pStyle w:val="afc"/>
        <w:tabs>
          <w:tab w:val="center" w:pos="4798"/>
          <w:tab w:val="left" w:pos="5955"/>
        </w:tabs>
        <w:spacing w:after="0"/>
        <w:ind w:left="0" w:right="-1"/>
        <w:rPr>
          <w:b/>
          <w:bCs/>
        </w:rPr>
      </w:pPr>
    </w:p>
    <w:p w:rsidR="003369D1" w:rsidRDefault="003369D1" w:rsidP="003369D1">
      <w:pPr>
        <w:pStyle w:val="afc"/>
        <w:tabs>
          <w:tab w:val="center" w:pos="4798"/>
          <w:tab w:val="left" w:pos="5955"/>
        </w:tabs>
        <w:spacing w:after="0"/>
        <w:ind w:left="0" w:right="-1"/>
        <w:rPr>
          <w:b/>
          <w:bCs/>
        </w:rPr>
      </w:pPr>
    </w:p>
    <w:p w:rsidR="002917D5" w:rsidRDefault="002917D5" w:rsidP="003369D1">
      <w:pPr>
        <w:pStyle w:val="afc"/>
        <w:tabs>
          <w:tab w:val="center" w:pos="4798"/>
          <w:tab w:val="left" w:pos="5955"/>
        </w:tabs>
        <w:spacing w:after="0"/>
        <w:ind w:left="0" w:right="-1"/>
        <w:rPr>
          <w:b/>
          <w:bCs/>
        </w:rPr>
      </w:pPr>
    </w:p>
    <w:p w:rsidR="002917D5" w:rsidRDefault="002917D5" w:rsidP="003369D1">
      <w:pPr>
        <w:pStyle w:val="afc"/>
        <w:tabs>
          <w:tab w:val="center" w:pos="4798"/>
          <w:tab w:val="left" w:pos="5955"/>
        </w:tabs>
        <w:spacing w:after="0"/>
        <w:ind w:left="0" w:right="-1"/>
        <w:rPr>
          <w:b/>
          <w:bCs/>
        </w:rPr>
      </w:pPr>
    </w:p>
    <w:p w:rsidR="002917D5" w:rsidRDefault="002917D5" w:rsidP="003369D1">
      <w:pPr>
        <w:pStyle w:val="afc"/>
        <w:tabs>
          <w:tab w:val="center" w:pos="4798"/>
          <w:tab w:val="left" w:pos="5955"/>
        </w:tabs>
        <w:spacing w:after="0"/>
        <w:ind w:left="0" w:right="-1"/>
        <w:rPr>
          <w:b/>
          <w:bCs/>
        </w:rPr>
      </w:pPr>
    </w:p>
    <w:p w:rsidR="003369D1" w:rsidRDefault="003369D1" w:rsidP="003369D1">
      <w:pPr>
        <w:pStyle w:val="afc"/>
        <w:tabs>
          <w:tab w:val="center" w:pos="4798"/>
          <w:tab w:val="left" w:pos="5955"/>
        </w:tabs>
        <w:spacing w:after="0"/>
        <w:ind w:left="0" w:right="-1"/>
        <w:rPr>
          <w:b/>
          <w:bCs/>
        </w:rPr>
      </w:pPr>
    </w:p>
    <w:p w:rsidR="00ED3C72" w:rsidRDefault="00ED3C72" w:rsidP="003369D1">
      <w:pPr>
        <w:pStyle w:val="afc"/>
        <w:tabs>
          <w:tab w:val="center" w:pos="4798"/>
          <w:tab w:val="left" w:pos="5955"/>
        </w:tabs>
        <w:spacing w:after="0"/>
        <w:ind w:left="0" w:right="-1"/>
        <w:rPr>
          <w:b/>
          <w:bCs/>
        </w:rPr>
      </w:pPr>
    </w:p>
    <w:p w:rsidR="00F14B7A" w:rsidRPr="00A36E3E" w:rsidRDefault="00F1627B" w:rsidP="00F14B7A">
      <w:pPr>
        <w:pStyle w:val="afc"/>
        <w:spacing w:after="0"/>
        <w:ind w:left="0" w:firstLine="284"/>
        <w:jc w:val="both"/>
        <w:rPr>
          <w:b/>
          <w:bCs/>
        </w:rPr>
      </w:pPr>
      <w:r w:rsidRPr="00A36E3E">
        <w:rPr>
          <w:b/>
          <w:bCs/>
        </w:rPr>
        <w:t xml:space="preserve">Раздел 1. </w:t>
      </w:r>
      <w:r w:rsidR="00F14B7A" w:rsidRPr="00A36E3E">
        <w:rPr>
          <w:b/>
          <w:bCs/>
        </w:rPr>
        <w:t>Визитная карточка</w:t>
      </w:r>
      <w:r w:rsidR="00786B34" w:rsidRPr="00A36E3E">
        <w:rPr>
          <w:b/>
          <w:bCs/>
        </w:rPr>
        <w:t xml:space="preserve"> МБОУ  «</w:t>
      </w:r>
      <w:r w:rsidR="00C83355">
        <w:rPr>
          <w:b/>
          <w:bCs/>
        </w:rPr>
        <w:t>Туембашская ОШ»</w:t>
      </w:r>
    </w:p>
    <w:p w:rsidR="00786B34" w:rsidRPr="00A36E3E" w:rsidRDefault="00786B34" w:rsidP="00F14B7A">
      <w:pPr>
        <w:pStyle w:val="afc"/>
        <w:spacing w:after="0"/>
        <w:ind w:left="0" w:firstLine="284"/>
        <w:jc w:val="both"/>
        <w:rPr>
          <w:b/>
          <w:bCs/>
        </w:rPr>
      </w:pPr>
      <w:r w:rsidRPr="00A36E3E">
        <w:rPr>
          <w:b/>
          <w:bCs/>
        </w:rPr>
        <w:t xml:space="preserve"> </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sz w:val="28"/>
          <w:szCs w:val="28"/>
          <w:lang w:eastAsia="en-US"/>
        </w:rPr>
        <w:t xml:space="preserve">           </w:t>
      </w:r>
      <w:r w:rsidRPr="00C83355">
        <w:rPr>
          <w:rFonts w:ascii="Times New Roman" w:eastAsia="Calibri" w:hAnsi="Times New Roman" w:cs="Times New Roman"/>
          <w:color w:val="auto"/>
          <w:lang w:eastAsia="en-US"/>
        </w:rPr>
        <w:t>Школа функционирует как образовательное учреждение с 1962 года, как муниципальное бюджетное общеобразовательное учреждение «Туембашская основная школа» Кукморского муниципального района Республики Татарстан с 2016 года.</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eastAsia="en-US"/>
        </w:rPr>
        <w:t xml:space="preserve">             Место нахождения учреждения: 422114, Республика Татарстан, Кукморский муниципальный район, с.Туембаш, ул. Заречная, дом 3.</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eastAsia="en-US"/>
        </w:rPr>
        <w:t xml:space="preserve">             Телефон: 31-5-47</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eastAsia="en-US"/>
        </w:rPr>
        <w:t xml:space="preserve">             Директор: Зиятдинов Ягфар Яппарович</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eastAsia="en-US"/>
        </w:rPr>
        <w:t xml:space="preserve">             Лицензия на образовательную деятельность: серия: 16Л01 № 0005372, рег. № 9307  от 16 декабря 2016г. выдана МО и Н РТ на ведение образовательной деятельности по образовательным программам: начальное общее образова</w:t>
      </w:r>
      <w:r>
        <w:rPr>
          <w:rFonts w:ascii="Times New Roman" w:eastAsia="Calibri" w:hAnsi="Times New Roman" w:cs="Times New Roman"/>
          <w:color w:val="auto"/>
          <w:lang w:eastAsia="en-US"/>
        </w:rPr>
        <w:t>ние, основное общее образование</w:t>
      </w:r>
      <w:r w:rsidRPr="00C83355">
        <w:rPr>
          <w:rFonts w:ascii="Times New Roman" w:eastAsia="Calibri" w:hAnsi="Times New Roman" w:cs="Times New Roman"/>
          <w:color w:val="auto"/>
          <w:lang w:eastAsia="en-US"/>
        </w:rPr>
        <w:t>.</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eastAsia="en-US"/>
        </w:rPr>
        <w:t xml:space="preserve">            Здание школы построено в 1962 году, в 2013 году сделан капитальный ремонт.</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eastAsia="en-US"/>
        </w:rPr>
        <w:t xml:space="preserve">             В 201</w:t>
      </w:r>
      <w:r w:rsidR="008C30B6">
        <w:rPr>
          <w:rFonts w:ascii="Times New Roman" w:eastAsia="Calibri" w:hAnsi="Times New Roman" w:cs="Times New Roman"/>
          <w:color w:val="auto"/>
          <w:lang w:eastAsia="en-US"/>
        </w:rPr>
        <w:t>9</w:t>
      </w:r>
      <w:r w:rsidRPr="00C83355">
        <w:rPr>
          <w:rFonts w:ascii="Times New Roman" w:eastAsia="Calibri" w:hAnsi="Times New Roman" w:cs="Times New Roman"/>
          <w:color w:val="auto"/>
          <w:lang w:eastAsia="en-US"/>
        </w:rPr>
        <w:t>-20</w:t>
      </w:r>
      <w:r w:rsidR="008C30B6">
        <w:rPr>
          <w:rFonts w:ascii="Times New Roman" w:eastAsia="Calibri" w:hAnsi="Times New Roman" w:cs="Times New Roman"/>
          <w:color w:val="auto"/>
          <w:lang w:eastAsia="en-US"/>
        </w:rPr>
        <w:t>20</w:t>
      </w:r>
      <w:r w:rsidRPr="00C83355">
        <w:rPr>
          <w:rFonts w:ascii="Times New Roman" w:eastAsia="Calibri" w:hAnsi="Times New Roman" w:cs="Times New Roman"/>
          <w:color w:val="auto"/>
          <w:lang w:eastAsia="en-US"/>
        </w:rPr>
        <w:t xml:space="preserve"> учебном году в школе обучаются </w:t>
      </w:r>
      <w:r w:rsidR="008C30B6">
        <w:rPr>
          <w:rFonts w:ascii="Times New Roman" w:eastAsia="Calibri" w:hAnsi="Times New Roman" w:cs="Times New Roman"/>
          <w:color w:val="auto"/>
          <w:lang w:eastAsia="en-US"/>
        </w:rPr>
        <w:t>42</w:t>
      </w:r>
      <w:r w:rsidRPr="00C83355">
        <w:rPr>
          <w:rFonts w:ascii="Times New Roman" w:eastAsia="Calibri" w:hAnsi="Times New Roman" w:cs="Times New Roman"/>
          <w:color w:val="auto"/>
          <w:lang w:eastAsia="en-US"/>
        </w:rPr>
        <w:t xml:space="preserve"> учащихся. Работают 1</w:t>
      </w:r>
      <w:r w:rsidR="008C30B6">
        <w:rPr>
          <w:rFonts w:ascii="Times New Roman" w:eastAsia="Calibri" w:hAnsi="Times New Roman" w:cs="Times New Roman"/>
          <w:color w:val="auto"/>
          <w:lang w:eastAsia="en-US"/>
        </w:rPr>
        <w:t>3</w:t>
      </w:r>
      <w:r w:rsidRPr="00C83355">
        <w:rPr>
          <w:rFonts w:ascii="Times New Roman" w:eastAsia="Calibri" w:hAnsi="Times New Roman" w:cs="Times New Roman"/>
          <w:color w:val="auto"/>
          <w:lang w:eastAsia="en-US"/>
        </w:rPr>
        <w:t xml:space="preserve"> педагогов. Из них: высшую квалификационную категорию имеют –</w:t>
      </w:r>
      <w:r w:rsidR="008C30B6">
        <w:rPr>
          <w:rFonts w:ascii="Times New Roman" w:eastAsia="Calibri" w:hAnsi="Times New Roman" w:cs="Times New Roman"/>
          <w:color w:val="auto"/>
          <w:lang w:eastAsia="en-US"/>
        </w:rPr>
        <w:t>8</w:t>
      </w:r>
      <w:r w:rsidR="000E4626">
        <w:rPr>
          <w:rFonts w:ascii="Times New Roman" w:eastAsia="Calibri" w:hAnsi="Times New Roman" w:cs="Times New Roman"/>
          <w:color w:val="auto"/>
          <w:lang w:eastAsia="en-US"/>
        </w:rPr>
        <w:t xml:space="preserve">, 1 категорию – </w:t>
      </w:r>
      <w:r w:rsidR="008C30B6">
        <w:rPr>
          <w:rFonts w:ascii="Times New Roman" w:eastAsia="Calibri" w:hAnsi="Times New Roman" w:cs="Times New Roman"/>
          <w:color w:val="auto"/>
          <w:lang w:eastAsia="en-US"/>
        </w:rPr>
        <w:t>3</w:t>
      </w:r>
      <w:r w:rsidRPr="00C83355">
        <w:rPr>
          <w:rFonts w:ascii="Times New Roman" w:eastAsia="Calibri" w:hAnsi="Times New Roman" w:cs="Times New Roman"/>
          <w:color w:val="auto"/>
          <w:lang w:eastAsia="en-US"/>
        </w:rPr>
        <w:t>, СЗД-</w:t>
      </w:r>
      <w:r w:rsidR="000E4626">
        <w:rPr>
          <w:rFonts w:ascii="Times New Roman" w:eastAsia="Calibri" w:hAnsi="Times New Roman" w:cs="Times New Roman"/>
          <w:color w:val="auto"/>
          <w:lang w:eastAsia="en-US"/>
        </w:rPr>
        <w:t>2</w:t>
      </w:r>
      <w:r w:rsidRPr="00C83355">
        <w:rPr>
          <w:rFonts w:ascii="Times New Roman" w:eastAsia="Calibri" w:hAnsi="Times New Roman" w:cs="Times New Roman"/>
          <w:color w:val="auto"/>
          <w:lang w:eastAsia="en-US"/>
        </w:rPr>
        <w:t xml:space="preserve">. В школе имеется </w:t>
      </w:r>
      <w:r w:rsidR="008C30B6">
        <w:rPr>
          <w:rFonts w:ascii="Times New Roman" w:eastAsia="Calibri" w:hAnsi="Times New Roman" w:cs="Times New Roman"/>
          <w:color w:val="auto"/>
          <w:lang w:eastAsia="en-US"/>
        </w:rPr>
        <w:t>9</w:t>
      </w:r>
      <w:r w:rsidRPr="00C83355">
        <w:rPr>
          <w:rFonts w:ascii="Times New Roman" w:eastAsia="Calibri" w:hAnsi="Times New Roman" w:cs="Times New Roman"/>
          <w:color w:val="auto"/>
          <w:lang w:eastAsia="en-US"/>
        </w:rPr>
        <w:t xml:space="preserve"> учебных кабинетов,  библиотека, музей, малый спортивный зал, столовая, компьютерный класс, спортивная площадка, универсальное футбольное поле, хоккейная коробка. 9 классных комплектов. Обучение и воспитание в школе ведется на </w:t>
      </w:r>
      <w:r w:rsidR="00866E75">
        <w:rPr>
          <w:rFonts w:ascii="Times New Roman" w:eastAsia="Calibri" w:hAnsi="Times New Roman" w:cs="Times New Roman"/>
          <w:color w:val="auto"/>
          <w:lang w:eastAsia="en-US"/>
        </w:rPr>
        <w:t xml:space="preserve"> родном </w:t>
      </w:r>
      <w:r w:rsidRPr="00C83355">
        <w:rPr>
          <w:rFonts w:ascii="Times New Roman" w:eastAsia="Calibri" w:hAnsi="Times New Roman" w:cs="Times New Roman"/>
          <w:color w:val="auto"/>
          <w:lang w:eastAsia="en-US"/>
        </w:rPr>
        <w:t>татарском языке. Все учащиеся по национальности-татары. Знают и изучают  государственны</w:t>
      </w:r>
      <w:r w:rsidR="00866E75">
        <w:rPr>
          <w:rFonts w:ascii="Times New Roman" w:eastAsia="Calibri" w:hAnsi="Times New Roman" w:cs="Times New Roman"/>
          <w:color w:val="auto"/>
          <w:lang w:eastAsia="en-US"/>
        </w:rPr>
        <w:t>й</w:t>
      </w:r>
      <w:r w:rsidRPr="00C83355">
        <w:rPr>
          <w:rFonts w:ascii="Times New Roman" w:eastAsia="Calibri" w:hAnsi="Times New Roman" w:cs="Times New Roman"/>
          <w:color w:val="auto"/>
          <w:lang w:eastAsia="en-US"/>
        </w:rPr>
        <w:t xml:space="preserve"> язык.</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val="en-US" w:eastAsia="en-US"/>
        </w:rPr>
        <w:t>I</w:t>
      </w:r>
      <w:r w:rsidRPr="00C83355">
        <w:rPr>
          <w:rFonts w:ascii="Times New Roman" w:eastAsia="Calibri" w:hAnsi="Times New Roman" w:cs="Times New Roman"/>
          <w:color w:val="auto"/>
          <w:lang w:eastAsia="en-US"/>
        </w:rPr>
        <w:t xml:space="preserve"> уровень – начальное общее образование (нормативный срок освоения 4 года), 1-4 класс; </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val="en-US" w:eastAsia="en-US"/>
        </w:rPr>
        <w:t>II</w:t>
      </w:r>
      <w:r w:rsidRPr="00C83355">
        <w:rPr>
          <w:rFonts w:ascii="Times New Roman" w:eastAsia="Calibri" w:hAnsi="Times New Roman" w:cs="Times New Roman"/>
          <w:color w:val="auto"/>
          <w:lang w:eastAsia="en-US"/>
        </w:rPr>
        <w:t xml:space="preserve"> уровень - основное общее образование (нормативный срок освоения 5 лет), 5-9 классы;</w:t>
      </w:r>
    </w:p>
    <w:p w:rsidR="00C83355" w:rsidRPr="00C83355" w:rsidRDefault="00C83355" w:rsidP="00C83355">
      <w:pPr>
        <w:widowControl/>
        <w:jc w:val="both"/>
        <w:rPr>
          <w:rFonts w:ascii="Times New Roman" w:eastAsia="Calibri" w:hAnsi="Times New Roman" w:cs="Times New Roman"/>
          <w:color w:val="auto"/>
          <w:lang w:eastAsia="en-US"/>
        </w:rPr>
      </w:pPr>
      <w:r w:rsidRPr="00C83355">
        <w:rPr>
          <w:rFonts w:ascii="Times New Roman" w:eastAsia="Calibri" w:hAnsi="Times New Roman" w:cs="Times New Roman"/>
          <w:color w:val="auto"/>
          <w:lang w:eastAsia="en-US"/>
        </w:rPr>
        <w:t xml:space="preserve">          Организация образовательного процесса в школе осуществляется в соответствии с образовательными программами и расписаниями занятий.</w:t>
      </w:r>
    </w:p>
    <w:p w:rsidR="00067A38" w:rsidRPr="00067A38" w:rsidRDefault="00067A38" w:rsidP="00067A38">
      <w:pPr>
        <w:widowControl/>
        <w:spacing w:after="50" w:line="242" w:lineRule="auto"/>
        <w:ind w:right="533" w:firstLine="566"/>
        <w:jc w:val="both"/>
        <w:rPr>
          <w:rFonts w:ascii="Times New Roman" w:eastAsia="Times New Roman" w:hAnsi="Times New Roman" w:cs="Times New Roman"/>
          <w:szCs w:val="22"/>
        </w:rPr>
      </w:pPr>
      <w:r w:rsidRPr="00067A38">
        <w:rPr>
          <w:rFonts w:ascii="Times New Roman" w:eastAsia="Times New Roman" w:hAnsi="Times New Roman" w:cs="Times New Roman"/>
          <w:szCs w:val="22"/>
        </w:rPr>
        <w:t xml:space="preserve">В школе  обеспечены безопасные условия пребывания участников образовательного процесса в соответствии с требованиями СанПиН на основе заключения  Роспотребнадзора, ОГПН и др. </w:t>
      </w:r>
    </w:p>
    <w:p w:rsidR="00786B34" w:rsidRPr="00A36E3E" w:rsidRDefault="00C83355" w:rsidP="00F14B7A">
      <w:pPr>
        <w:pStyle w:val="ab"/>
        <w:ind w:firstLine="284"/>
        <w:jc w:val="both"/>
        <w:rPr>
          <w:rFonts w:ascii="Times New Roman" w:hAnsi="Times New Roman" w:cs="Times New Roman"/>
          <w:color w:val="FF0000"/>
          <w:sz w:val="24"/>
          <w:szCs w:val="24"/>
        </w:rPr>
      </w:pPr>
      <w:r>
        <w:rPr>
          <w:rFonts w:ascii="Times New Roman" w:hAnsi="Times New Roman" w:cs="Times New Roman"/>
          <w:sz w:val="24"/>
          <w:szCs w:val="24"/>
        </w:rPr>
        <w:t>Школа</w:t>
      </w:r>
      <w:r w:rsidR="00786B34" w:rsidRPr="00A36E3E">
        <w:rPr>
          <w:rFonts w:ascii="Times New Roman" w:hAnsi="Times New Roman" w:cs="Times New Roman"/>
          <w:sz w:val="24"/>
          <w:szCs w:val="24"/>
        </w:rPr>
        <w:t xml:space="preserve"> </w:t>
      </w:r>
      <w:r w:rsidR="00786B34" w:rsidRPr="00A36E3E">
        <w:rPr>
          <w:rFonts w:ascii="Times New Roman" w:hAnsi="Times New Roman" w:cs="Times New Roman"/>
          <w:sz w:val="24"/>
          <w:szCs w:val="24"/>
          <w:shd w:val="clear" w:color="auto" w:fill="FFFFFF"/>
        </w:rPr>
        <w:t>ориентируется на создание комфортных условий обучения и развития всех детей и каждого в отдельности, адаптируя образовательный процесс к обучающимся  с их индивидуальными особенностями. Предназначение нашей школы - дать каждому ученику возможность найти и выразить себя сообразно своим способностям.</w:t>
      </w:r>
    </w:p>
    <w:p w:rsidR="00786B34" w:rsidRPr="00A36E3E" w:rsidRDefault="00786B34" w:rsidP="00F14B7A">
      <w:pPr>
        <w:ind w:firstLine="284"/>
        <w:jc w:val="both"/>
        <w:rPr>
          <w:rFonts w:ascii="Times New Roman" w:hAnsi="Times New Roman" w:cs="Times New Roman"/>
          <w:b/>
        </w:rPr>
      </w:pPr>
    </w:p>
    <w:p w:rsidR="00067A38" w:rsidRPr="00067A38" w:rsidRDefault="00067A38" w:rsidP="00067A38">
      <w:pPr>
        <w:widowControl/>
        <w:spacing w:after="50" w:line="242" w:lineRule="auto"/>
        <w:ind w:right="531" w:firstLine="566"/>
        <w:jc w:val="both"/>
        <w:rPr>
          <w:rFonts w:ascii="Times New Roman" w:eastAsia="Times New Roman" w:hAnsi="Times New Roman" w:cs="Times New Roman"/>
          <w:szCs w:val="22"/>
        </w:rPr>
      </w:pPr>
      <w:r w:rsidRPr="00067A38">
        <w:rPr>
          <w:rFonts w:ascii="Times New Roman" w:eastAsia="Times New Roman" w:hAnsi="Times New Roman" w:cs="Times New Roman"/>
          <w:szCs w:val="22"/>
        </w:rPr>
        <w:t xml:space="preserve">Двухразовое питание получают  </w:t>
      </w:r>
      <w:r>
        <w:rPr>
          <w:rFonts w:ascii="Times New Roman" w:eastAsia="Times New Roman" w:hAnsi="Times New Roman" w:cs="Times New Roman"/>
          <w:szCs w:val="22"/>
        </w:rPr>
        <w:t>40 (100%)</w:t>
      </w:r>
      <w:r w:rsidRPr="00067A38">
        <w:rPr>
          <w:rFonts w:ascii="Times New Roman" w:eastAsia="Times New Roman" w:hAnsi="Times New Roman" w:cs="Times New Roman"/>
          <w:szCs w:val="22"/>
        </w:rPr>
        <w:t xml:space="preserve"> обучающихся</w:t>
      </w:r>
      <w:r>
        <w:rPr>
          <w:rFonts w:ascii="Times New Roman" w:eastAsia="Times New Roman" w:hAnsi="Times New Roman" w:cs="Times New Roman"/>
          <w:szCs w:val="22"/>
        </w:rPr>
        <w:t>.</w:t>
      </w:r>
      <w:r w:rsidRPr="00067A38">
        <w:rPr>
          <w:rFonts w:ascii="Times New Roman" w:eastAsia="Times New Roman" w:hAnsi="Times New Roman" w:cs="Times New Roman"/>
          <w:szCs w:val="22"/>
        </w:rPr>
        <w:t xml:space="preserve">  Столовая на </w:t>
      </w:r>
      <w:r>
        <w:rPr>
          <w:rFonts w:ascii="Times New Roman" w:eastAsia="Times New Roman" w:hAnsi="Times New Roman" w:cs="Times New Roman"/>
          <w:szCs w:val="22"/>
        </w:rPr>
        <w:t>35</w:t>
      </w:r>
      <w:r w:rsidRPr="00067A38">
        <w:rPr>
          <w:rFonts w:ascii="Times New Roman" w:eastAsia="Times New Roman" w:hAnsi="Times New Roman" w:cs="Times New Roman"/>
          <w:szCs w:val="22"/>
        </w:rPr>
        <w:t xml:space="preserve">  посадочных мест.  </w:t>
      </w:r>
    </w:p>
    <w:p w:rsidR="00067A38" w:rsidRPr="00067A38" w:rsidRDefault="00067A38" w:rsidP="00067A38">
      <w:pPr>
        <w:widowControl/>
        <w:spacing w:after="50" w:line="242" w:lineRule="auto"/>
        <w:ind w:right="532" w:firstLine="566"/>
        <w:jc w:val="both"/>
        <w:rPr>
          <w:rFonts w:ascii="Times New Roman" w:eastAsia="Times New Roman" w:hAnsi="Times New Roman" w:cs="Times New Roman"/>
          <w:szCs w:val="22"/>
        </w:rPr>
      </w:pPr>
      <w:r w:rsidRPr="00067A38">
        <w:rPr>
          <w:rFonts w:ascii="Times New Roman" w:eastAsia="Times New Roman" w:hAnsi="Times New Roman" w:cs="Times New Roman"/>
          <w:szCs w:val="22"/>
        </w:rPr>
        <w:t>За истекший учебный год была существенно укреплена материа</w:t>
      </w:r>
      <w:r>
        <w:rPr>
          <w:rFonts w:ascii="Times New Roman" w:eastAsia="Times New Roman" w:hAnsi="Times New Roman" w:cs="Times New Roman"/>
          <w:szCs w:val="22"/>
        </w:rPr>
        <w:t>льно-техническая база школы. 2019</w:t>
      </w:r>
      <w:r w:rsidRPr="00067A38">
        <w:rPr>
          <w:rFonts w:ascii="Times New Roman" w:eastAsia="Times New Roman" w:hAnsi="Times New Roman" w:cs="Times New Roman"/>
          <w:szCs w:val="22"/>
        </w:rPr>
        <w:t>-20</w:t>
      </w:r>
      <w:r>
        <w:rPr>
          <w:rFonts w:ascii="Times New Roman" w:eastAsia="Times New Roman" w:hAnsi="Times New Roman" w:cs="Times New Roman"/>
          <w:szCs w:val="22"/>
        </w:rPr>
        <w:t>20</w:t>
      </w:r>
      <w:r w:rsidRPr="00067A38">
        <w:rPr>
          <w:rFonts w:ascii="Times New Roman" w:eastAsia="Times New Roman" w:hAnsi="Times New Roman" w:cs="Times New Roman"/>
          <w:szCs w:val="22"/>
        </w:rPr>
        <w:t xml:space="preserve"> учебном году на развитие материально-технической базы школы из внебюджетных средств было  </w:t>
      </w:r>
      <w:r>
        <w:rPr>
          <w:rFonts w:ascii="Times New Roman" w:eastAsia="Times New Roman" w:hAnsi="Times New Roman" w:cs="Times New Roman"/>
          <w:szCs w:val="22"/>
        </w:rPr>
        <w:t>и</w:t>
      </w:r>
      <w:r w:rsidRPr="00067A38">
        <w:rPr>
          <w:rFonts w:ascii="Times New Roman" w:eastAsia="Times New Roman" w:hAnsi="Times New Roman" w:cs="Times New Roman"/>
          <w:szCs w:val="22"/>
        </w:rPr>
        <w:t xml:space="preserve">зрасходовано: </w:t>
      </w:r>
    </w:p>
    <w:p w:rsidR="00067A38" w:rsidRPr="00067A38" w:rsidRDefault="00067A38" w:rsidP="00067A38">
      <w:pPr>
        <w:widowControl/>
        <w:spacing w:after="50" w:line="242" w:lineRule="auto"/>
        <w:ind w:left="569" w:right="9" w:hanging="3"/>
        <w:jc w:val="both"/>
        <w:rPr>
          <w:rFonts w:ascii="Times New Roman" w:eastAsia="Times New Roman" w:hAnsi="Times New Roman" w:cs="Times New Roman"/>
          <w:szCs w:val="22"/>
        </w:rPr>
      </w:pPr>
      <w:r w:rsidRPr="00067A38">
        <w:rPr>
          <w:rFonts w:ascii="Times New Roman" w:eastAsia="Times New Roman" w:hAnsi="Times New Roman" w:cs="Times New Roman"/>
          <w:szCs w:val="22"/>
        </w:rPr>
        <w:t>Расходы, связанные  с обеспечением учебного процесса                                        1</w:t>
      </w:r>
      <w:r>
        <w:rPr>
          <w:rFonts w:ascii="Times New Roman" w:eastAsia="Times New Roman" w:hAnsi="Times New Roman" w:cs="Times New Roman"/>
          <w:szCs w:val="22"/>
        </w:rPr>
        <w:t>8</w:t>
      </w:r>
      <w:r w:rsidRPr="00067A38">
        <w:rPr>
          <w:rFonts w:ascii="Times New Roman" w:eastAsia="Times New Roman" w:hAnsi="Times New Roman" w:cs="Times New Roman"/>
          <w:szCs w:val="22"/>
        </w:rPr>
        <w:t xml:space="preserve"> 000 руб. </w:t>
      </w:r>
    </w:p>
    <w:p w:rsidR="00067A38" w:rsidRPr="00067A38" w:rsidRDefault="00067A38" w:rsidP="00067A38">
      <w:pPr>
        <w:widowControl/>
        <w:spacing w:after="50" w:line="242" w:lineRule="auto"/>
        <w:ind w:left="569" w:right="9" w:hanging="3"/>
        <w:jc w:val="both"/>
        <w:rPr>
          <w:rFonts w:ascii="Times New Roman" w:eastAsia="Times New Roman" w:hAnsi="Times New Roman" w:cs="Times New Roman"/>
          <w:szCs w:val="22"/>
        </w:rPr>
      </w:pPr>
      <w:r w:rsidRPr="00067A38">
        <w:rPr>
          <w:rFonts w:ascii="Times New Roman" w:eastAsia="Times New Roman" w:hAnsi="Times New Roman" w:cs="Times New Roman"/>
          <w:szCs w:val="22"/>
        </w:rPr>
        <w:t xml:space="preserve"> ( из </w:t>
      </w:r>
      <w:r>
        <w:rPr>
          <w:rFonts w:ascii="Times New Roman" w:eastAsia="Times New Roman" w:hAnsi="Times New Roman" w:cs="Times New Roman"/>
          <w:szCs w:val="22"/>
        </w:rPr>
        <w:t>подсобного хозяйства</w:t>
      </w:r>
      <w:r w:rsidRPr="00067A38">
        <w:rPr>
          <w:rFonts w:ascii="Times New Roman" w:eastAsia="Times New Roman" w:hAnsi="Times New Roman" w:cs="Times New Roman"/>
          <w:szCs w:val="22"/>
        </w:rPr>
        <w:t xml:space="preserve">)      </w:t>
      </w:r>
    </w:p>
    <w:p w:rsidR="00067A38" w:rsidRPr="00067A38" w:rsidRDefault="00067A38" w:rsidP="00067A38">
      <w:pPr>
        <w:widowControl/>
        <w:spacing w:after="50" w:line="242" w:lineRule="auto"/>
        <w:ind w:left="569" w:right="9" w:hanging="3"/>
        <w:jc w:val="both"/>
        <w:rPr>
          <w:rFonts w:ascii="Times New Roman" w:eastAsia="Times New Roman" w:hAnsi="Times New Roman" w:cs="Times New Roman"/>
          <w:szCs w:val="22"/>
        </w:rPr>
      </w:pPr>
      <w:r>
        <w:rPr>
          <w:rFonts w:ascii="Times New Roman" w:eastAsia="Times New Roman" w:hAnsi="Times New Roman" w:cs="Times New Roman"/>
          <w:szCs w:val="22"/>
        </w:rPr>
        <w:t xml:space="preserve">Расходы на ремонт школы                                                                                 </w:t>
      </w:r>
      <w:r w:rsidRPr="00067A38">
        <w:rPr>
          <w:rFonts w:ascii="Times New Roman" w:eastAsia="Times New Roman" w:hAnsi="Times New Roman" w:cs="Times New Roman"/>
          <w:szCs w:val="22"/>
        </w:rPr>
        <w:t xml:space="preserve">         15 000 руб.  </w:t>
      </w:r>
    </w:p>
    <w:p w:rsidR="00786B34" w:rsidRPr="00A36E3E" w:rsidRDefault="00786B34" w:rsidP="00F14B7A">
      <w:pPr>
        <w:ind w:firstLine="284"/>
        <w:jc w:val="both"/>
        <w:rPr>
          <w:rFonts w:ascii="Times New Roman" w:hAnsi="Times New Roman" w:cs="Times New Roman"/>
          <w:b/>
        </w:rPr>
      </w:pPr>
    </w:p>
    <w:p w:rsidR="001D3DE1" w:rsidRPr="00A36E3E" w:rsidRDefault="00AD5429" w:rsidP="001D3DE1">
      <w:pPr>
        <w:ind w:firstLine="284"/>
        <w:jc w:val="center"/>
        <w:rPr>
          <w:rFonts w:ascii="Times New Roman" w:hAnsi="Times New Roman" w:cs="Times New Roman"/>
          <w:b/>
        </w:rPr>
      </w:pPr>
      <w:r w:rsidRPr="00A36E3E">
        <w:rPr>
          <w:rFonts w:ascii="Times New Roman" w:hAnsi="Times New Roman" w:cs="Times New Roman"/>
          <w:b/>
        </w:rPr>
        <w:t>Раздел 2.</w:t>
      </w:r>
      <w:r w:rsidR="00F14B7A" w:rsidRPr="00A36E3E">
        <w:rPr>
          <w:rFonts w:ascii="Times New Roman" w:hAnsi="Times New Roman" w:cs="Times New Roman"/>
          <w:b/>
        </w:rPr>
        <w:t xml:space="preserve"> Анализ учебно-воспитательной работы</w:t>
      </w:r>
      <w:r w:rsidR="001D3DE1">
        <w:rPr>
          <w:rFonts w:ascii="Times New Roman" w:hAnsi="Times New Roman" w:cs="Times New Roman"/>
          <w:b/>
        </w:rPr>
        <w:t xml:space="preserve"> </w:t>
      </w:r>
      <w:r w:rsidR="001D3DE1" w:rsidRPr="00A36E3E">
        <w:rPr>
          <w:rFonts w:ascii="Times New Roman" w:hAnsi="Times New Roman" w:cs="Times New Roman"/>
          <w:b/>
        </w:rPr>
        <w:t>за 201</w:t>
      </w:r>
      <w:r w:rsidR="00866E75">
        <w:rPr>
          <w:rFonts w:ascii="Times New Roman" w:hAnsi="Times New Roman" w:cs="Times New Roman"/>
          <w:b/>
        </w:rPr>
        <w:t>9</w:t>
      </w:r>
      <w:r w:rsidR="001D3DE1" w:rsidRPr="00A36E3E">
        <w:rPr>
          <w:rFonts w:ascii="Times New Roman" w:hAnsi="Times New Roman" w:cs="Times New Roman"/>
          <w:b/>
        </w:rPr>
        <w:t>-20</w:t>
      </w:r>
      <w:r w:rsidR="00866E75">
        <w:rPr>
          <w:rFonts w:ascii="Times New Roman" w:hAnsi="Times New Roman" w:cs="Times New Roman"/>
          <w:b/>
        </w:rPr>
        <w:t>20</w:t>
      </w:r>
      <w:r w:rsidR="001D3DE1" w:rsidRPr="00A36E3E">
        <w:rPr>
          <w:rFonts w:ascii="Times New Roman" w:hAnsi="Times New Roman" w:cs="Times New Roman"/>
          <w:b/>
        </w:rPr>
        <w:t xml:space="preserve"> учебный год</w:t>
      </w:r>
    </w:p>
    <w:p w:rsidR="00F14B7A" w:rsidRDefault="00F14B7A" w:rsidP="001D3DE1">
      <w:pPr>
        <w:ind w:firstLine="284"/>
        <w:jc w:val="center"/>
        <w:rPr>
          <w:rFonts w:ascii="Times New Roman" w:hAnsi="Times New Roman" w:cs="Times New Roman"/>
          <w:b/>
        </w:rPr>
      </w:pPr>
    </w:p>
    <w:p w:rsidR="0016361D" w:rsidRDefault="0016361D" w:rsidP="001D3DE1">
      <w:pPr>
        <w:ind w:firstLine="284"/>
        <w:jc w:val="center"/>
        <w:rPr>
          <w:rFonts w:ascii="Times New Roman" w:hAnsi="Times New Roman" w:cs="Times New Roman"/>
          <w:b/>
        </w:rPr>
      </w:pPr>
      <w:r>
        <w:rPr>
          <w:rFonts w:ascii="Times New Roman" w:eastAsia="Times New Roman" w:hAnsi="Times New Roman" w:cs="Times New Roman"/>
          <w:b/>
          <w:bCs/>
          <w:color w:val="auto"/>
        </w:rPr>
        <w:t>2.1.</w:t>
      </w:r>
      <w:r w:rsidRPr="0016361D">
        <w:rPr>
          <w:rFonts w:ascii="Times New Roman" w:eastAsia="Times New Roman" w:hAnsi="Times New Roman" w:cs="Times New Roman"/>
          <w:b/>
          <w:bCs/>
          <w:color w:val="auto"/>
        </w:rPr>
        <w:t>Анализ выполнения учебного плана</w:t>
      </w:r>
    </w:p>
    <w:p w:rsidR="0016361D" w:rsidRDefault="0016361D" w:rsidP="001D3DE1">
      <w:pPr>
        <w:ind w:firstLine="284"/>
        <w:jc w:val="center"/>
        <w:rPr>
          <w:rFonts w:ascii="Times New Roman" w:hAnsi="Times New Roman" w:cs="Times New Roman"/>
          <w:b/>
        </w:rPr>
      </w:pP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Учебный план школы на 201</w:t>
      </w:r>
      <w:r w:rsidR="00866E75">
        <w:rPr>
          <w:rFonts w:ascii="Times New Roman" w:eastAsia="Times New Roman" w:hAnsi="Times New Roman" w:cs="Times New Roman"/>
          <w:color w:val="auto"/>
        </w:rPr>
        <w:t>9</w:t>
      </w:r>
      <w:r w:rsidRPr="0016361D">
        <w:rPr>
          <w:rFonts w:ascii="Times New Roman" w:eastAsia="Times New Roman" w:hAnsi="Times New Roman" w:cs="Times New Roman"/>
          <w:color w:val="auto"/>
        </w:rPr>
        <w:t>-20</w:t>
      </w:r>
      <w:r w:rsidR="00866E75">
        <w:rPr>
          <w:rFonts w:ascii="Times New Roman" w:eastAsia="Times New Roman" w:hAnsi="Times New Roman" w:cs="Times New Roman"/>
          <w:color w:val="auto"/>
        </w:rPr>
        <w:t>20</w:t>
      </w:r>
      <w:r w:rsidRPr="0016361D">
        <w:rPr>
          <w:rFonts w:ascii="Times New Roman" w:eastAsia="Times New Roman" w:hAnsi="Times New Roman" w:cs="Times New Roman"/>
          <w:color w:val="auto"/>
        </w:rPr>
        <w:t xml:space="preserve"> учебный год был составлен в соответствии с</w:t>
      </w:r>
    </w:p>
    <w:p w:rsidR="0016361D" w:rsidRPr="0016361D" w:rsidRDefault="0016361D" w:rsidP="0016361D">
      <w:pPr>
        <w:widowControl/>
        <w:spacing w:line="0" w:lineRule="atLeast"/>
        <w:ind w:right="13"/>
        <w:jc w:val="both"/>
        <w:rPr>
          <w:rFonts w:ascii="Calibri" w:eastAsia="Times New Roman" w:hAnsi="Calibri" w:cs="Times New Roman"/>
          <w:color w:val="auto"/>
        </w:rPr>
      </w:pPr>
      <w:r w:rsidRPr="0016361D">
        <w:rPr>
          <w:rFonts w:ascii="Times New Roman" w:eastAsia="Times New Roman" w:hAnsi="Times New Roman" w:cs="Times New Roman"/>
          <w:color w:val="auto"/>
        </w:rPr>
        <w:lastRenderedPageBreak/>
        <w:t>необходимыми нормативными документами для формирования учебных планов: Федеральным Законом от 29.12.2012г. №273-ФЗ «Об образовании в Российской Федерации»,  базисным учебным планом, приказами, инструктивно-методическими письмами, Уставом школы.</w:t>
      </w:r>
    </w:p>
    <w:p w:rsidR="0016361D" w:rsidRPr="0016361D" w:rsidRDefault="0016361D" w:rsidP="0016361D">
      <w:pPr>
        <w:widowControl/>
        <w:spacing w:line="0" w:lineRule="atLeast"/>
        <w:ind w:right="13"/>
        <w:rPr>
          <w:rFonts w:ascii="Calibri" w:eastAsia="Times New Roman" w:hAnsi="Calibri" w:cs="Times New Roman"/>
          <w:color w:val="auto"/>
        </w:rPr>
      </w:pP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При составлении учебного плана учитывались:</w:t>
      </w:r>
    </w:p>
    <w:p w:rsidR="0016361D" w:rsidRPr="0016361D" w:rsidRDefault="0016361D" w:rsidP="0016361D">
      <w:pPr>
        <w:widowControl/>
        <w:spacing w:line="0" w:lineRule="atLeast"/>
        <w:ind w:right="13"/>
        <w:rPr>
          <w:rFonts w:ascii="Calibri" w:eastAsia="Times New Roman" w:hAnsi="Calibri" w:cs="Times New Roman"/>
          <w:color w:val="auto"/>
        </w:rPr>
      </w:pP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-особенности образовательного учреждения;</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-требования обязательного минимума содержания основных образовательных программ и требования к уровню подготовки выпускников основной  школы;</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-требования федерального государственного образовательного стандарта начального общего и основного общего образования;</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-запросы участников образовательных отношений;</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-соотношение количества часов, отводимых на образовательные области в школьном учебном плане, с количеством учебных часов, рекомендованных МО и Н РФ, РТ;</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-итоги деятельности педагогического коллектива школы по реализации Федерального Закона от 29.12.2012г. №273-ФЗ «Об образовании в Российской Федерации» в 201</w:t>
      </w:r>
      <w:r w:rsidR="00866E75">
        <w:rPr>
          <w:rFonts w:ascii="Times New Roman" w:eastAsia="Times New Roman" w:hAnsi="Times New Roman" w:cs="Times New Roman"/>
          <w:color w:val="auto"/>
        </w:rPr>
        <w:t>9-2020</w:t>
      </w:r>
      <w:r w:rsidRPr="0016361D">
        <w:rPr>
          <w:rFonts w:ascii="Times New Roman" w:eastAsia="Times New Roman" w:hAnsi="Times New Roman" w:cs="Times New Roman"/>
          <w:color w:val="auto"/>
        </w:rPr>
        <w:t xml:space="preserve"> учебном году;</w:t>
      </w:r>
    </w:p>
    <w:p w:rsidR="00866E75" w:rsidRDefault="0016361D" w:rsidP="0016361D">
      <w:pPr>
        <w:widowControl/>
        <w:spacing w:line="0" w:lineRule="atLeast"/>
        <w:ind w:right="13"/>
        <w:rPr>
          <w:rFonts w:ascii="Times New Roman" w:eastAsia="Times New Roman" w:hAnsi="Times New Roman" w:cs="Times New Roman"/>
          <w:color w:val="auto"/>
        </w:rPr>
      </w:pPr>
      <w:r w:rsidRPr="0016361D">
        <w:rPr>
          <w:rFonts w:ascii="Times New Roman" w:eastAsia="Times New Roman" w:hAnsi="Times New Roman" w:cs="Times New Roman"/>
          <w:color w:val="auto"/>
        </w:rPr>
        <w:t xml:space="preserve">-анализ выполнения учебного плана в </w:t>
      </w:r>
      <w:r w:rsidR="00866E75" w:rsidRPr="0016361D">
        <w:rPr>
          <w:rFonts w:ascii="Times New Roman" w:eastAsia="Times New Roman" w:hAnsi="Times New Roman" w:cs="Times New Roman"/>
          <w:color w:val="auto"/>
        </w:rPr>
        <w:t>201</w:t>
      </w:r>
      <w:r w:rsidR="00866E75">
        <w:rPr>
          <w:rFonts w:ascii="Times New Roman" w:eastAsia="Times New Roman" w:hAnsi="Times New Roman" w:cs="Times New Roman"/>
          <w:color w:val="auto"/>
        </w:rPr>
        <w:t>9-2020</w:t>
      </w:r>
      <w:r w:rsidR="00866E75" w:rsidRPr="0016361D">
        <w:rPr>
          <w:rFonts w:ascii="Times New Roman" w:eastAsia="Times New Roman" w:hAnsi="Times New Roman" w:cs="Times New Roman"/>
          <w:color w:val="auto"/>
        </w:rPr>
        <w:t xml:space="preserve"> </w:t>
      </w:r>
      <w:r w:rsidRPr="0016361D">
        <w:rPr>
          <w:rFonts w:ascii="Times New Roman" w:eastAsia="Times New Roman" w:hAnsi="Times New Roman" w:cs="Times New Roman"/>
          <w:color w:val="auto"/>
        </w:rPr>
        <w:t xml:space="preserve">учебном оду; </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-учебно-методический комплекс;</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-реализация содержания образования с учетом национальных, региональных и особенностей</w:t>
      </w:r>
      <w:r w:rsidRPr="0016361D">
        <w:rPr>
          <w:rFonts w:ascii="Times New Roman" w:eastAsia="Times New Roman" w:hAnsi="Times New Roman" w:cs="Times New Roman"/>
          <w:color w:val="548DD4"/>
        </w:rPr>
        <w:t>.</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При составлении учебного плана соблюдалась преемственность между уровнями</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обучения и классами, сбалансированность между предметами.</w:t>
      </w:r>
    </w:p>
    <w:p w:rsidR="0016361D" w:rsidRPr="0016361D" w:rsidRDefault="0016361D" w:rsidP="0016361D">
      <w:pPr>
        <w:widowControl/>
        <w:spacing w:line="0" w:lineRule="atLeast"/>
        <w:ind w:right="13"/>
        <w:rPr>
          <w:rFonts w:ascii="Calibri" w:eastAsia="Times New Roman" w:hAnsi="Calibri" w:cs="Times New Roman"/>
          <w:color w:val="auto"/>
        </w:rPr>
      </w:pPr>
    </w:p>
    <w:p w:rsidR="0016361D" w:rsidRPr="0016361D" w:rsidRDefault="0016361D" w:rsidP="0016361D">
      <w:pPr>
        <w:widowControl/>
        <w:tabs>
          <w:tab w:val="left" w:pos="680"/>
        </w:tabs>
        <w:spacing w:line="0" w:lineRule="atLeast"/>
        <w:ind w:right="13"/>
        <w:rPr>
          <w:rFonts w:ascii="Calibri" w:eastAsia="Times New Roman" w:hAnsi="Calibri" w:cs="Times New Roman"/>
          <w:b/>
          <w:color w:val="auto"/>
        </w:rPr>
      </w:pPr>
      <w:r w:rsidRPr="0016361D">
        <w:rPr>
          <w:rFonts w:ascii="Times New Roman" w:eastAsia="Times New Roman" w:hAnsi="Times New Roman" w:cs="Times New Roman"/>
          <w:color w:val="auto"/>
        </w:rPr>
        <w:t>1.1.</w:t>
      </w:r>
      <w:r w:rsidRPr="0016361D">
        <w:rPr>
          <w:rFonts w:ascii="Calibri" w:eastAsia="Times New Roman" w:hAnsi="Calibri" w:cs="Times New Roman"/>
          <w:color w:val="auto"/>
        </w:rPr>
        <w:tab/>
      </w:r>
      <w:r w:rsidRPr="0016361D">
        <w:rPr>
          <w:rFonts w:ascii="Times New Roman" w:eastAsia="Times New Roman" w:hAnsi="Times New Roman" w:cs="Times New Roman"/>
          <w:b/>
          <w:color w:val="auto"/>
        </w:rPr>
        <w:t>Начальная школа</w:t>
      </w:r>
    </w:p>
    <w:p w:rsidR="0016361D" w:rsidRPr="0016361D" w:rsidRDefault="0016361D" w:rsidP="0016361D">
      <w:pPr>
        <w:widowControl/>
        <w:spacing w:line="0" w:lineRule="atLeast"/>
        <w:ind w:right="13"/>
        <w:rPr>
          <w:rFonts w:ascii="Calibri" w:eastAsia="Times New Roman" w:hAnsi="Calibri" w:cs="Times New Roman"/>
          <w:color w:val="auto"/>
        </w:rPr>
      </w:pPr>
    </w:p>
    <w:p w:rsidR="0016361D" w:rsidRPr="0016361D" w:rsidRDefault="0016361D" w:rsidP="0016361D">
      <w:pPr>
        <w:widowControl/>
        <w:tabs>
          <w:tab w:val="left" w:pos="967"/>
        </w:tabs>
        <w:spacing w:after="160" w:line="0" w:lineRule="atLeast"/>
        <w:ind w:right="13"/>
        <w:jc w:val="both"/>
        <w:rPr>
          <w:rFonts w:ascii="Calibri" w:eastAsia="Times New Roman" w:hAnsi="Calibri" w:cs="Times New Roman"/>
          <w:color w:val="auto"/>
        </w:rPr>
      </w:pPr>
      <w:r>
        <w:rPr>
          <w:rFonts w:ascii="Times New Roman" w:eastAsia="Times New Roman" w:hAnsi="Times New Roman" w:cs="Times New Roman"/>
          <w:color w:val="auto"/>
        </w:rPr>
        <w:t xml:space="preserve">В </w:t>
      </w:r>
      <w:r w:rsidR="00866E75">
        <w:rPr>
          <w:rFonts w:ascii="Times New Roman" w:eastAsia="Times New Roman" w:hAnsi="Times New Roman" w:cs="Times New Roman"/>
          <w:color w:val="auto"/>
        </w:rPr>
        <w:t xml:space="preserve">начальной школе обучались 22 </w:t>
      </w:r>
      <w:r w:rsidRPr="0016361D">
        <w:rPr>
          <w:rFonts w:ascii="Times New Roman" w:eastAsia="Times New Roman" w:hAnsi="Times New Roman" w:cs="Times New Roman"/>
          <w:color w:val="auto"/>
        </w:rPr>
        <w:t xml:space="preserve">учащихся, </w:t>
      </w:r>
      <w:r w:rsidR="00866E75">
        <w:rPr>
          <w:rFonts w:ascii="Times New Roman" w:eastAsia="Times New Roman" w:hAnsi="Times New Roman" w:cs="Times New Roman"/>
          <w:color w:val="auto"/>
        </w:rPr>
        <w:t>6</w:t>
      </w:r>
      <w:r w:rsidRPr="0016361D">
        <w:rPr>
          <w:rFonts w:ascii="Times New Roman" w:eastAsia="Times New Roman" w:hAnsi="Times New Roman" w:cs="Times New Roman"/>
          <w:color w:val="auto"/>
        </w:rPr>
        <w:t xml:space="preserve"> классов. Реализуется федеральный государственный образовательный стандарт. </w:t>
      </w:r>
    </w:p>
    <w:p w:rsidR="0016361D" w:rsidRPr="0016361D" w:rsidRDefault="0016361D" w:rsidP="0016361D">
      <w:pPr>
        <w:widowControl/>
        <w:spacing w:line="0" w:lineRule="atLeast"/>
        <w:ind w:right="13"/>
        <w:rPr>
          <w:rFonts w:ascii="Times New Roman" w:eastAsia="Times New Roman" w:hAnsi="Times New Roman" w:cs="Times New Roman"/>
          <w:color w:val="auto"/>
        </w:rPr>
      </w:pPr>
      <w:r w:rsidRPr="0016361D">
        <w:rPr>
          <w:rFonts w:ascii="Times New Roman" w:eastAsia="Times New Roman" w:hAnsi="Times New Roman" w:cs="Times New Roman"/>
          <w:color w:val="auto"/>
        </w:rPr>
        <w:t xml:space="preserve">На основании анкетирования родителей, часть,  формируемая участниками образовательного процесса, распределяется следующим образом: в целях развития логического мышления,  навыков решения текстовых задач во 2 классе 1 час, в 3-их классах 1 час отводится на спецкурс «Юный математик».  </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Учебный предмет «Основы религиозных культур и светской этики» утвержденный распоряжением Правительства РФ от 28.01.2012№84-р изучается в 4 классе в объёме 1 часа в неделю .</w:t>
      </w:r>
    </w:p>
    <w:p w:rsidR="00866E75" w:rsidRDefault="00866E75" w:rsidP="0016361D">
      <w:pPr>
        <w:widowControl/>
        <w:spacing w:after="160" w:line="259" w:lineRule="auto"/>
        <w:ind w:right="13"/>
        <w:rPr>
          <w:rFonts w:ascii="Times New Roman" w:eastAsia="Times New Roman" w:hAnsi="Times New Roman" w:cs="Times New Roman"/>
          <w:color w:val="auto"/>
        </w:rPr>
      </w:pPr>
    </w:p>
    <w:p w:rsidR="0016361D" w:rsidRPr="0016361D" w:rsidRDefault="0016361D" w:rsidP="0016361D">
      <w:pPr>
        <w:widowControl/>
        <w:spacing w:after="160" w:line="259" w:lineRule="auto"/>
        <w:ind w:right="13"/>
        <w:rPr>
          <w:rFonts w:ascii="Calibri" w:eastAsia="Times New Roman" w:hAnsi="Calibri" w:cs="Times New Roman"/>
          <w:color w:val="auto"/>
        </w:rPr>
      </w:pPr>
      <w:r w:rsidRPr="0016361D">
        <w:rPr>
          <w:rFonts w:ascii="Times New Roman" w:eastAsia="Times New Roman" w:hAnsi="Times New Roman" w:cs="Times New Roman"/>
          <w:color w:val="auto"/>
        </w:rPr>
        <w:t xml:space="preserve">1.2. </w:t>
      </w:r>
      <w:r w:rsidRPr="0016361D">
        <w:rPr>
          <w:rFonts w:ascii="Times New Roman" w:eastAsia="Times New Roman" w:hAnsi="Times New Roman" w:cs="Times New Roman"/>
          <w:b/>
          <w:color w:val="auto"/>
        </w:rPr>
        <w:t>Основная школа</w:t>
      </w:r>
    </w:p>
    <w:p w:rsidR="0016361D" w:rsidRPr="0016361D" w:rsidRDefault="0016361D" w:rsidP="0016361D">
      <w:pPr>
        <w:widowControl/>
        <w:spacing w:line="0" w:lineRule="atLeast"/>
        <w:ind w:right="13"/>
        <w:jc w:val="both"/>
        <w:rPr>
          <w:rFonts w:ascii="Times New Roman" w:eastAsia="Times New Roman" w:hAnsi="Times New Roman" w:cs="Times New Roman"/>
          <w:color w:val="auto"/>
        </w:rPr>
      </w:pPr>
      <w:r w:rsidRPr="0016361D">
        <w:rPr>
          <w:rFonts w:ascii="Times New Roman" w:eastAsia="Times New Roman" w:hAnsi="Times New Roman" w:cs="Times New Roman"/>
          <w:b/>
          <w:color w:val="auto"/>
        </w:rPr>
        <w:t>Учебный план для 5-</w:t>
      </w:r>
      <w:r w:rsidR="00866E75">
        <w:rPr>
          <w:rFonts w:ascii="Times New Roman" w:eastAsia="Times New Roman" w:hAnsi="Times New Roman" w:cs="Times New Roman"/>
          <w:b/>
          <w:color w:val="auto"/>
        </w:rPr>
        <w:t>9</w:t>
      </w:r>
      <w:r w:rsidRPr="0016361D">
        <w:rPr>
          <w:rFonts w:ascii="Times New Roman" w:eastAsia="Times New Roman" w:hAnsi="Times New Roman" w:cs="Times New Roman"/>
          <w:b/>
          <w:color w:val="auto"/>
        </w:rPr>
        <w:t xml:space="preserve"> классов составлен</w:t>
      </w:r>
      <w:r w:rsidRPr="0016361D">
        <w:rPr>
          <w:rFonts w:ascii="Times New Roman" w:eastAsia="Times New Roman" w:hAnsi="Times New Roman" w:cs="Times New Roman"/>
          <w:color w:val="auto"/>
        </w:rPr>
        <w:t xml:space="preserve"> на основе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 вариант 5  (примерный недельный учебный план основного общего образования (обучение на родном  (нерусском)  языке).</w:t>
      </w:r>
    </w:p>
    <w:p w:rsidR="00866E75" w:rsidRDefault="0016361D" w:rsidP="0016361D">
      <w:pPr>
        <w:widowControl/>
        <w:ind w:right="13"/>
        <w:jc w:val="both"/>
        <w:rPr>
          <w:rFonts w:ascii="Times New Roman" w:eastAsia="Times New Roman" w:hAnsi="Times New Roman" w:cs="Times New Roman"/>
          <w:color w:val="auto"/>
        </w:rPr>
      </w:pPr>
      <w:r w:rsidRPr="0016361D">
        <w:rPr>
          <w:rFonts w:ascii="Times New Roman" w:eastAsia="Times New Roman" w:hAnsi="Times New Roman" w:cs="Times New Roman"/>
          <w:color w:val="auto"/>
        </w:rPr>
        <w:t xml:space="preserve">  </w:t>
      </w:r>
    </w:p>
    <w:p w:rsidR="00866E75" w:rsidRPr="00866E75" w:rsidRDefault="00866E75" w:rsidP="00866E75">
      <w:pPr>
        <w:widowControl/>
        <w:ind w:firstLine="567"/>
        <w:jc w:val="both"/>
        <w:rPr>
          <w:rFonts w:ascii="Times New Roman" w:eastAsia="Calibri" w:hAnsi="Times New Roman" w:cs="Times New Roman"/>
          <w:color w:val="auto"/>
          <w:lang w:eastAsia="en-US"/>
        </w:rPr>
      </w:pPr>
      <w:r w:rsidRPr="00866E75">
        <w:rPr>
          <w:rFonts w:ascii="Times New Roman" w:eastAsia="Calibri" w:hAnsi="Times New Roman" w:cs="Times New Roman"/>
          <w:color w:val="auto"/>
          <w:lang w:eastAsia="en-US"/>
        </w:rPr>
        <w:t>Часть, формируемая участниками образовательного процесса  образовательного учреждения   по запросу учащихся и их родителей (законных представителей)  распределена следующим образом (протокол родительского собрания август, 2019.):</w:t>
      </w:r>
    </w:p>
    <w:p w:rsidR="00866E75" w:rsidRPr="00866E75" w:rsidRDefault="00866E75" w:rsidP="00866E75">
      <w:pPr>
        <w:widowControl/>
        <w:ind w:firstLine="426"/>
        <w:jc w:val="center"/>
        <w:rPr>
          <w:rFonts w:ascii="Times New Roman" w:eastAsia="Times New Roman" w:hAnsi="Times New Roman" w:cs="Times New Roman"/>
          <w:b/>
          <w:color w:val="auto"/>
        </w:rPr>
      </w:pPr>
    </w:p>
    <w:p w:rsidR="00866E75" w:rsidRPr="00866E75" w:rsidRDefault="00866E75" w:rsidP="00866E75">
      <w:pPr>
        <w:widowControl/>
        <w:ind w:firstLine="426"/>
        <w:jc w:val="both"/>
        <w:rPr>
          <w:rFonts w:ascii="Times New Roman" w:eastAsia="Times New Roman" w:hAnsi="Times New Roman" w:cs="Times New Roman"/>
          <w:b/>
          <w:color w:val="auto"/>
        </w:rPr>
      </w:pPr>
      <w:r w:rsidRPr="00866E75">
        <w:rPr>
          <w:rFonts w:ascii="Times New Roman" w:eastAsia="Times New Roman" w:hAnsi="Times New Roman" w:cs="Times New Roman"/>
          <w:b/>
          <w:color w:val="auto"/>
        </w:rPr>
        <w:t>5 класс</w:t>
      </w:r>
    </w:p>
    <w:p w:rsidR="00866E75" w:rsidRPr="00866E75" w:rsidRDefault="00866E75" w:rsidP="00866E75">
      <w:pPr>
        <w:widowControl/>
        <w:jc w:val="both"/>
        <w:rPr>
          <w:rFonts w:ascii="Times New Roman" w:eastAsia="Times New Roman" w:hAnsi="Times New Roman" w:cs="Times New Roman"/>
          <w:color w:val="auto"/>
          <w:lang w:val="tt-RU"/>
        </w:rPr>
      </w:pPr>
      <w:r w:rsidRPr="00866E75">
        <w:rPr>
          <w:rFonts w:ascii="Times New Roman" w:eastAsia="Times New Roman" w:hAnsi="Times New Roman" w:cs="Times New Roman"/>
          <w:color w:val="auto"/>
        </w:rPr>
        <w:t>-        В соответствии с вводимым федеральным государственным образовательным стандартом основного общего образования с 1 сентября 2015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ОДНКНР (1 ч.)</w:t>
      </w:r>
      <w:r w:rsidRPr="00866E75">
        <w:rPr>
          <w:rFonts w:ascii="Times New Roman" w:eastAsia="Times New Roman" w:hAnsi="Times New Roman" w:cs="Times New Roman"/>
          <w:color w:val="auto"/>
          <w:lang w:val="tt-RU"/>
        </w:rPr>
        <w:t>.</w:t>
      </w:r>
    </w:p>
    <w:p w:rsidR="00866E75" w:rsidRPr="00866E75" w:rsidRDefault="00866E75" w:rsidP="00866E75">
      <w:pPr>
        <w:widowControl/>
        <w:ind w:firstLine="426"/>
        <w:jc w:val="both"/>
        <w:rPr>
          <w:rFonts w:ascii="Times New Roman" w:eastAsia="Times New Roman" w:hAnsi="Times New Roman" w:cs="Times New Roman"/>
          <w:b/>
          <w:color w:val="auto"/>
        </w:rPr>
      </w:pPr>
    </w:p>
    <w:p w:rsidR="00866E75" w:rsidRPr="00866E75" w:rsidRDefault="00866E75" w:rsidP="00866E75">
      <w:pPr>
        <w:widowControl/>
        <w:ind w:firstLine="426"/>
        <w:jc w:val="both"/>
        <w:rPr>
          <w:rFonts w:ascii="Times New Roman" w:eastAsia="Times New Roman" w:hAnsi="Times New Roman" w:cs="Times New Roman"/>
          <w:b/>
          <w:color w:val="auto"/>
          <w:lang w:val="tt-RU"/>
        </w:rPr>
      </w:pPr>
      <w:r w:rsidRPr="00866E75">
        <w:rPr>
          <w:rFonts w:ascii="Times New Roman" w:eastAsia="Times New Roman" w:hAnsi="Times New Roman" w:cs="Times New Roman"/>
          <w:b/>
          <w:color w:val="auto"/>
        </w:rPr>
        <w:t>7 класс</w:t>
      </w:r>
    </w:p>
    <w:p w:rsidR="00866E75" w:rsidRPr="00866E75" w:rsidRDefault="00866E75" w:rsidP="00866E75">
      <w:pPr>
        <w:widowControl/>
        <w:spacing w:line="0" w:lineRule="atLeast"/>
        <w:jc w:val="both"/>
        <w:rPr>
          <w:rFonts w:ascii="Times New Roman" w:eastAsia="Times New Roman" w:hAnsi="Times New Roman" w:cs="Times New Roman"/>
          <w:color w:val="auto"/>
        </w:rPr>
      </w:pPr>
      <w:r w:rsidRPr="00866E75">
        <w:rPr>
          <w:rFonts w:ascii="Times New Roman" w:eastAsia="Times New Roman" w:hAnsi="Times New Roman" w:cs="Times New Roman"/>
          <w:color w:val="auto"/>
          <w:lang w:val="tt-RU"/>
        </w:rPr>
        <w:t>-</w:t>
      </w:r>
      <w:r w:rsidRPr="00866E75">
        <w:rPr>
          <w:rFonts w:ascii="Times New Roman" w:eastAsia="Times New Roman" w:hAnsi="Times New Roman" w:cs="Times New Roman"/>
          <w:spacing w:val="4"/>
          <w:lang w:val="tt-RU"/>
        </w:rPr>
        <w:t xml:space="preserve"> </w:t>
      </w:r>
      <w:r w:rsidRPr="00866E75">
        <w:rPr>
          <w:rFonts w:ascii="Times New Roman" w:eastAsia="Times New Roman" w:hAnsi="Times New Roman" w:cs="Times New Roman"/>
          <w:color w:val="auto"/>
        </w:rPr>
        <w:t xml:space="preserve">1 час  отводится на преподавание   предмета  «Физическая культура».  </w:t>
      </w:r>
    </w:p>
    <w:p w:rsidR="00866E75" w:rsidRPr="00866E75" w:rsidRDefault="00866E75" w:rsidP="00866E75">
      <w:pPr>
        <w:widowControl/>
        <w:jc w:val="both"/>
        <w:rPr>
          <w:rFonts w:ascii="Times New Roman" w:eastAsia="Times New Roman" w:hAnsi="Times New Roman" w:cs="Times New Roman"/>
          <w:color w:val="auto"/>
          <w:lang w:val="tt-RU"/>
        </w:rPr>
      </w:pPr>
      <w:r w:rsidRPr="00866E75">
        <w:rPr>
          <w:rFonts w:ascii="Times New Roman" w:eastAsia="Times New Roman" w:hAnsi="Times New Roman" w:cs="Times New Roman"/>
          <w:color w:val="auto"/>
        </w:rPr>
        <w:t xml:space="preserve">- </w:t>
      </w:r>
      <w:r w:rsidRPr="00866E75">
        <w:rPr>
          <w:rFonts w:ascii="Times New Roman" w:eastAsia="Times New Roman" w:hAnsi="Times New Roman" w:cs="Times New Roman"/>
          <w:spacing w:val="4"/>
          <w:lang w:val="tt-RU"/>
        </w:rPr>
        <w:t>для</w:t>
      </w:r>
      <w:r w:rsidRPr="00866E75">
        <w:rPr>
          <w:rFonts w:ascii="Times New Roman" w:eastAsia="Times New Roman" w:hAnsi="Times New Roman" w:cs="Times New Roman"/>
          <w:spacing w:val="10"/>
        </w:rPr>
        <w:t xml:space="preserve"> расширения знаний</w:t>
      </w:r>
      <w:r w:rsidRPr="00866E75">
        <w:rPr>
          <w:rFonts w:ascii="Times New Roman" w:eastAsia="Times New Roman" w:hAnsi="Times New Roman" w:cs="Times New Roman"/>
          <w:color w:val="auto"/>
        </w:rPr>
        <w:t xml:space="preserve"> </w:t>
      </w:r>
      <w:r w:rsidRPr="00866E75">
        <w:rPr>
          <w:rFonts w:ascii="Times New Roman" w:eastAsia="Times New Roman" w:hAnsi="Times New Roman" w:cs="Times New Roman"/>
          <w:color w:val="auto"/>
          <w:lang w:val="tt-RU"/>
        </w:rPr>
        <w:t xml:space="preserve">1 </w:t>
      </w:r>
      <w:r w:rsidRPr="00866E75">
        <w:rPr>
          <w:rFonts w:ascii="Times New Roman" w:eastAsia="Times New Roman" w:hAnsi="Times New Roman" w:cs="Times New Roman"/>
          <w:color w:val="auto"/>
        </w:rPr>
        <w:t xml:space="preserve"> час выделен на специальный  курс </w:t>
      </w:r>
      <w:r w:rsidRPr="00866E75">
        <w:rPr>
          <w:rFonts w:ascii="Times New Roman" w:eastAsia="Times New Roman" w:hAnsi="Times New Roman" w:cs="Times New Roman"/>
          <w:color w:val="auto"/>
          <w:lang w:val="tt-RU"/>
        </w:rPr>
        <w:t xml:space="preserve"> </w:t>
      </w:r>
      <w:r w:rsidRPr="00866E75">
        <w:rPr>
          <w:rFonts w:ascii="Times New Roman" w:eastAsia="Times New Roman" w:hAnsi="Times New Roman" w:cs="Times New Roman"/>
          <w:color w:val="auto"/>
        </w:rPr>
        <w:t>«Математические основы информатики».</w:t>
      </w:r>
    </w:p>
    <w:p w:rsidR="00866E75" w:rsidRPr="00866E75" w:rsidRDefault="00866E75" w:rsidP="00866E75">
      <w:pPr>
        <w:widowControl/>
        <w:ind w:firstLine="426"/>
        <w:jc w:val="both"/>
        <w:rPr>
          <w:rFonts w:ascii="Times New Roman" w:eastAsia="Times New Roman" w:hAnsi="Times New Roman" w:cs="Times New Roman"/>
          <w:b/>
          <w:color w:val="auto"/>
        </w:rPr>
      </w:pPr>
    </w:p>
    <w:p w:rsidR="00866E75" w:rsidRPr="00866E75" w:rsidRDefault="00866E75" w:rsidP="00866E75">
      <w:pPr>
        <w:widowControl/>
        <w:ind w:firstLine="426"/>
        <w:jc w:val="both"/>
        <w:rPr>
          <w:rFonts w:ascii="Times New Roman" w:eastAsia="Times New Roman" w:hAnsi="Times New Roman" w:cs="Times New Roman"/>
          <w:b/>
          <w:color w:val="auto"/>
        </w:rPr>
      </w:pPr>
      <w:r w:rsidRPr="00866E75">
        <w:rPr>
          <w:rFonts w:ascii="Times New Roman" w:eastAsia="Times New Roman" w:hAnsi="Times New Roman" w:cs="Times New Roman"/>
          <w:b/>
          <w:color w:val="auto"/>
        </w:rPr>
        <w:t>8 класс</w:t>
      </w:r>
    </w:p>
    <w:p w:rsidR="00866E75" w:rsidRPr="00866E75" w:rsidRDefault="00866E75" w:rsidP="00866E75">
      <w:pPr>
        <w:widowControl/>
        <w:spacing w:line="0" w:lineRule="atLeast"/>
        <w:rPr>
          <w:rFonts w:ascii="Times New Roman" w:eastAsia="Times New Roman" w:hAnsi="Times New Roman" w:cs="Times New Roman"/>
          <w:color w:val="auto"/>
        </w:rPr>
      </w:pPr>
      <w:r w:rsidRPr="00866E75">
        <w:rPr>
          <w:rFonts w:ascii="Times New Roman" w:eastAsia="Times New Roman" w:hAnsi="Times New Roman" w:cs="Times New Roman"/>
          <w:color w:val="auto"/>
          <w:lang w:val="tt-RU"/>
        </w:rPr>
        <w:t>-</w:t>
      </w:r>
      <w:r w:rsidRPr="00866E75">
        <w:rPr>
          <w:rFonts w:ascii="Times New Roman" w:eastAsia="Times New Roman" w:hAnsi="Times New Roman" w:cs="Times New Roman"/>
          <w:color w:val="auto"/>
        </w:rPr>
        <w:t xml:space="preserve">1 час  отводится на преподавание   предмета  «Физическая культура». </w:t>
      </w:r>
    </w:p>
    <w:p w:rsidR="00866E75" w:rsidRPr="00866E75" w:rsidRDefault="00866E75" w:rsidP="00866E75">
      <w:pPr>
        <w:widowControl/>
        <w:spacing w:line="0" w:lineRule="atLeast"/>
        <w:rPr>
          <w:rFonts w:ascii="Times New Roman" w:eastAsia="Times New Roman" w:hAnsi="Times New Roman" w:cs="Times New Roman"/>
          <w:color w:val="auto"/>
        </w:rPr>
      </w:pPr>
      <w:r w:rsidRPr="00866E75">
        <w:rPr>
          <w:rFonts w:ascii="Times New Roman" w:eastAsia="Times New Roman" w:hAnsi="Times New Roman" w:cs="Times New Roman"/>
          <w:color w:val="auto"/>
        </w:rPr>
        <w:t>- 1 час  отводятся на организацию предпрофильной подготовки обучающихся. По итогам анкетирования и решения классного, родительского собрания обучающиеся 8-ого класса имеют возможность в каждом полугодии изучать следующие предпрофильные курсы по  17 часов каждый:</w:t>
      </w:r>
    </w:p>
    <w:p w:rsidR="00866E75" w:rsidRPr="00866E75" w:rsidRDefault="00866E75" w:rsidP="00866E75">
      <w:pPr>
        <w:widowControl/>
        <w:spacing w:line="0" w:lineRule="atLeast"/>
        <w:rPr>
          <w:rFonts w:ascii="Times New Roman" w:eastAsia="Times New Roman" w:hAnsi="Times New Roman" w:cs="Times New Roman"/>
          <w:color w:val="auto"/>
        </w:rPr>
      </w:pPr>
      <w:r w:rsidRPr="00866E75">
        <w:rPr>
          <w:rFonts w:ascii="Times New Roman" w:eastAsia="Times New Roman" w:hAnsi="Times New Roman" w:cs="Times New Roman"/>
          <w:color w:val="auto"/>
        </w:rPr>
        <w:t xml:space="preserve"> </w:t>
      </w:r>
      <w:r w:rsidRPr="00866E75">
        <w:rPr>
          <w:rFonts w:ascii="Times New Roman" w:eastAsia="Times New Roman" w:hAnsi="Times New Roman" w:cs="Times New Roman"/>
          <w:b/>
          <w:color w:val="auto"/>
        </w:rPr>
        <w:t>«Я и моя профессия», «Математические основы информатики».</w:t>
      </w:r>
      <w:r w:rsidRPr="00866E75">
        <w:rPr>
          <w:rFonts w:ascii="Times New Roman" w:eastAsia="Times New Roman" w:hAnsi="Times New Roman" w:cs="Times New Roman"/>
          <w:color w:val="auto"/>
        </w:rPr>
        <w:t xml:space="preserve"> Содержание  этих курсов будут ориентированы на организацию занятий, способствующих самоопределению ученика относительно профиля обучения в дальнейшем обучении.</w:t>
      </w:r>
    </w:p>
    <w:p w:rsidR="00866E75" w:rsidRPr="00866E75" w:rsidRDefault="00866E75" w:rsidP="00866E75">
      <w:pPr>
        <w:widowControl/>
        <w:jc w:val="both"/>
        <w:rPr>
          <w:rFonts w:ascii="Times New Roman" w:eastAsia="Times New Roman" w:hAnsi="Times New Roman" w:cs="Times New Roman"/>
          <w:color w:val="auto"/>
        </w:rPr>
      </w:pPr>
    </w:p>
    <w:p w:rsidR="00866E75" w:rsidRPr="00866E75" w:rsidRDefault="00866E75" w:rsidP="00ED3C72">
      <w:pPr>
        <w:widowControl/>
        <w:numPr>
          <w:ilvl w:val="0"/>
          <w:numId w:val="29"/>
        </w:numPr>
        <w:jc w:val="both"/>
        <w:rPr>
          <w:rFonts w:ascii="Times New Roman" w:eastAsia="Times New Roman" w:hAnsi="Times New Roman" w:cs="Times New Roman"/>
          <w:b/>
          <w:color w:val="auto"/>
          <w:lang w:val="tt-RU"/>
        </w:rPr>
      </w:pPr>
      <w:r w:rsidRPr="00866E75">
        <w:rPr>
          <w:rFonts w:ascii="Times New Roman" w:eastAsia="Times New Roman" w:hAnsi="Times New Roman" w:cs="Times New Roman"/>
          <w:b/>
          <w:color w:val="auto"/>
          <w:lang w:val="tt-RU"/>
        </w:rPr>
        <w:t xml:space="preserve">класс </w:t>
      </w:r>
    </w:p>
    <w:p w:rsidR="00866E75" w:rsidRPr="00866E75" w:rsidRDefault="00866E75" w:rsidP="00866E75">
      <w:pPr>
        <w:widowControl/>
        <w:jc w:val="both"/>
        <w:rPr>
          <w:rFonts w:ascii="Times New Roman" w:eastAsia="Times New Roman" w:hAnsi="Times New Roman" w:cs="Times New Roman"/>
          <w:color w:val="auto"/>
          <w:lang w:val="tt-RU"/>
        </w:rPr>
      </w:pPr>
      <w:r w:rsidRPr="00866E75">
        <w:rPr>
          <w:rFonts w:ascii="Times New Roman" w:eastAsia="Times New Roman" w:hAnsi="Times New Roman" w:cs="Times New Roman"/>
          <w:color w:val="auto"/>
        </w:rPr>
        <w:t>- Третий урок физической культуры изучается в рамках кружка.</w:t>
      </w:r>
    </w:p>
    <w:p w:rsidR="00866E75" w:rsidRPr="00866E75" w:rsidRDefault="00866E75" w:rsidP="00866E75">
      <w:pPr>
        <w:widowControl/>
        <w:jc w:val="both"/>
        <w:rPr>
          <w:rFonts w:ascii="Times New Roman" w:eastAsia="Times New Roman" w:hAnsi="Times New Roman" w:cs="Times New Roman"/>
          <w:color w:val="auto"/>
        </w:rPr>
      </w:pPr>
      <w:r w:rsidRPr="00866E75">
        <w:rPr>
          <w:rFonts w:ascii="Times New Roman" w:eastAsia="Times New Roman" w:hAnsi="Times New Roman" w:cs="Times New Roman"/>
          <w:b/>
          <w:color w:val="auto"/>
        </w:rPr>
        <w:t xml:space="preserve">- </w:t>
      </w:r>
      <w:r w:rsidRPr="00866E75">
        <w:rPr>
          <w:rFonts w:ascii="Times New Roman" w:eastAsia="Times New Roman" w:hAnsi="Times New Roman" w:cs="Times New Roman"/>
          <w:color w:val="auto"/>
        </w:rPr>
        <w:t>В соответствии с ООП ООО в учебный план 9класса выделяется 1час на изучение второго иностранного- немецкого  языка.</w:t>
      </w:r>
    </w:p>
    <w:p w:rsidR="00866E75" w:rsidRPr="00866E75" w:rsidRDefault="00866E75" w:rsidP="00866E75">
      <w:pPr>
        <w:widowControl/>
        <w:jc w:val="both"/>
        <w:rPr>
          <w:rFonts w:ascii="Times New Roman" w:eastAsia="Times New Roman" w:hAnsi="Times New Roman" w:cs="Times New Roman"/>
          <w:color w:val="auto"/>
          <w:spacing w:val="-1"/>
        </w:rPr>
      </w:pPr>
    </w:p>
    <w:p w:rsidR="00866E75" w:rsidRPr="00866E75" w:rsidRDefault="00866E75" w:rsidP="00FE6FB3">
      <w:pPr>
        <w:widowControl/>
        <w:spacing w:line="0" w:lineRule="atLeast"/>
        <w:jc w:val="both"/>
        <w:rPr>
          <w:rFonts w:ascii="Times New Roman" w:eastAsia="Times New Roman" w:hAnsi="Times New Roman" w:cs="Times New Roman"/>
          <w:color w:val="auto"/>
          <w:spacing w:val="-1"/>
        </w:rPr>
      </w:pPr>
      <w:r w:rsidRPr="00866E75">
        <w:rPr>
          <w:rFonts w:ascii="Times New Roman" w:eastAsia="Times New Roman" w:hAnsi="Times New Roman" w:cs="Times New Roman"/>
          <w:color w:val="auto"/>
          <w:spacing w:val="-1"/>
        </w:rPr>
        <w:t xml:space="preserve">  В 5, 6 классах третий урок </w:t>
      </w:r>
      <w:r w:rsidRPr="00866E75">
        <w:rPr>
          <w:rFonts w:ascii="Times New Roman" w:eastAsia="Times New Roman" w:hAnsi="Times New Roman" w:cs="Times New Roman"/>
          <w:color w:val="auto"/>
        </w:rPr>
        <w:t>физической культуры изучается в рамках кружка.</w:t>
      </w:r>
    </w:p>
    <w:p w:rsidR="00FE6FB3" w:rsidRPr="00FE6FB3" w:rsidRDefault="00FE6FB3" w:rsidP="00FE6FB3">
      <w:pPr>
        <w:widowControl/>
        <w:spacing w:line="0" w:lineRule="atLeast"/>
        <w:ind w:firstLine="708"/>
        <w:jc w:val="both"/>
        <w:rPr>
          <w:rFonts w:ascii="Times New Roman" w:eastAsia="Calibri" w:hAnsi="Times New Roman" w:cs="Times New Roman"/>
          <w:color w:val="auto"/>
          <w:lang w:eastAsia="en-US"/>
        </w:rPr>
      </w:pPr>
    </w:p>
    <w:p w:rsidR="00601E24" w:rsidRPr="00107B73" w:rsidRDefault="00FE6FB3" w:rsidP="003974AC">
      <w:pPr>
        <w:spacing w:line="0" w:lineRule="atLeast"/>
        <w:ind w:firstLine="708"/>
        <w:contextualSpacing/>
        <w:jc w:val="both"/>
        <w:rPr>
          <w:rFonts w:ascii="Times New Roman" w:eastAsia="Times New Roman" w:hAnsi="Times New Roman" w:cs="Times New Roman"/>
          <w:color w:val="auto"/>
        </w:rPr>
      </w:pPr>
      <w:r w:rsidRPr="00107B73">
        <w:rPr>
          <w:rFonts w:ascii="Times New Roman" w:eastAsia="Calibri" w:hAnsi="Times New Roman" w:cs="Times New Roman"/>
          <w:color w:val="auto"/>
          <w:lang w:eastAsia="en-US"/>
        </w:rPr>
        <w:t>В соответствии с Указом Президента РФ №239 от 02.04.2020г. «О мерах по обеспечению санитарно-эпидемиологического благополучия населения на территории РФ в связи с распространением коронавирусной инфекции (</w:t>
      </w:r>
      <w:r w:rsidRPr="00107B73">
        <w:rPr>
          <w:rFonts w:ascii="Times New Roman" w:eastAsia="Calibri" w:hAnsi="Times New Roman" w:cs="Times New Roman"/>
          <w:color w:val="auto"/>
          <w:lang w:val="en-US" w:eastAsia="en-US"/>
        </w:rPr>
        <w:t>COVID</w:t>
      </w:r>
      <w:r w:rsidRPr="00107B73">
        <w:rPr>
          <w:rFonts w:ascii="Times New Roman" w:eastAsia="Calibri" w:hAnsi="Times New Roman" w:cs="Times New Roman"/>
          <w:color w:val="auto"/>
          <w:lang w:eastAsia="en-US"/>
        </w:rPr>
        <w:t>-19)»,</w:t>
      </w:r>
      <w:r w:rsidR="00601E24" w:rsidRPr="00107B73">
        <w:rPr>
          <w:rFonts w:ascii="Times New Roman" w:eastAsia="Times New Roman" w:hAnsi="Times New Roman" w:cs="Times New Roman"/>
          <w:b/>
          <w:bCs/>
          <w:color w:val="auto"/>
          <w:sz w:val="36"/>
          <w:szCs w:val="36"/>
        </w:rPr>
        <w:t xml:space="preserve"> </w:t>
      </w:r>
      <w:r w:rsidR="00601E24" w:rsidRPr="00107B73">
        <w:rPr>
          <w:rFonts w:ascii="Times New Roman" w:eastAsia="Times New Roman" w:hAnsi="Times New Roman" w:cs="Times New Roman"/>
          <w:bCs/>
          <w:color w:val="auto"/>
          <w:szCs w:val="36"/>
        </w:rPr>
        <w:t xml:space="preserve">Письмом Министерства просвещения РФ от 8 апреля 2020 г. № ГД-161/04 “Об организации образовательного процесса” </w:t>
      </w:r>
      <w:r w:rsidRPr="00107B73">
        <w:rPr>
          <w:rFonts w:ascii="Times New Roman" w:eastAsia="Calibri" w:hAnsi="Times New Roman" w:cs="Times New Roman"/>
          <w:color w:val="auto"/>
          <w:lang w:eastAsia="en-US"/>
        </w:rPr>
        <w:t xml:space="preserve"> в М</w:t>
      </w:r>
      <w:r w:rsidR="00601E24" w:rsidRPr="00107B73">
        <w:rPr>
          <w:rFonts w:ascii="Times New Roman" w:eastAsia="Calibri" w:hAnsi="Times New Roman" w:cs="Times New Roman"/>
          <w:color w:val="auto"/>
          <w:lang w:eastAsia="en-US"/>
        </w:rPr>
        <w:t>БОУ «Туембашская ОШ»</w:t>
      </w:r>
      <w:r w:rsidRPr="00107B73">
        <w:rPr>
          <w:rFonts w:ascii="Times New Roman" w:eastAsia="Calibri" w:hAnsi="Times New Roman" w:cs="Times New Roman"/>
          <w:color w:val="auto"/>
          <w:lang w:eastAsia="en-US"/>
        </w:rPr>
        <w:t xml:space="preserve"> было организовано обучения по программам начального общего, основного общего образования с применением дистанционных образовательных технологий.</w:t>
      </w:r>
      <w:r w:rsidR="00601E24" w:rsidRPr="00107B73">
        <w:rPr>
          <w:rFonts w:ascii="Times New Roman" w:eastAsia="Times New Roman" w:hAnsi="Times New Roman" w:cs="Times New Roman"/>
          <w:color w:val="auto"/>
          <w:sz w:val="28"/>
          <w:szCs w:val="28"/>
        </w:rPr>
        <w:t xml:space="preserve"> </w:t>
      </w:r>
      <w:r w:rsidR="00601E24" w:rsidRPr="00107B73">
        <w:rPr>
          <w:rFonts w:ascii="Times New Roman" w:eastAsia="Times New Roman" w:hAnsi="Times New Roman" w:cs="Times New Roman"/>
          <w:color w:val="auto"/>
          <w:szCs w:val="28"/>
        </w:rPr>
        <w:t xml:space="preserve">В связи с этим, были внесены изменения в учебный план и рабочие программы по предметам. </w:t>
      </w:r>
      <w:r w:rsidR="00601E24" w:rsidRPr="00107B73">
        <w:rPr>
          <w:rFonts w:ascii="Times New Roman" w:eastAsia="Times New Roman" w:hAnsi="Times New Roman" w:cs="Times New Roman"/>
          <w:color w:val="auto"/>
        </w:rPr>
        <w:t xml:space="preserve">В них было отражено, что образовательный процесс ведется с помощью дистанционных технологий. Учителя  распланировали электронные занятия, чтобы не нарушить требования </w:t>
      </w:r>
      <w:hyperlink r:id="rId8" w:anchor="/document/99/902256369/" w:history="1">
        <w:r w:rsidR="00601E24" w:rsidRPr="00107B73">
          <w:rPr>
            <w:rFonts w:ascii="Times New Roman" w:eastAsia="Times New Roman" w:hAnsi="Times New Roman" w:cs="Times New Roman"/>
            <w:color w:val="auto"/>
          </w:rPr>
          <w:t>СанПиН школы</w:t>
        </w:r>
      </w:hyperlink>
      <w:r w:rsidR="00601E24" w:rsidRPr="00107B73">
        <w:rPr>
          <w:rFonts w:ascii="Times New Roman" w:eastAsia="Times New Roman" w:hAnsi="Times New Roman" w:cs="Times New Roman"/>
          <w:color w:val="auto"/>
        </w:rPr>
        <w:t xml:space="preserve"> о продолжительности непрерывного применения технических средств. </w:t>
      </w:r>
    </w:p>
    <w:p w:rsidR="00F7643A" w:rsidRPr="00A111B4" w:rsidRDefault="00F7643A" w:rsidP="003974AC">
      <w:pPr>
        <w:widowControl/>
        <w:spacing w:line="0" w:lineRule="atLeast"/>
        <w:jc w:val="both"/>
        <w:rPr>
          <w:rFonts w:ascii="Times New Roman" w:eastAsia="Calibri" w:hAnsi="Times New Roman" w:cs="Times New Roman"/>
          <w:b/>
          <w:color w:val="FF0000"/>
          <w:sz w:val="22"/>
          <w:szCs w:val="22"/>
          <w:lang w:eastAsia="en-US"/>
        </w:rPr>
      </w:pPr>
    </w:p>
    <w:p w:rsidR="0016361D" w:rsidRPr="0016361D" w:rsidRDefault="0016361D" w:rsidP="0016361D">
      <w:pPr>
        <w:widowControl/>
        <w:spacing w:line="0" w:lineRule="atLeast"/>
        <w:ind w:right="13"/>
        <w:rPr>
          <w:rFonts w:ascii="Calibri" w:eastAsia="Times New Roman" w:hAnsi="Calibri" w:cs="Times New Roman"/>
          <w:b/>
          <w:color w:val="auto"/>
        </w:rPr>
      </w:pPr>
      <w:r w:rsidRPr="0016361D">
        <w:rPr>
          <w:rFonts w:ascii="Times New Roman" w:eastAsia="Times New Roman" w:hAnsi="Times New Roman" w:cs="Times New Roman"/>
          <w:b/>
          <w:color w:val="auto"/>
          <w:u w:val="single"/>
        </w:rPr>
        <w:t>Выводы:</w:t>
      </w:r>
    </w:p>
    <w:p w:rsidR="0016361D" w:rsidRPr="0016361D" w:rsidRDefault="0016361D" w:rsidP="0016361D">
      <w:pPr>
        <w:widowControl/>
        <w:spacing w:line="0" w:lineRule="atLeast"/>
        <w:ind w:right="13"/>
        <w:rPr>
          <w:rFonts w:ascii="Calibri" w:eastAsia="Times New Roman" w:hAnsi="Calibri" w:cs="Times New Roman"/>
          <w:color w:val="auto"/>
        </w:rPr>
      </w:pP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1.  Учебный план представлен в школьном плане в полном объеме.</w:t>
      </w:r>
    </w:p>
    <w:p w:rsidR="0016361D" w:rsidRPr="0016361D" w:rsidRDefault="0016361D" w:rsidP="0016361D">
      <w:pPr>
        <w:widowControl/>
        <w:spacing w:line="0" w:lineRule="atLeast"/>
        <w:ind w:right="13"/>
        <w:rPr>
          <w:rFonts w:ascii="Calibri" w:eastAsia="Times New Roman" w:hAnsi="Calibri" w:cs="Times New Roman"/>
          <w:color w:val="auto"/>
        </w:rPr>
      </w:pPr>
      <w:r w:rsidRPr="0016361D">
        <w:rPr>
          <w:rFonts w:ascii="Times New Roman" w:eastAsia="Times New Roman" w:hAnsi="Times New Roman" w:cs="Times New Roman"/>
          <w:color w:val="auto"/>
        </w:rPr>
        <w:t>2. При составлении учебного плана на 201</w:t>
      </w:r>
      <w:r w:rsidR="003974AC">
        <w:rPr>
          <w:rFonts w:ascii="Times New Roman" w:eastAsia="Times New Roman" w:hAnsi="Times New Roman" w:cs="Times New Roman"/>
          <w:color w:val="auto"/>
        </w:rPr>
        <w:t>9</w:t>
      </w:r>
      <w:r w:rsidRPr="0016361D">
        <w:rPr>
          <w:rFonts w:ascii="Times New Roman" w:eastAsia="Times New Roman" w:hAnsi="Times New Roman" w:cs="Times New Roman"/>
          <w:color w:val="auto"/>
        </w:rPr>
        <w:t>-20</w:t>
      </w:r>
      <w:r w:rsidR="003974AC">
        <w:rPr>
          <w:rFonts w:ascii="Times New Roman" w:eastAsia="Times New Roman" w:hAnsi="Times New Roman" w:cs="Times New Roman"/>
          <w:color w:val="auto"/>
        </w:rPr>
        <w:t>20</w:t>
      </w:r>
      <w:r w:rsidRPr="0016361D">
        <w:rPr>
          <w:rFonts w:ascii="Times New Roman" w:eastAsia="Times New Roman" w:hAnsi="Times New Roman" w:cs="Times New Roman"/>
          <w:color w:val="auto"/>
        </w:rPr>
        <w:t xml:space="preserve"> учебный год выделены часы для повышения уровня естественно-математического образования.</w:t>
      </w:r>
    </w:p>
    <w:p w:rsidR="0016361D" w:rsidRPr="0016361D" w:rsidRDefault="0016361D" w:rsidP="0016361D">
      <w:pPr>
        <w:widowControl/>
        <w:spacing w:line="0" w:lineRule="atLeast"/>
        <w:ind w:right="13"/>
        <w:rPr>
          <w:rFonts w:ascii="Calibri" w:eastAsia="Times New Roman" w:hAnsi="Calibri" w:cs="Times New Roman"/>
          <w:color w:val="auto"/>
        </w:rPr>
      </w:pPr>
    </w:p>
    <w:p w:rsidR="0016361D" w:rsidRPr="0016361D" w:rsidRDefault="0016361D" w:rsidP="0016361D">
      <w:pPr>
        <w:widowControl/>
        <w:spacing w:line="0" w:lineRule="atLeast"/>
        <w:ind w:right="13"/>
        <w:rPr>
          <w:rFonts w:ascii="Calibri" w:eastAsia="Times New Roman" w:hAnsi="Calibri" w:cs="Times New Roman"/>
          <w:b/>
          <w:color w:val="auto"/>
        </w:rPr>
      </w:pPr>
      <w:r w:rsidRPr="0016361D">
        <w:rPr>
          <w:rFonts w:ascii="Times New Roman" w:eastAsia="Times New Roman" w:hAnsi="Times New Roman" w:cs="Times New Roman"/>
          <w:b/>
          <w:color w:val="auto"/>
          <w:u w:val="single"/>
        </w:rPr>
        <w:t>Предложения:</w:t>
      </w:r>
    </w:p>
    <w:p w:rsidR="0016361D" w:rsidRPr="0016361D" w:rsidRDefault="0016361D" w:rsidP="0016361D">
      <w:pPr>
        <w:widowControl/>
        <w:spacing w:line="0" w:lineRule="atLeast"/>
        <w:ind w:right="13"/>
        <w:rPr>
          <w:rFonts w:ascii="Calibri" w:eastAsia="Times New Roman" w:hAnsi="Calibri" w:cs="Times New Roman"/>
          <w:color w:val="auto"/>
        </w:rPr>
      </w:pPr>
    </w:p>
    <w:p w:rsidR="0016361D" w:rsidRPr="0016361D" w:rsidRDefault="0016361D" w:rsidP="0016361D">
      <w:pPr>
        <w:widowControl/>
        <w:spacing w:line="0" w:lineRule="atLeast"/>
        <w:ind w:right="13"/>
        <w:jc w:val="both"/>
        <w:rPr>
          <w:rFonts w:ascii="Calibri" w:eastAsia="Times New Roman" w:hAnsi="Calibri" w:cs="Times New Roman"/>
          <w:color w:val="auto"/>
        </w:rPr>
      </w:pPr>
      <w:r w:rsidRPr="0016361D">
        <w:rPr>
          <w:rFonts w:ascii="Times New Roman" w:eastAsia="Times New Roman" w:hAnsi="Times New Roman" w:cs="Times New Roman"/>
          <w:color w:val="auto"/>
        </w:rPr>
        <w:t>Заместителю директора по УВР при с</w:t>
      </w:r>
      <w:r w:rsidR="00FE6FB3">
        <w:rPr>
          <w:rFonts w:ascii="Times New Roman" w:eastAsia="Times New Roman" w:hAnsi="Times New Roman" w:cs="Times New Roman"/>
          <w:color w:val="auto"/>
        </w:rPr>
        <w:t>оставлении учебного плана на 2020</w:t>
      </w:r>
      <w:r w:rsidRPr="0016361D">
        <w:rPr>
          <w:rFonts w:ascii="Times New Roman" w:eastAsia="Times New Roman" w:hAnsi="Times New Roman" w:cs="Times New Roman"/>
          <w:color w:val="auto"/>
        </w:rPr>
        <w:t>-202</w:t>
      </w:r>
      <w:r w:rsidR="00FE6FB3">
        <w:rPr>
          <w:rFonts w:ascii="Times New Roman" w:eastAsia="Times New Roman" w:hAnsi="Times New Roman" w:cs="Times New Roman"/>
          <w:color w:val="auto"/>
        </w:rPr>
        <w:t>1</w:t>
      </w:r>
      <w:r w:rsidRPr="0016361D">
        <w:rPr>
          <w:rFonts w:ascii="Times New Roman" w:eastAsia="Times New Roman" w:hAnsi="Times New Roman" w:cs="Times New Roman"/>
          <w:color w:val="auto"/>
        </w:rPr>
        <w:t xml:space="preserve"> учебный год выделить часы части формируемой участниками образовательных отношений для повышения качества образования по учебным предметам.</w:t>
      </w:r>
    </w:p>
    <w:p w:rsidR="0016361D" w:rsidRPr="00A36E3E" w:rsidRDefault="0016361D" w:rsidP="001D3DE1">
      <w:pPr>
        <w:ind w:firstLine="284"/>
        <w:jc w:val="center"/>
        <w:rPr>
          <w:rFonts w:ascii="Times New Roman" w:hAnsi="Times New Roman" w:cs="Times New Roman"/>
          <w:b/>
        </w:rPr>
      </w:pPr>
    </w:p>
    <w:p w:rsidR="00786B34" w:rsidRDefault="00AD5429" w:rsidP="001D3DE1">
      <w:pPr>
        <w:ind w:firstLine="284"/>
        <w:jc w:val="center"/>
        <w:rPr>
          <w:rFonts w:ascii="Times New Roman" w:hAnsi="Times New Roman" w:cs="Times New Roman"/>
          <w:b/>
        </w:rPr>
      </w:pPr>
      <w:r w:rsidRPr="00A36E3E">
        <w:rPr>
          <w:rFonts w:ascii="Times New Roman" w:hAnsi="Times New Roman" w:cs="Times New Roman"/>
          <w:b/>
        </w:rPr>
        <w:t>2</w:t>
      </w:r>
      <w:r w:rsidR="00F1627B" w:rsidRPr="00A36E3E">
        <w:rPr>
          <w:rFonts w:ascii="Times New Roman" w:hAnsi="Times New Roman" w:cs="Times New Roman"/>
          <w:b/>
        </w:rPr>
        <w:t>.</w:t>
      </w:r>
      <w:r w:rsidR="00786B34" w:rsidRPr="00A36E3E">
        <w:rPr>
          <w:rFonts w:ascii="Times New Roman" w:hAnsi="Times New Roman" w:cs="Times New Roman"/>
          <w:b/>
        </w:rPr>
        <w:t xml:space="preserve">1.Анализ работы педагогических кадров </w:t>
      </w:r>
      <w:r w:rsidR="00943213">
        <w:rPr>
          <w:rFonts w:ascii="Times New Roman" w:hAnsi="Times New Roman" w:cs="Times New Roman"/>
          <w:b/>
        </w:rPr>
        <w:t>школы</w:t>
      </w:r>
    </w:p>
    <w:p w:rsidR="003974AC" w:rsidRPr="00A36E3E" w:rsidRDefault="003974AC" w:rsidP="001D3DE1">
      <w:pPr>
        <w:ind w:firstLine="284"/>
        <w:jc w:val="center"/>
        <w:rPr>
          <w:rFonts w:ascii="Times New Roman" w:hAnsi="Times New Roman" w:cs="Times New Roman"/>
          <w:b/>
        </w:rPr>
      </w:pPr>
    </w:p>
    <w:p w:rsidR="00786B34" w:rsidRPr="00A36E3E" w:rsidRDefault="00786B34" w:rsidP="00F14B7A">
      <w:pPr>
        <w:ind w:firstLine="284"/>
        <w:jc w:val="both"/>
        <w:rPr>
          <w:rFonts w:ascii="Times New Roman" w:hAnsi="Times New Roman" w:cs="Times New Roman"/>
          <w:b/>
        </w:rPr>
      </w:pPr>
      <w:r w:rsidRPr="00A36E3E">
        <w:rPr>
          <w:rFonts w:ascii="Times New Roman" w:hAnsi="Times New Roman" w:cs="Times New Roman"/>
        </w:rPr>
        <w:t xml:space="preserve">   Педагогический коллектив в своей работе руководствовался Законом РФ «Об образовании в Российской Федерации», Конвенцией «О правах ребенка», нормативными документами министерства образования и науки РФ и РТ.  В  </w:t>
      </w:r>
      <w:r w:rsidR="000E4626">
        <w:rPr>
          <w:rFonts w:ascii="Times New Roman" w:hAnsi="Times New Roman" w:cs="Times New Roman"/>
        </w:rPr>
        <w:t>школе</w:t>
      </w:r>
      <w:r w:rsidRPr="00A36E3E">
        <w:rPr>
          <w:rFonts w:ascii="Times New Roman" w:hAnsi="Times New Roman" w:cs="Times New Roman"/>
        </w:rPr>
        <w:t xml:space="preserve"> имеются основные нормативно - организационные документы:  Устав, локальные акты, регламентирующие отдельные стороны деятельности, план учебно - воспитательной работы, </w:t>
      </w:r>
      <w:r w:rsidR="000E4626">
        <w:rPr>
          <w:rFonts w:ascii="Times New Roman" w:hAnsi="Times New Roman" w:cs="Times New Roman"/>
        </w:rPr>
        <w:t xml:space="preserve">годовой план работы, </w:t>
      </w:r>
      <w:r w:rsidRPr="00A36E3E">
        <w:rPr>
          <w:rFonts w:ascii="Times New Roman" w:hAnsi="Times New Roman" w:cs="Times New Roman"/>
        </w:rPr>
        <w:t xml:space="preserve">учебный план, штатное </w:t>
      </w:r>
      <w:r w:rsidRPr="00A36E3E">
        <w:rPr>
          <w:rFonts w:ascii="Times New Roman" w:hAnsi="Times New Roman" w:cs="Times New Roman"/>
        </w:rPr>
        <w:lastRenderedPageBreak/>
        <w:t>расписание.</w:t>
      </w:r>
    </w:p>
    <w:p w:rsidR="00786B34" w:rsidRPr="00A36E3E" w:rsidRDefault="00786B34" w:rsidP="00F14B7A">
      <w:pPr>
        <w:pStyle w:val="af7"/>
        <w:ind w:firstLine="284"/>
        <w:jc w:val="both"/>
        <w:rPr>
          <w:rFonts w:ascii="Times New Roman" w:hAnsi="Times New Roman" w:cs="Times New Roman"/>
        </w:rPr>
      </w:pPr>
      <w:r w:rsidRPr="00A36E3E">
        <w:rPr>
          <w:rFonts w:ascii="Times New Roman" w:hAnsi="Times New Roman" w:cs="Times New Roman"/>
        </w:rPr>
        <w:t>Образовательный процесс в 201</w:t>
      </w:r>
      <w:r w:rsidR="00352F6B">
        <w:rPr>
          <w:rFonts w:ascii="Times New Roman" w:hAnsi="Times New Roman" w:cs="Times New Roman"/>
        </w:rPr>
        <w:t>9</w:t>
      </w:r>
      <w:r w:rsidRPr="00A36E3E">
        <w:rPr>
          <w:rFonts w:ascii="Times New Roman" w:hAnsi="Times New Roman" w:cs="Times New Roman"/>
        </w:rPr>
        <w:t>-20</w:t>
      </w:r>
      <w:r w:rsidR="00352F6B">
        <w:rPr>
          <w:rFonts w:ascii="Times New Roman" w:hAnsi="Times New Roman" w:cs="Times New Roman"/>
        </w:rPr>
        <w:t>20</w:t>
      </w:r>
      <w:r w:rsidRPr="00A36E3E">
        <w:rPr>
          <w:rFonts w:ascii="Times New Roman" w:hAnsi="Times New Roman" w:cs="Times New Roman"/>
        </w:rPr>
        <w:t xml:space="preserve"> учебном году был обеспечен педагогическими кадрами соответствующей квалификации, в </w:t>
      </w:r>
      <w:r w:rsidR="000E4626">
        <w:rPr>
          <w:rFonts w:ascii="Times New Roman" w:hAnsi="Times New Roman" w:cs="Times New Roman"/>
        </w:rPr>
        <w:t>школе</w:t>
      </w:r>
      <w:r w:rsidRPr="00A36E3E">
        <w:rPr>
          <w:rFonts w:ascii="Times New Roman" w:hAnsi="Times New Roman" w:cs="Times New Roman"/>
        </w:rPr>
        <w:t xml:space="preserve"> работало  </w:t>
      </w:r>
      <w:r w:rsidR="000E4626">
        <w:rPr>
          <w:rFonts w:ascii="Times New Roman" w:hAnsi="Times New Roman" w:cs="Times New Roman"/>
        </w:rPr>
        <w:t>1</w:t>
      </w:r>
      <w:r w:rsidR="00352F6B">
        <w:rPr>
          <w:rFonts w:ascii="Times New Roman" w:hAnsi="Times New Roman" w:cs="Times New Roman"/>
        </w:rPr>
        <w:t>3</w:t>
      </w:r>
      <w:r w:rsidRPr="00A36E3E">
        <w:rPr>
          <w:rFonts w:ascii="Times New Roman" w:hAnsi="Times New Roman" w:cs="Times New Roman"/>
        </w:rPr>
        <w:t xml:space="preserve"> учителей,   0,5 ст. педагог-</w:t>
      </w:r>
      <w:r w:rsidR="000E4626">
        <w:rPr>
          <w:rFonts w:ascii="Times New Roman" w:hAnsi="Times New Roman" w:cs="Times New Roman"/>
        </w:rPr>
        <w:t>библиотекарь</w:t>
      </w:r>
      <w:r w:rsidRPr="00A36E3E">
        <w:rPr>
          <w:rFonts w:ascii="Times New Roman" w:hAnsi="Times New Roman" w:cs="Times New Roman"/>
        </w:rPr>
        <w:t>.</w:t>
      </w:r>
      <w:r w:rsidR="000E4626">
        <w:rPr>
          <w:rFonts w:ascii="Times New Roman" w:hAnsi="Times New Roman" w:cs="Times New Roman"/>
        </w:rPr>
        <w:t xml:space="preserve"> </w:t>
      </w:r>
      <w:r w:rsidRPr="00A36E3E">
        <w:rPr>
          <w:rFonts w:ascii="Times New Roman" w:hAnsi="Times New Roman" w:cs="Times New Roman"/>
        </w:rPr>
        <w:t>Квалификация педагогов соответствует требованиям реализуемых образовательных программ.</w:t>
      </w:r>
    </w:p>
    <w:p w:rsidR="00786B34" w:rsidRPr="00A36E3E" w:rsidRDefault="00786B34" w:rsidP="00F14B7A">
      <w:pPr>
        <w:pStyle w:val="af7"/>
        <w:ind w:firstLine="284"/>
        <w:jc w:val="both"/>
        <w:rPr>
          <w:rFonts w:ascii="Times New Roman" w:hAnsi="Times New Roman" w:cs="Times New Roman"/>
        </w:rPr>
      </w:pPr>
      <w:r w:rsidRPr="00A36E3E">
        <w:rPr>
          <w:rFonts w:ascii="Times New Roman" w:hAnsi="Times New Roman" w:cs="Times New Roman"/>
        </w:rPr>
        <w:t xml:space="preserve">Важным направлением работы  педагогов </w:t>
      </w:r>
      <w:r w:rsidR="00943213">
        <w:rPr>
          <w:rFonts w:ascii="Times New Roman" w:hAnsi="Times New Roman" w:cs="Times New Roman"/>
        </w:rPr>
        <w:t>школы</w:t>
      </w:r>
      <w:r w:rsidRPr="00A36E3E">
        <w:rPr>
          <w:rFonts w:ascii="Times New Roman" w:hAnsi="Times New Roman" w:cs="Times New Roman"/>
        </w:rPr>
        <w:t>, как одного из условий повышения качества образования, является постоянное совершенствование педагогического мастерства через  курсовую систему повышения квалификации. В течение учебного года прошли курсовую подготовку по различным направлениям учебно-воспитательной деятельности </w:t>
      </w:r>
      <w:r w:rsidR="003974AC" w:rsidRPr="003974AC">
        <w:rPr>
          <w:rFonts w:ascii="Times New Roman" w:hAnsi="Times New Roman" w:cs="Times New Roman"/>
          <w:color w:val="auto"/>
        </w:rPr>
        <w:t>4</w:t>
      </w:r>
      <w:r w:rsidRPr="003974AC">
        <w:rPr>
          <w:rFonts w:ascii="Times New Roman" w:hAnsi="Times New Roman" w:cs="Times New Roman"/>
          <w:color w:val="auto"/>
        </w:rPr>
        <w:t xml:space="preserve"> педагога- </w:t>
      </w:r>
      <w:r w:rsidR="003974AC" w:rsidRPr="003974AC">
        <w:rPr>
          <w:rFonts w:ascii="Times New Roman" w:hAnsi="Times New Roman" w:cs="Times New Roman"/>
          <w:color w:val="auto"/>
        </w:rPr>
        <w:t>31</w:t>
      </w:r>
      <w:r w:rsidRPr="003974AC">
        <w:rPr>
          <w:rFonts w:ascii="Times New Roman" w:hAnsi="Times New Roman" w:cs="Times New Roman"/>
          <w:color w:val="auto"/>
        </w:rPr>
        <w:t xml:space="preserve">% </w:t>
      </w:r>
      <w:r w:rsidRPr="00A36E3E">
        <w:rPr>
          <w:rFonts w:ascii="Times New Roman" w:hAnsi="Times New Roman" w:cs="Times New Roman"/>
        </w:rPr>
        <w:t xml:space="preserve">от общего числа учителей </w:t>
      </w:r>
      <w:r w:rsidR="00943213">
        <w:rPr>
          <w:rFonts w:ascii="Times New Roman" w:hAnsi="Times New Roman" w:cs="Times New Roman"/>
        </w:rPr>
        <w:t>школы</w:t>
      </w:r>
      <w:r w:rsidRPr="00A36E3E">
        <w:rPr>
          <w:rFonts w:ascii="Times New Roman" w:hAnsi="Times New Roman" w:cs="Times New Roman"/>
        </w:rPr>
        <w:t>.</w:t>
      </w:r>
    </w:p>
    <w:p w:rsidR="00786B34" w:rsidRPr="00A36E3E" w:rsidRDefault="00786B34" w:rsidP="00F14B7A">
      <w:pPr>
        <w:pStyle w:val="af7"/>
        <w:ind w:firstLine="284"/>
        <w:jc w:val="both"/>
        <w:rPr>
          <w:rFonts w:ascii="Times New Roman" w:hAnsi="Times New Roman" w:cs="Times New Roman"/>
        </w:rPr>
      </w:pPr>
      <w:r w:rsidRPr="00A36E3E">
        <w:rPr>
          <w:rFonts w:ascii="Times New Roman" w:hAnsi="Times New Roman" w:cs="Times New Roman"/>
        </w:rPr>
        <w:t xml:space="preserve">В течение года коллектив был стабилен, микроклимат </w:t>
      </w:r>
      <w:r w:rsidR="00943213">
        <w:rPr>
          <w:rFonts w:ascii="Times New Roman" w:hAnsi="Times New Roman" w:cs="Times New Roman"/>
        </w:rPr>
        <w:t>школы</w:t>
      </w:r>
      <w:r w:rsidRPr="00A36E3E">
        <w:rPr>
          <w:rFonts w:ascii="Times New Roman" w:hAnsi="Times New Roman" w:cs="Times New Roman"/>
        </w:rPr>
        <w:t xml:space="preserve"> комфортен, отношения между преподавателями и администрацией основаны на взаимодействии и разумной требовательности.</w:t>
      </w:r>
    </w:p>
    <w:p w:rsidR="00786B34" w:rsidRPr="00A36E3E" w:rsidRDefault="00786B34" w:rsidP="00F14B7A">
      <w:pPr>
        <w:ind w:firstLine="284"/>
        <w:jc w:val="both"/>
        <w:rPr>
          <w:rFonts w:ascii="Times New Roman" w:hAnsi="Times New Roman" w:cs="Times New Roman"/>
          <w:b/>
        </w:rPr>
      </w:pPr>
      <w:r w:rsidRPr="00A36E3E">
        <w:rPr>
          <w:rFonts w:ascii="Times New Roman" w:hAnsi="Times New Roman" w:cs="Times New Roman"/>
          <w:b/>
        </w:rPr>
        <w:t>Сведения о составе и квалификации педагогических кадров</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b/>
        </w:rPr>
        <w:t xml:space="preserve"> </w:t>
      </w:r>
      <w:r w:rsidRPr="00A36E3E">
        <w:rPr>
          <w:rFonts w:ascii="Times New Roman" w:hAnsi="Times New Roman" w:cs="Times New Roman"/>
        </w:rPr>
        <w:t>1.Кадровый и качественный состав педагогических кадров:</w:t>
      </w:r>
    </w:p>
    <w:p w:rsidR="00786B34" w:rsidRPr="00A36E3E" w:rsidRDefault="00786B34" w:rsidP="00F14B7A">
      <w:pPr>
        <w:pStyle w:val="af"/>
        <w:ind w:firstLine="284"/>
      </w:pPr>
      <w:r w:rsidRPr="00A36E3E">
        <w:t xml:space="preserve">     А)по уровню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126"/>
        <w:gridCol w:w="2268"/>
        <w:gridCol w:w="1525"/>
      </w:tblGrid>
      <w:tr w:rsidR="00786B34" w:rsidRPr="00A36E3E" w:rsidTr="00E34924">
        <w:tc>
          <w:tcPr>
            <w:tcW w:w="3652" w:type="dxa"/>
          </w:tcPr>
          <w:p w:rsidR="00786B34" w:rsidRPr="00A36E3E" w:rsidRDefault="00786B34" w:rsidP="00F14B7A">
            <w:pPr>
              <w:pStyle w:val="af"/>
              <w:ind w:firstLine="284"/>
            </w:pPr>
            <w:r w:rsidRPr="00A36E3E">
              <w:t>Категория специалистов</w:t>
            </w:r>
          </w:p>
        </w:tc>
        <w:tc>
          <w:tcPr>
            <w:tcW w:w="2126" w:type="dxa"/>
          </w:tcPr>
          <w:p w:rsidR="00786B34" w:rsidRPr="00A36E3E" w:rsidRDefault="00786B34" w:rsidP="00F14B7A">
            <w:pPr>
              <w:pStyle w:val="af"/>
              <w:ind w:firstLine="284"/>
            </w:pPr>
            <w:r w:rsidRPr="00A36E3E">
              <w:t xml:space="preserve">Высшее образование </w:t>
            </w:r>
          </w:p>
        </w:tc>
        <w:tc>
          <w:tcPr>
            <w:tcW w:w="2268" w:type="dxa"/>
          </w:tcPr>
          <w:p w:rsidR="00786B34" w:rsidRPr="00A36E3E" w:rsidRDefault="00786B34" w:rsidP="00F14B7A">
            <w:pPr>
              <w:pStyle w:val="af"/>
              <w:ind w:firstLine="284"/>
            </w:pPr>
            <w:r w:rsidRPr="00A36E3E">
              <w:t xml:space="preserve">Незаконченное высшее </w:t>
            </w:r>
          </w:p>
        </w:tc>
        <w:tc>
          <w:tcPr>
            <w:tcW w:w="1525" w:type="dxa"/>
          </w:tcPr>
          <w:p w:rsidR="00786B34" w:rsidRPr="00A36E3E" w:rsidRDefault="00786B34" w:rsidP="00F14B7A">
            <w:pPr>
              <w:pStyle w:val="af"/>
              <w:ind w:firstLine="284"/>
            </w:pPr>
            <w:r w:rsidRPr="00A36E3E">
              <w:t>Среднее специальное</w:t>
            </w:r>
          </w:p>
        </w:tc>
      </w:tr>
      <w:tr w:rsidR="00786B34" w:rsidRPr="00A36E3E" w:rsidTr="00E34924">
        <w:tc>
          <w:tcPr>
            <w:tcW w:w="3652" w:type="dxa"/>
          </w:tcPr>
          <w:p w:rsidR="00786B34" w:rsidRPr="00A36E3E" w:rsidRDefault="00786B34" w:rsidP="00F14B7A">
            <w:pPr>
              <w:pStyle w:val="af"/>
              <w:ind w:firstLine="284"/>
            </w:pPr>
            <w:r w:rsidRPr="00A36E3E">
              <w:t>Учителя начальных классов</w:t>
            </w:r>
          </w:p>
        </w:tc>
        <w:tc>
          <w:tcPr>
            <w:tcW w:w="2126" w:type="dxa"/>
          </w:tcPr>
          <w:p w:rsidR="00786B34" w:rsidRPr="00A36E3E" w:rsidRDefault="00352F6B" w:rsidP="00F14B7A">
            <w:pPr>
              <w:pStyle w:val="af"/>
              <w:ind w:firstLine="284"/>
            </w:pPr>
            <w:r>
              <w:t>3</w:t>
            </w:r>
          </w:p>
        </w:tc>
        <w:tc>
          <w:tcPr>
            <w:tcW w:w="2268" w:type="dxa"/>
          </w:tcPr>
          <w:p w:rsidR="00786B34" w:rsidRPr="00A36E3E" w:rsidRDefault="00786B34" w:rsidP="00F14B7A">
            <w:pPr>
              <w:pStyle w:val="af"/>
              <w:ind w:firstLine="284"/>
            </w:pPr>
            <w:r w:rsidRPr="00A36E3E">
              <w:t>-</w:t>
            </w:r>
          </w:p>
        </w:tc>
        <w:tc>
          <w:tcPr>
            <w:tcW w:w="1525" w:type="dxa"/>
          </w:tcPr>
          <w:p w:rsidR="00786B34" w:rsidRPr="00A36E3E" w:rsidRDefault="00786B34" w:rsidP="00F14B7A">
            <w:pPr>
              <w:pStyle w:val="af"/>
              <w:ind w:firstLine="284"/>
            </w:pPr>
            <w:r w:rsidRPr="00A36E3E">
              <w:t>-</w:t>
            </w:r>
          </w:p>
        </w:tc>
      </w:tr>
      <w:tr w:rsidR="00786B34" w:rsidRPr="00A36E3E" w:rsidTr="00E34924">
        <w:trPr>
          <w:trHeight w:val="396"/>
        </w:trPr>
        <w:tc>
          <w:tcPr>
            <w:tcW w:w="3652" w:type="dxa"/>
          </w:tcPr>
          <w:p w:rsidR="00786B34" w:rsidRPr="00A36E3E" w:rsidRDefault="00786B34" w:rsidP="00F14B7A">
            <w:pPr>
              <w:pStyle w:val="af"/>
              <w:ind w:firstLine="284"/>
            </w:pPr>
            <w:r w:rsidRPr="00A36E3E">
              <w:t>Учителя старшего звена</w:t>
            </w:r>
          </w:p>
        </w:tc>
        <w:tc>
          <w:tcPr>
            <w:tcW w:w="2126" w:type="dxa"/>
          </w:tcPr>
          <w:p w:rsidR="00786B34" w:rsidRPr="00A36E3E" w:rsidRDefault="00786B34" w:rsidP="00F8018A">
            <w:pPr>
              <w:pStyle w:val="af"/>
              <w:ind w:firstLine="284"/>
            </w:pPr>
            <w:r w:rsidRPr="00A36E3E">
              <w:t>1</w:t>
            </w:r>
            <w:r w:rsidR="00F8018A">
              <w:t>0</w:t>
            </w:r>
          </w:p>
        </w:tc>
        <w:tc>
          <w:tcPr>
            <w:tcW w:w="2268" w:type="dxa"/>
          </w:tcPr>
          <w:p w:rsidR="00786B34" w:rsidRPr="00A36E3E" w:rsidRDefault="00786B34" w:rsidP="00F14B7A">
            <w:pPr>
              <w:pStyle w:val="af"/>
              <w:ind w:firstLine="284"/>
            </w:pPr>
            <w:r w:rsidRPr="00A36E3E">
              <w:t>-</w:t>
            </w:r>
          </w:p>
        </w:tc>
        <w:tc>
          <w:tcPr>
            <w:tcW w:w="1525" w:type="dxa"/>
          </w:tcPr>
          <w:p w:rsidR="00786B34" w:rsidRPr="00A36E3E" w:rsidRDefault="00786B34" w:rsidP="00F14B7A">
            <w:pPr>
              <w:pStyle w:val="af"/>
              <w:ind w:firstLine="284"/>
            </w:pPr>
            <w:r w:rsidRPr="00A36E3E">
              <w:t>-</w:t>
            </w:r>
          </w:p>
        </w:tc>
      </w:tr>
      <w:tr w:rsidR="00786B34" w:rsidRPr="00A36E3E" w:rsidTr="00E34924">
        <w:tc>
          <w:tcPr>
            <w:tcW w:w="3652" w:type="dxa"/>
          </w:tcPr>
          <w:p w:rsidR="00786B34" w:rsidRPr="00A36E3E" w:rsidRDefault="00F8018A" w:rsidP="00F8018A">
            <w:pPr>
              <w:pStyle w:val="af"/>
              <w:ind w:firstLine="284"/>
            </w:pPr>
            <w:r>
              <w:t>Педагог-б</w:t>
            </w:r>
            <w:r w:rsidR="00786B34" w:rsidRPr="00A36E3E">
              <w:t>иблиотекарь</w:t>
            </w:r>
          </w:p>
        </w:tc>
        <w:tc>
          <w:tcPr>
            <w:tcW w:w="2126" w:type="dxa"/>
          </w:tcPr>
          <w:p w:rsidR="00786B34" w:rsidRPr="00A36E3E" w:rsidRDefault="00786B34" w:rsidP="00F14B7A">
            <w:pPr>
              <w:pStyle w:val="af"/>
              <w:ind w:firstLine="284"/>
            </w:pPr>
            <w:r w:rsidRPr="00A36E3E">
              <w:t>1</w:t>
            </w:r>
          </w:p>
        </w:tc>
        <w:tc>
          <w:tcPr>
            <w:tcW w:w="2268" w:type="dxa"/>
          </w:tcPr>
          <w:p w:rsidR="00786B34" w:rsidRPr="00A36E3E" w:rsidRDefault="00786B34" w:rsidP="00F14B7A">
            <w:pPr>
              <w:pStyle w:val="af"/>
              <w:ind w:firstLine="284"/>
            </w:pPr>
            <w:r w:rsidRPr="00A36E3E">
              <w:t>-</w:t>
            </w:r>
          </w:p>
        </w:tc>
        <w:tc>
          <w:tcPr>
            <w:tcW w:w="1525" w:type="dxa"/>
          </w:tcPr>
          <w:p w:rsidR="00786B34" w:rsidRPr="00A36E3E" w:rsidRDefault="00786B34" w:rsidP="00F14B7A">
            <w:pPr>
              <w:pStyle w:val="af"/>
              <w:ind w:firstLine="284"/>
            </w:pPr>
          </w:p>
        </w:tc>
      </w:tr>
    </w:tbl>
    <w:p w:rsidR="00786B34" w:rsidRPr="00A36E3E" w:rsidRDefault="00786B34" w:rsidP="00F14B7A">
      <w:pPr>
        <w:pStyle w:val="af7"/>
        <w:ind w:firstLine="284"/>
        <w:jc w:val="both"/>
        <w:rPr>
          <w:rFonts w:ascii="Times New Roman" w:hAnsi="Times New Roman" w:cs="Times New Roman"/>
          <w:color w:val="9BBB59"/>
        </w:rPr>
      </w:pPr>
    </w:p>
    <w:p w:rsidR="00786B34" w:rsidRDefault="00786B34" w:rsidP="00F14B7A">
      <w:pPr>
        <w:ind w:firstLine="284"/>
        <w:jc w:val="both"/>
        <w:rPr>
          <w:rFonts w:ascii="Times New Roman" w:hAnsi="Times New Roman" w:cs="Times New Roman"/>
        </w:rPr>
      </w:pPr>
      <w:r w:rsidRPr="00A36E3E">
        <w:rPr>
          <w:rFonts w:ascii="Times New Roman" w:hAnsi="Times New Roman" w:cs="Times New Roman"/>
        </w:rPr>
        <w:t>Б) по квалификационным категориям:</w:t>
      </w:r>
    </w:p>
    <w:tbl>
      <w:tblPr>
        <w:tblStyle w:val="18"/>
        <w:tblW w:w="9876" w:type="dxa"/>
        <w:tblLayout w:type="fixed"/>
        <w:tblLook w:val="04A0" w:firstRow="1" w:lastRow="0" w:firstColumn="1" w:lastColumn="0" w:noHBand="0" w:noVBand="1"/>
      </w:tblPr>
      <w:tblGrid>
        <w:gridCol w:w="1837"/>
        <w:gridCol w:w="763"/>
        <w:gridCol w:w="567"/>
        <w:gridCol w:w="1319"/>
        <w:gridCol w:w="709"/>
        <w:gridCol w:w="1134"/>
        <w:gridCol w:w="567"/>
        <w:gridCol w:w="1177"/>
        <w:gridCol w:w="425"/>
        <w:gridCol w:w="517"/>
        <w:gridCol w:w="861"/>
      </w:tblGrid>
      <w:tr w:rsidR="003974AC" w:rsidRPr="00F8018A" w:rsidTr="003974AC">
        <w:tc>
          <w:tcPr>
            <w:tcW w:w="1837" w:type="dxa"/>
            <w:vMerge w:val="restart"/>
            <w:hideMark/>
          </w:tcPr>
          <w:p w:rsidR="003974AC" w:rsidRPr="00F8018A" w:rsidRDefault="003974AC" w:rsidP="00F8018A">
            <w:pPr>
              <w:widowControl/>
              <w:rPr>
                <w:rFonts w:ascii="Times New Roman" w:eastAsia="Times New Roman" w:hAnsi="Times New Roman"/>
                <w:color w:val="auto"/>
              </w:rPr>
            </w:pPr>
          </w:p>
        </w:tc>
        <w:tc>
          <w:tcPr>
            <w:tcW w:w="763" w:type="dxa"/>
            <w:vMerge w:val="restart"/>
            <w:textDirection w:val="btLr"/>
            <w:hideMark/>
          </w:tcPr>
          <w:p w:rsidR="003974AC" w:rsidRPr="00F8018A" w:rsidRDefault="003974AC" w:rsidP="00F8018A">
            <w:pPr>
              <w:widowControl/>
              <w:ind w:left="113" w:right="113"/>
              <w:rPr>
                <w:rFonts w:ascii="Times New Roman" w:eastAsia="Times New Roman" w:hAnsi="Times New Roman"/>
                <w:color w:val="auto"/>
              </w:rPr>
            </w:pPr>
            <w:r w:rsidRPr="00F8018A">
              <w:rPr>
                <w:rFonts w:ascii="Times New Roman" w:eastAsia="Times New Roman" w:hAnsi="Times New Roman"/>
                <w:color w:val="auto"/>
              </w:rPr>
              <w:t xml:space="preserve">Общая численность работников образования </w:t>
            </w:r>
          </w:p>
        </w:tc>
        <w:tc>
          <w:tcPr>
            <w:tcW w:w="1886" w:type="dxa"/>
            <w:gridSpan w:val="2"/>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Всего имеют квалиф. категории (число и %) </w:t>
            </w:r>
          </w:p>
        </w:tc>
        <w:tc>
          <w:tcPr>
            <w:tcW w:w="3587" w:type="dxa"/>
            <w:gridSpan w:val="4"/>
            <w:tcBorders>
              <w:right w:val="single" w:sz="4" w:space="0" w:color="auto"/>
            </w:tcBorders>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В том числе </w:t>
            </w:r>
          </w:p>
        </w:tc>
        <w:tc>
          <w:tcPr>
            <w:tcW w:w="1803" w:type="dxa"/>
            <w:gridSpan w:val="3"/>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Не имеют кв. категорий </w:t>
            </w:r>
          </w:p>
        </w:tc>
      </w:tr>
      <w:tr w:rsidR="003974AC" w:rsidRPr="00F8018A" w:rsidTr="003974AC">
        <w:tc>
          <w:tcPr>
            <w:tcW w:w="1837" w:type="dxa"/>
            <w:vMerge/>
            <w:hideMark/>
          </w:tcPr>
          <w:p w:rsidR="003974AC" w:rsidRPr="00F8018A" w:rsidRDefault="003974AC" w:rsidP="00F8018A">
            <w:pPr>
              <w:widowControl/>
              <w:rPr>
                <w:rFonts w:ascii="Times New Roman" w:eastAsia="Times New Roman" w:hAnsi="Times New Roman"/>
                <w:color w:val="auto"/>
              </w:rPr>
            </w:pPr>
          </w:p>
        </w:tc>
        <w:tc>
          <w:tcPr>
            <w:tcW w:w="763" w:type="dxa"/>
            <w:vMerge/>
            <w:hideMark/>
          </w:tcPr>
          <w:p w:rsidR="003974AC" w:rsidRPr="00F8018A" w:rsidRDefault="003974AC" w:rsidP="00F8018A">
            <w:pPr>
              <w:widowControl/>
              <w:rPr>
                <w:rFonts w:ascii="Times New Roman" w:eastAsia="Times New Roman" w:hAnsi="Times New Roman"/>
                <w:color w:val="auto"/>
              </w:rPr>
            </w:pPr>
          </w:p>
        </w:tc>
        <w:tc>
          <w:tcPr>
            <w:tcW w:w="567" w:type="dxa"/>
            <w:vMerge w:val="restart"/>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количество </w:t>
            </w:r>
          </w:p>
        </w:tc>
        <w:tc>
          <w:tcPr>
            <w:tcW w:w="1319" w:type="dxa"/>
            <w:vMerge w:val="restart"/>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 </w:t>
            </w:r>
          </w:p>
        </w:tc>
        <w:tc>
          <w:tcPr>
            <w:tcW w:w="3587" w:type="dxa"/>
            <w:gridSpan w:val="4"/>
            <w:tcBorders>
              <w:right w:val="single" w:sz="4" w:space="0" w:color="auto"/>
            </w:tcBorders>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из них имеют </w:t>
            </w:r>
          </w:p>
        </w:tc>
        <w:tc>
          <w:tcPr>
            <w:tcW w:w="1803" w:type="dxa"/>
            <w:gridSpan w:val="3"/>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из них </w:t>
            </w:r>
          </w:p>
        </w:tc>
      </w:tr>
      <w:tr w:rsidR="003974AC" w:rsidRPr="00F8018A" w:rsidTr="003974AC">
        <w:tc>
          <w:tcPr>
            <w:tcW w:w="1837" w:type="dxa"/>
            <w:vMerge/>
            <w:hideMark/>
          </w:tcPr>
          <w:p w:rsidR="003974AC" w:rsidRPr="00F8018A" w:rsidRDefault="003974AC" w:rsidP="00F8018A">
            <w:pPr>
              <w:widowControl/>
              <w:rPr>
                <w:rFonts w:ascii="Times New Roman" w:eastAsia="Times New Roman" w:hAnsi="Times New Roman"/>
                <w:color w:val="auto"/>
              </w:rPr>
            </w:pPr>
          </w:p>
        </w:tc>
        <w:tc>
          <w:tcPr>
            <w:tcW w:w="763" w:type="dxa"/>
            <w:vMerge/>
            <w:hideMark/>
          </w:tcPr>
          <w:p w:rsidR="003974AC" w:rsidRPr="00F8018A" w:rsidRDefault="003974AC" w:rsidP="00F8018A">
            <w:pPr>
              <w:widowControl/>
              <w:rPr>
                <w:rFonts w:ascii="Times New Roman" w:eastAsia="Times New Roman" w:hAnsi="Times New Roman"/>
                <w:color w:val="auto"/>
              </w:rPr>
            </w:pPr>
          </w:p>
        </w:tc>
        <w:tc>
          <w:tcPr>
            <w:tcW w:w="567" w:type="dxa"/>
            <w:vMerge/>
            <w:hideMark/>
          </w:tcPr>
          <w:p w:rsidR="003974AC" w:rsidRPr="00F8018A" w:rsidRDefault="003974AC" w:rsidP="00F8018A">
            <w:pPr>
              <w:widowControl/>
              <w:rPr>
                <w:rFonts w:ascii="Times New Roman" w:eastAsia="Times New Roman" w:hAnsi="Times New Roman"/>
                <w:color w:val="auto"/>
              </w:rPr>
            </w:pPr>
          </w:p>
        </w:tc>
        <w:tc>
          <w:tcPr>
            <w:tcW w:w="1319" w:type="dxa"/>
            <w:vMerge/>
            <w:hideMark/>
          </w:tcPr>
          <w:p w:rsidR="003974AC" w:rsidRPr="00F8018A" w:rsidRDefault="003974AC" w:rsidP="00F8018A">
            <w:pPr>
              <w:widowControl/>
              <w:rPr>
                <w:rFonts w:ascii="Times New Roman" w:eastAsia="Times New Roman" w:hAnsi="Times New Roman"/>
                <w:color w:val="auto"/>
              </w:rPr>
            </w:pPr>
          </w:p>
        </w:tc>
        <w:tc>
          <w:tcPr>
            <w:tcW w:w="1843" w:type="dxa"/>
            <w:gridSpan w:val="2"/>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высшую категорию </w:t>
            </w:r>
          </w:p>
        </w:tc>
        <w:tc>
          <w:tcPr>
            <w:tcW w:w="1744" w:type="dxa"/>
            <w:gridSpan w:val="2"/>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первую категорию </w:t>
            </w:r>
          </w:p>
        </w:tc>
        <w:tc>
          <w:tcPr>
            <w:tcW w:w="425" w:type="dxa"/>
            <w:vMerge w:val="restart"/>
            <w:textDirection w:val="btLr"/>
            <w:hideMark/>
          </w:tcPr>
          <w:p w:rsidR="003974AC" w:rsidRPr="00F8018A" w:rsidRDefault="003974AC" w:rsidP="00F8018A">
            <w:pPr>
              <w:widowControl/>
              <w:ind w:left="113" w:right="113"/>
              <w:rPr>
                <w:rFonts w:ascii="Times New Roman" w:eastAsia="Times New Roman" w:hAnsi="Times New Roman"/>
                <w:color w:val="auto"/>
              </w:rPr>
            </w:pPr>
            <w:r w:rsidRPr="00F8018A">
              <w:rPr>
                <w:rFonts w:ascii="Times New Roman" w:eastAsia="Times New Roman" w:hAnsi="Times New Roman"/>
                <w:color w:val="auto"/>
              </w:rPr>
              <w:t xml:space="preserve">Всего </w:t>
            </w:r>
          </w:p>
        </w:tc>
        <w:tc>
          <w:tcPr>
            <w:tcW w:w="517" w:type="dxa"/>
            <w:vMerge w:val="restart"/>
            <w:textDirection w:val="btLr"/>
            <w:hideMark/>
          </w:tcPr>
          <w:p w:rsidR="003974AC" w:rsidRPr="00F8018A" w:rsidRDefault="003974AC" w:rsidP="00F8018A">
            <w:pPr>
              <w:widowControl/>
              <w:ind w:left="113" w:right="113"/>
              <w:rPr>
                <w:rFonts w:ascii="Times New Roman" w:eastAsia="Times New Roman" w:hAnsi="Times New Roman"/>
                <w:color w:val="auto"/>
              </w:rPr>
            </w:pPr>
            <w:r w:rsidRPr="00F8018A">
              <w:rPr>
                <w:rFonts w:ascii="Times New Roman" w:eastAsia="Times New Roman" w:hAnsi="Times New Roman"/>
                <w:color w:val="auto"/>
              </w:rPr>
              <w:t xml:space="preserve">Прошли на СЗД </w:t>
            </w:r>
          </w:p>
        </w:tc>
        <w:tc>
          <w:tcPr>
            <w:tcW w:w="861" w:type="dxa"/>
            <w:vMerge w:val="restart"/>
            <w:textDirection w:val="btLr"/>
            <w:hideMark/>
          </w:tcPr>
          <w:p w:rsidR="003974AC" w:rsidRPr="00F8018A" w:rsidRDefault="003974AC" w:rsidP="00F8018A">
            <w:pPr>
              <w:widowControl/>
              <w:ind w:left="113" w:right="113"/>
              <w:rPr>
                <w:rFonts w:ascii="Times New Roman" w:eastAsia="Times New Roman" w:hAnsi="Times New Roman"/>
                <w:color w:val="auto"/>
              </w:rPr>
            </w:pPr>
            <w:r w:rsidRPr="00F8018A">
              <w:rPr>
                <w:rFonts w:ascii="Times New Roman" w:eastAsia="Times New Roman" w:hAnsi="Times New Roman"/>
                <w:color w:val="auto"/>
              </w:rPr>
              <w:t xml:space="preserve">Не проходили на СЗД </w:t>
            </w:r>
          </w:p>
        </w:tc>
      </w:tr>
      <w:tr w:rsidR="003974AC" w:rsidRPr="00F8018A" w:rsidTr="003974AC">
        <w:trPr>
          <w:cantSplit/>
          <w:trHeight w:val="1481"/>
        </w:trPr>
        <w:tc>
          <w:tcPr>
            <w:tcW w:w="1837" w:type="dxa"/>
            <w:vMerge/>
            <w:hideMark/>
          </w:tcPr>
          <w:p w:rsidR="003974AC" w:rsidRPr="00F8018A" w:rsidRDefault="003974AC" w:rsidP="00F8018A">
            <w:pPr>
              <w:widowControl/>
              <w:rPr>
                <w:rFonts w:ascii="Times New Roman" w:eastAsia="Times New Roman" w:hAnsi="Times New Roman"/>
                <w:color w:val="auto"/>
              </w:rPr>
            </w:pPr>
          </w:p>
        </w:tc>
        <w:tc>
          <w:tcPr>
            <w:tcW w:w="763" w:type="dxa"/>
            <w:vMerge/>
            <w:hideMark/>
          </w:tcPr>
          <w:p w:rsidR="003974AC" w:rsidRPr="00F8018A" w:rsidRDefault="003974AC" w:rsidP="00F8018A">
            <w:pPr>
              <w:widowControl/>
              <w:rPr>
                <w:rFonts w:ascii="Times New Roman" w:eastAsia="Times New Roman" w:hAnsi="Times New Roman"/>
                <w:color w:val="auto"/>
              </w:rPr>
            </w:pPr>
          </w:p>
        </w:tc>
        <w:tc>
          <w:tcPr>
            <w:tcW w:w="567" w:type="dxa"/>
            <w:vMerge/>
            <w:hideMark/>
          </w:tcPr>
          <w:p w:rsidR="003974AC" w:rsidRPr="00F8018A" w:rsidRDefault="003974AC" w:rsidP="00F8018A">
            <w:pPr>
              <w:widowControl/>
              <w:rPr>
                <w:rFonts w:ascii="Times New Roman" w:eastAsia="Times New Roman" w:hAnsi="Times New Roman"/>
                <w:color w:val="auto"/>
              </w:rPr>
            </w:pPr>
          </w:p>
        </w:tc>
        <w:tc>
          <w:tcPr>
            <w:tcW w:w="1319" w:type="dxa"/>
            <w:vMerge/>
            <w:hideMark/>
          </w:tcPr>
          <w:p w:rsidR="003974AC" w:rsidRPr="00F8018A" w:rsidRDefault="003974AC" w:rsidP="00F8018A">
            <w:pPr>
              <w:widowControl/>
              <w:rPr>
                <w:rFonts w:ascii="Times New Roman" w:eastAsia="Times New Roman" w:hAnsi="Times New Roman"/>
                <w:color w:val="auto"/>
              </w:rPr>
            </w:pPr>
          </w:p>
        </w:tc>
        <w:tc>
          <w:tcPr>
            <w:tcW w:w="709" w:type="dxa"/>
            <w:textDirection w:val="btLr"/>
            <w:hideMark/>
          </w:tcPr>
          <w:p w:rsidR="003974AC" w:rsidRPr="00F8018A" w:rsidRDefault="003974AC" w:rsidP="00F8018A">
            <w:pPr>
              <w:widowControl/>
              <w:ind w:left="113" w:right="113"/>
              <w:rPr>
                <w:rFonts w:ascii="Times New Roman" w:eastAsia="Times New Roman" w:hAnsi="Times New Roman"/>
                <w:color w:val="auto"/>
              </w:rPr>
            </w:pPr>
            <w:r w:rsidRPr="00F8018A">
              <w:rPr>
                <w:rFonts w:ascii="Times New Roman" w:eastAsia="Times New Roman" w:hAnsi="Times New Roman"/>
                <w:color w:val="auto"/>
              </w:rPr>
              <w:t xml:space="preserve">количество </w:t>
            </w:r>
          </w:p>
        </w:tc>
        <w:tc>
          <w:tcPr>
            <w:tcW w:w="1134"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 </w:t>
            </w:r>
          </w:p>
        </w:tc>
        <w:tc>
          <w:tcPr>
            <w:tcW w:w="567" w:type="dxa"/>
            <w:textDirection w:val="btLr"/>
            <w:hideMark/>
          </w:tcPr>
          <w:p w:rsidR="003974AC" w:rsidRPr="00F8018A" w:rsidRDefault="003974AC" w:rsidP="00F8018A">
            <w:pPr>
              <w:widowControl/>
              <w:ind w:left="113" w:right="113"/>
              <w:rPr>
                <w:rFonts w:ascii="Times New Roman" w:eastAsia="Times New Roman" w:hAnsi="Times New Roman"/>
                <w:color w:val="auto"/>
              </w:rPr>
            </w:pPr>
            <w:r w:rsidRPr="00F8018A">
              <w:rPr>
                <w:rFonts w:ascii="Times New Roman" w:eastAsia="Times New Roman" w:hAnsi="Times New Roman"/>
                <w:color w:val="auto"/>
              </w:rPr>
              <w:t xml:space="preserve">количество </w:t>
            </w:r>
          </w:p>
        </w:tc>
        <w:tc>
          <w:tcPr>
            <w:tcW w:w="117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 </w:t>
            </w:r>
          </w:p>
        </w:tc>
        <w:tc>
          <w:tcPr>
            <w:tcW w:w="425" w:type="dxa"/>
            <w:vMerge/>
            <w:hideMark/>
          </w:tcPr>
          <w:p w:rsidR="003974AC" w:rsidRPr="00F8018A" w:rsidRDefault="003974AC" w:rsidP="00F8018A">
            <w:pPr>
              <w:widowControl/>
              <w:rPr>
                <w:rFonts w:ascii="Times New Roman" w:eastAsia="Times New Roman" w:hAnsi="Times New Roman"/>
                <w:color w:val="auto"/>
              </w:rPr>
            </w:pPr>
          </w:p>
        </w:tc>
        <w:tc>
          <w:tcPr>
            <w:tcW w:w="517" w:type="dxa"/>
            <w:vMerge/>
            <w:hideMark/>
          </w:tcPr>
          <w:p w:rsidR="003974AC" w:rsidRPr="00F8018A" w:rsidRDefault="003974AC" w:rsidP="00F8018A">
            <w:pPr>
              <w:widowControl/>
              <w:rPr>
                <w:rFonts w:ascii="Times New Roman" w:eastAsia="Times New Roman" w:hAnsi="Times New Roman"/>
                <w:color w:val="auto"/>
              </w:rPr>
            </w:pPr>
          </w:p>
        </w:tc>
        <w:tc>
          <w:tcPr>
            <w:tcW w:w="861" w:type="dxa"/>
            <w:vMerge/>
            <w:hideMark/>
          </w:tcPr>
          <w:p w:rsidR="003974AC" w:rsidRPr="00F8018A" w:rsidRDefault="003974AC" w:rsidP="00F8018A">
            <w:pPr>
              <w:widowControl/>
              <w:rPr>
                <w:rFonts w:ascii="Times New Roman" w:eastAsia="Times New Roman" w:hAnsi="Times New Roman"/>
                <w:color w:val="auto"/>
              </w:rPr>
            </w:pPr>
          </w:p>
        </w:tc>
      </w:tr>
      <w:tr w:rsidR="003974AC" w:rsidRPr="00F8018A" w:rsidTr="003974AC">
        <w:tc>
          <w:tcPr>
            <w:tcW w:w="183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Численность педработников </w:t>
            </w:r>
          </w:p>
        </w:tc>
        <w:tc>
          <w:tcPr>
            <w:tcW w:w="763" w:type="dxa"/>
            <w:hideMark/>
          </w:tcPr>
          <w:p w:rsidR="003974AC" w:rsidRPr="00F8018A" w:rsidRDefault="003974AC" w:rsidP="00352F6B">
            <w:pPr>
              <w:widowControl/>
              <w:rPr>
                <w:rFonts w:ascii="Times New Roman" w:eastAsia="Times New Roman" w:hAnsi="Times New Roman"/>
                <w:color w:val="auto"/>
              </w:rPr>
            </w:pPr>
            <w:r w:rsidRPr="00F8018A">
              <w:rPr>
                <w:rFonts w:ascii="Times New Roman" w:eastAsia="Times New Roman" w:hAnsi="Times New Roman"/>
                <w:color w:val="auto"/>
              </w:rPr>
              <w:t>1</w:t>
            </w:r>
            <w:r>
              <w:rPr>
                <w:rFonts w:ascii="Times New Roman" w:eastAsia="Times New Roman" w:hAnsi="Times New Roman"/>
                <w:color w:val="auto"/>
              </w:rPr>
              <w:t>3</w:t>
            </w:r>
            <w:r w:rsidRPr="00F8018A">
              <w:rPr>
                <w:rFonts w:ascii="Times New Roman" w:eastAsia="Times New Roman" w:hAnsi="Times New Roman"/>
                <w:color w:val="auto"/>
              </w:rPr>
              <w:t xml:space="preserve">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11 </w:t>
            </w:r>
          </w:p>
        </w:tc>
        <w:tc>
          <w:tcPr>
            <w:tcW w:w="131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78.57</w:t>
            </w:r>
          </w:p>
        </w:tc>
        <w:tc>
          <w:tcPr>
            <w:tcW w:w="70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6 </w:t>
            </w:r>
          </w:p>
        </w:tc>
        <w:tc>
          <w:tcPr>
            <w:tcW w:w="1134"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42.86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5 </w:t>
            </w:r>
          </w:p>
        </w:tc>
        <w:tc>
          <w:tcPr>
            <w:tcW w:w="117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35.71 </w:t>
            </w:r>
          </w:p>
        </w:tc>
        <w:tc>
          <w:tcPr>
            <w:tcW w:w="425"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 </w:t>
            </w:r>
          </w:p>
        </w:tc>
        <w:tc>
          <w:tcPr>
            <w:tcW w:w="51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2 </w:t>
            </w:r>
          </w:p>
        </w:tc>
        <w:tc>
          <w:tcPr>
            <w:tcW w:w="861"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1 </w:t>
            </w:r>
          </w:p>
        </w:tc>
      </w:tr>
      <w:tr w:rsidR="003974AC" w:rsidRPr="00F8018A" w:rsidTr="003974AC">
        <w:tc>
          <w:tcPr>
            <w:tcW w:w="183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руководящие работники, в том числе: </w:t>
            </w:r>
          </w:p>
        </w:tc>
        <w:tc>
          <w:tcPr>
            <w:tcW w:w="763"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131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70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1134"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117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425"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51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861"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r>
      <w:tr w:rsidR="003974AC" w:rsidRPr="00F8018A" w:rsidTr="003974AC">
        <w:tc>
          <w:tcPr>
            <w:tcW w:w="183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руководящие работники, аттестованные по педагогическим должностям </w:t>
            </w:r>
          </w:p>
        </w:tc>
        <w:tc>
          <w:tcPr>
            <w:tcW w:w="763"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 </w:t>
            </w:r>
          </w:p>
        </w:tc>
        <w:tc>
          <w:tcPr>
            <w:tcW w:w="131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100% </w:t>
            </w:r>
          </w:p>
        </w:tc>
        <w:tc>
          <w:tcPr>
            <w:tcW w:w="70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2 </w:t>
            </w:r>
          </w:p>
        </w:tc>
        <w:tc>
          <w:tcPr>
            <w:tcW w:w="1134"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66.67%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1 </w:t>
            </w:r>
          </w:p>
        </w:tc>
        <w:tc>
          <w:tcPr>
            <w:tcW w:w="117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33.33% </w:t>
            </w:r>
          </w:p>
        </w:tc>
        <w:tc>
          <w:tcPr>
            <w:tcW w:w="425"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51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c>
          <w:tcPr>
            <w:tcW w:w="861"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0 </w:t>
            </w:r>
          </w:p>
        </w:tc>
      </w:tr>
      <w:tr w:rsidR="003974AC" w:rsidRPr="00F8018A" w:rsidTr="003974AC">
        <w:tc>
          <w:tcPr>
            <w:tcW w:w="183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педагогические работники </w:t>
            </w:r>
          </w:p>
        </w:tc>
        <w:tc>
          <w:tcPr>
            <w:tcW w:w="763" w:type="dxa"/>
            <w:hideMark/>
          </w:tcPr>
          <w:p w:rsidR="003974AC" w:rsidRPr="00F8018A" w:rsidRDefault="003974AC" w:rsidP="00352F6B">
            <w:pPr>
              <w:widowControl/>
              <w:rPr>
                <w:rFonts w:ascii="Times New Roman" w:eastAsia="Times New Roman" w:hAnsi="Times New Roman"/>
                <w:color w:val="auto"/>
              </w:rPr>
            </w:pPr>
            <w:r w:rsidRPr="00F8018A">
              <w:rPr>
                <w:rFonts w:ascii="Times New Roman" w:eastAsia="Times New Roman" w:hAnsi="Times New Roman"/>
                <w:color w:val="auto"/>
              </w:rPr>
              <w:t>1</w:t>
            </w:r>
            <w:r>
              <w:rPr>
                <w:rFonts w:ascii="Times New Roman" w:eastAsia="Times New Roman" w:hAnsi="Times New Roman"/>
                <w:color w:val="auto"/>
              </w:rPr>
              <w:t>0</w:t>
            </w:r>
            <w:r w:rsidRPr="00F8018A">
              <w:rPr>
                <w:rFonts w:ascii="Times New Roman" w:eastAsia="Times New Roman" w:hAnsi="Times New Roman"/>
                <w:color w:val="auto"/>
              </w:rPr>
              <w:t xml:space="preserve">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8 </w:t>
            </w:r>
          </w:p>
        </w:tc>
        <w:tc>
          <w:tcPr>
            <w:tcW w:w="131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72.73% </w:t>
            </w:r>
          </w:p>
        </w:tc>
        <w:tc>
          <w:tcPr>
            <w:tcW w:w="709"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4 </w:t>
            </w:r>
          </w:p>
        </w:tc>
        <w:tc>
          <w:tcPr>
            <w:tcW w:w="1134"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36.36% </w:t>
            </w:r>
          </w:p>
        </w:tc>
        <w:tc>
          <w:tcPr>
            <w:tcW w:w="56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4 </w:t>
            </w:r>
          </w:p>
        </w:tc>
        <w:tc>
          <w:tcPr>
            <w:tcW w:w="117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36.36% </w:t>
            </w:r>
          </w:p>
        </w:tc>
        <w:tc>
          <w:tcPr>
            <w:tcW w:w="425"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3 </w:t>
            </w:r>
          </w:p>
        </w:tc>
        <w:tc>
          <w:tcPr>
            <w:tcW w:w="517"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2 </w:t>
            </w:r>
          </w:p>
        </w:tc>
        <w:tc>
          <w:tcPr>
            <w:tcW w:w="861" w:type="dxa"/>
            <w:hideMark/>
          </w:tcPr>
          <w:p w:rsidR="003974AC" w:rsidRPr="00F8018A" w:rsidRDefault="003974AC" w:rsidP="00F8018A">
            <w:pPr>
              <w:widowControl/>
              <w:rPr>
                <w:rFonts w:ascii="Times New Roman" w:eastAsia="Times New Roman" w:hAnsi="Times New Roman"/>
                <w:color w:val="auto"/>
              </w:rPr>
            </w:pPr>
            <w:r w:rsidRPr="00F8018A">
              <w:rPr>
                <w:rFonts w:ascii="Times New Roman" w:eastAsia="Times New Roman" w:hAnsi="Times New Roman"/>
                <w:color w:val="auto"/>
              </w:rPr>
              <w:t xml:space="preserve">1 </w:t>
            </w:r>
          </w:p>
        </w:tc>
      </w:tr>
    </w:tbl>
    <w:p w:rsidR="00F8018A" w:rsidRDefault="00F8018A" w:rsidP="00F14B7A">
      <w:pPr>
        <w:ind w:firstLine="284"/>
        <w:jc w:val="both"/>
        <w:rPr>
          <w:rFonts w:ascii="Times New Roman" w:hAnsi="Times New Roman" w:cs="Times New Roman"/>
        </w:rPr>
      </w:pPr>
    </w:p>
    <w:p w:rsidR="00F14B7A" w:rsidRPr="00A36E3E" w:rsidRDefault="00786B34" w:rsidP="00352F6B">
      <w:pPr>
        <w:spacing w:line="0" w:lineRule="atLeast"/>
        <w:ind w:firstLine="284"/>
        <w:jc w:val="both"/>
        <w:rPr>
          <w:rFonts w:ascii="Times New Roman" w:hAnsi="Times New Roman" w:cs="Times New Roman"/>
        </w:rPr>
      </w:pPr>
      <w:r w:rsidRPr="00A36E3E">
        <w:rPr>
          <w:rFonts w:ascii="Times New Roman" w:hAnsi="Times New Roman" w:cs="Times New Roman"/>
        </w:rPr>
        <w:t>Образование педагогов соответствует базовому образовательному преподаваемому предмету.</w:t>
      </w:r>
    </w:p>
    <w:p w:rsidR="00352F6B" w:rsidRDefault="00352F6B" w:rsidP="00352F6B">
      <w:pPr>
        <w:spacing w:line="0" w:lineRule="atLeast"/>
        <w:ind w:firstLine="284"/>
        <w:jc w:val="both"/>
        <w:rPr>
          <w:rFonts w:ascii="Times New Roman" w:hAnsi="Times New Roman" w:cs="Times New Roman"/>
        </w:rPr>
      </w:pPr>
    </w:p>
    <w:p w:rsidR="00352F6B" w:rsidRPr="00352F6B" w:rsidRDefault="00352F6B" w:rsidP="00352F6B">
      <w:pPr>
        <w:widowControl/>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t>Средний возраст педагогических работников школы составляет 45 лет.</w:t>
      </w:r>
    </w:p>
    <w:p w:rsidR="00352F6B" w:rsidRPr="00352F6B" w:rsidRDefault="00352F6B" w:rsidP="00352F6B">
      <w:pPr>
        <w:widowControl/>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t>Основную группу сотрудников школы составляют педагоги от 35 до 55 лет:</w:t>
      </w:r>
    </w:p>
    <w:p w:rsidR="00352F6B" w:rsidRPr="00352F6B" w:rsidRDefault="00352F6B" w:rsidP="00352F6B">
      <w:pPr>
        <w:widowControl/>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t>Педагогический стаж:</w:t>
      </w:r>
    </w:p>
    <w:p w:rsidR="00352F6B" w:rsidRPr="00352F6B" w:rsidRDefault="00352F6B" w:rsidP="00ED3C72">
      <w:pPr>
        <w:widowControl/>
        <w:numPr>
          <w:ilvl w:val="0"/>
          <w:numId w:val="30"/>
        </w:numPr>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lastRenderedPageBreak/>
        <w:t>до 5-х лет – 1 человека (7,6%);</w:t>
      </w:r>
    </w:p>
    <w:p w:rsidR="00352F6B" w:rsidRPr="00352F6B" w:rsidRDefault="00352F6B" w:rsidP="00ED3C72">
      <w:pPr>
        <w:widowControl/>
        <w:numPr>
          <w:ilvl w:val="0"/>
          <w:numId w:val="30"/>
        </w:numPr>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t>от 5 до 10 лет – 0 человека (%);</w:t>
      </w:r>
    </w:p>
    <w:p w:rsidR="00352F6B" w:rsidRPr="00352F6B" w:rsidRDefault="00352F6B" w:rsidP="00ED3C72">
      <w:pPr>
        <w:widowControl/>
        <w:numPr>
          <w:ilvl w:val="0"/>
          <w:numId w:val="30"/>
        </w:numPr>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t>от 10 до 15 лет –  1человека (7,6%);</w:t>
      </w:r>
    </w:p>
    <w:p w:rsidR="00352F6B" w:rsidRPr="00352F6B" w:rsidRDefault="00352F6B" w:rsidP="00ED3C72">
      <w:pPr>
        <w:widowControl/>
        <w:numPr>
          <w:ilvl w:val="0"/>
          <w:numId w:val="30"/>
        </w:numPr>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t>0т 15 до  20 лет –4человек (30,7%).</w:t>
      </w:r>
    </w:p>
    <w:p w:rsidR="00352F6B" w:rsidRPr="00352F6B" w:rsidRDefault="00352F6B" w:rsidP="00ED3C72">
      <w:pPr>
        <w:widowControl/>
        <w:numPr>
          <w:ilvl w:val="0"/>
          <w:numId w:val="30"/>
        </w:numPr>
        <w:spacing w:line="0" w:lineRule="atLeast"/>
        <w:jc w:val="both"/>
        <w:rPr>
          <w:rFonts w:ascii="Times New Roman" w:eastAsia="Times New Roman" w:hAnsi="Times New Roman" w:cs="Times New Roman"/>
          <w:sz w:val="27"/>
          <w:szCs w:val="27"/>
        </w:rPr>
      </w:pPr>
      <w:r w:rsidRPr="00352F6B">
        <w:rPr>
          <w:rFonts w:ascii="Times New Roman" w:eastAsia="Times New Roman" w:hAnsi="Times New Roman" w:cs="Times New Roman"/>
        </w:rPr>
        <w:t>Выше 20 лет  -7 человек (54,1%)</w:t>
      </w:r>
    </w:p>
    <w:p w:rsidR="00352F6B" w:rsidRDefault="00352F6B" w:rsidP="00F14B7A">
      <w:pPr>
        <w:ind w:firstLine="284"/>
        <w:jc w:val="both"/>
        <w:rPr>
          <w:rFonts w:ascii="Times New Roman" w:hAnsi="Times New Roman" w:cs="Times New Roman"/>
        </w:rPr>
      </w:pPr>
    </w:p>
    <w:p w:rsidR="00352F6B" w:rsidRDefault="00352F6B" w:rsidP="00F14B7A">
      <w:pPr>
        <w:ind w:firstLine="284"/>
        <w:jc w:val="both"/>
        <w:rPr>
          <w:rFonts w:ascii="Times New Roman" w:hAnsi="Times New Roman" w:cs="Times New Roman"/>
        </w:rPr>
      </w:pPr>
      <w:r>
        <w:rPr>
          <w:noProof/>
        </w:rPr>
        <w:drawing>
          <wp:inline distT="0" distB="0" distL="0" distR="0" wp14:anchorId="0C8FD58B" wp14:editId="04FFFFD4">
            <wp:extent cx="6093460" cy="2510790"/>
            <wp:effectExtent l="0" t="0" r="2540" b="381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52F6B" w:rsidRPr="00352F6B" w:rsidRDefault="00352F6B" w:rsidP="00352F6B">
      <w:pPr>
        <w:widowControl/>
        <w:spacing w:after="200"/>
        <w:jc w:val="center"/>
        <w:rPr>
          <w:rFonts w:ascii="Times New Roman" w:eastAsia="Times New Roman" w:hAnsi="Times New Roman" w:cs="Times New Roman"/>
          <w:b/>
          <w:bCs/>
          <w:color w:val="0F243E"/>
        </w:rPr>
      </w:pPr>
      <w:r w:rsidRPr="00352F6B">
        <w:rPr>
          <w:rFonts w:ascii="Times New Roman" w:eastAsia="Times New Roman" w:hAnsi="Times New Roman" w:cs="Times New Roman"/>
          <w:b/>
          <w:bCs/>
          <w:color w:val="0F243E"/>
        </w:rPr>
        <w:t>Рисунок 1. Характеристика педагогического коллектива по стажу работы</w:t>
      </w:r>
    </w:p>
    <w:p w:rsidR="00352F6B" w:rsidRDefault="00352F6B" w:rsidP="00F14B7A">
      <w:pPr>
        <w:ind w:firstLine="284"/>
        <w:jc w:val="both"/>
        <w:rPr>
          <w:rFonts w:ascii="Times New Roman" w:hAnsi="Times New Roman" w:cs="Times New Roman"/>
        </w:rPr>
      </w:pPr>
      <w:r>
        <w:rPr>
          <w:noProof/>
        </w:rPr>
        <w:drawing>
          <wp:inline distT="0" distB="0" distL="0" distR="0" wp14:anchorId="6C0622AF" wp14:editId="426D7608">
            <wp:extent cx="6093460" cy="2354580"/>
            <wp:effectExtent l="0" t="0" r="2540" b="762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52F6B" w:rsidRPr="00352F6B" w:rsidRDefault="00352F6B" w:rsidP="00352F6B">
      <w:pPr>
        <w:widowControl/>
        <w:ind w:right="-219"/>
        <w:jc w:val="center"/>
        <w:rPr>
          <w:rFonts w:ascii="Times New Roman" w:eastAsia="Times New Roman" w:hAnsi="Times New Roman" w:cs="Times New Roman"/>
          <w:b/>
          <w:bCs/>
          <w:color w:val="auto"/>
        </w:rPr>
      </w:pPr>
      <w:r w:rsidRPr="00352F6B">
        <w:rPr>
          <w:rFonts w:ascii="Times New Roman" w:eastAsia="Times New Roman" w:hAnsi="Times New Roman" w:cs="Times New Roman"/>
          <w:b/>
          <w:bCs/>
          <w:color w:val="auto"/>
        </w:rPr>
        <w:t>Рисунок 2. Характеристика педагогического коллектива по возрасту.</w:t>
      </w:r>
    </w:p>
    <w:p w:rsidR="00352F6B" w:rsidRDefault="00352F6B" w:rsidP="00F14B7A">
      <w:pPr>
        <w:ind w:firstLine="284"/>
        <w:jc w:val="both"/>
        <w:rPr>
          <w:rFonts w:ascii="Times New Roman" w:hAnsi="Times New Roman" w:cs="Times New Roman"/>
        </w:rPr>
      </w:pP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В) Повышение квалификации педагогических кадров</w:t>
      </w:r>
    </w:p>
    <w:p w:rsidR="006B396B" w:rsidRPr="006B396B" w:rsidRDefault="00786B34" w:rsidP="006B396B">
      <w:pPr>
        <w:ind w:firstLine="284"/>
        <w:jc w:val="both"/>
        <w:rPr>
          <w:rFonts w:ascii="Times New Roman" w:eastAsia="Times New Roman" w:hAnsi="Times New Roman" w:cs="Times New Roman"/>
          <w:color w:val="auto"/>
        </w:rPr>
      </w:pPr>
      <w:r w:rsidRPr="00A36E3E">
        <w:rPr>
          <w:rFonts w:ascii="Times New Roman" w:hAnsi="Times New Roman" w:cs="Times New Roman"/>
        </w:rPr>
        <w:t xml:space="preserve">На основании перспективного плана аттестации и курсов повышения квалификации в </w:t>
      </w:r>
      <w:r w:rsidRPr="00A36E3E">
        <w:rPr>
          <w:rFonts w:ascii="Times New Roman" w:hAnsi="Times New Roman" w:cs="Times New Roman"/>
          <w:lang w:val="tt-RU"/>
        </w:rPr>
        <w:t>201</w:t>
      </w:r>
      <w:r w:rsidR="00352F6B">
        <w:rPr>
          <w:rFonts w:ascii="Times New Roman" w:hAnsi="Times New Roman" w:cs="Times New Roman"/>
          <w:lang w:val="tt-RU"/>
        </w:rPr>
        <w:t>9-2020</w:t>
      </w:r>
      <w:r w:rsidRPr="00A36E3E">
        <w:rPr>
          <w:rFonts w:ascii="Times New Roman" w:hAnsi="Times New Roman" w:cs="Times New Roman"/>
          <w:lang w:val="tt-RU"/>
        </w:rPr>
        <w:t xml:space="preserve"> учебном году </w:t>
      </w:r>
      <w:r w:rsidR="006B396B">
        <w:rPr>
          <w:rFonts w:ascii="Times New Roman" w:hAnsi="Times New Roman" w:cs="Times New Roman"/>
          <w:lang w:val="tt-RU"/>
        </w:rPr>
        <w:t>4</w:t>
      </w:r>
      <w:r w:rsidRPr="00A36E3E">
        <w:rPr>
          <w:rFonts w:ascii="Times New Roman" w:hAnsi="Times New Roman" w:cs="Times New Roman"/>
        </w:rPr>
        <w:t xml:space="preserve"> педагогических работника прошли краткосрочное обучение на курсах повышения квалификации в течение учебного года</w:t>
      </w:r>
      <w:r w:rsidR="006B396B">
        <w:rPr>
          <w:rFonts w:ascii="Times New Roman" w:hAnsi="Times New Roman" w:cs="Times New Roman"/>
        </w:rPr>
        <w:t>:</w:t>
      </w:r>
    </w:p>
    <w:p w:rsidR="006B396B" w:rsidRPr="006B396B" w:rsidRDefault="006B396B" w:rsidP="006B396B">
      <w:pPr>
        <w:widowControl/>
        <w:spacing w:line="0" w:lineRule="atLeast"/>
        <w:jc w:val="both"/>
        <w:rPr>
          <w:rFonts w:ascii="Times New Roman" w:eastAsia="Calibri" w:hAnsi="Times New Roman" w:cs="Times New Roman"/>
          <w:color w:val="auto"/>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191"/>
        <w:gridCol w:w="2805"/>
        <w:gridCol w:w="2661"/>
        <w:gridCol w:w="1162"/>
      </w:tblGrid>
      <w:tr w:rsidR="006B396B" w:rsidRPr="006B396B" w:rsidTr="006B396B">
        <w:tc>
          <w:tcPr>
            <w:tcW w:w="95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№п\п</w:t>
            </w:r>
          </w:p>
        </w:tc>
        <w:tc>
          <w:tcPr>
            <w:tcW w:w="2191"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ФИО</w:t>
            </w:r>
          </w:p>
        </w:tc>
        <w:tc>
          <w:tcPr>
            <w:tcW w:w="2805"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Название курса</w:t>
            </w:r>
          </w:p>
        </w:tc>
        <w:tc>
          <w:tcPr>
            <w:tcW w:w="2661"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Уч.зав.</w:t>
            </w:r>
          </w:p>
        </w:tc>
        <w:tc>
          <w:tcPr>
            <w:tcW w:w="116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Объём</w:t>
            </w:r>
          </w:p>
        </w:tc>
      </w:tr>
      <w:tr w:rsidR="006B396B" w:rsidRPr="006B396B" w:rsidTr="006B396B">
        <w:tc>
          <w:tcPr>
            <w:tcW w:w="95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1</w:t>
            </w:r>
          </w:p>
        </w:tc>
        <w:tc>
          <w:tcPr>
            <w:tcW w:w="2191"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Гарипова Гульнара Нурулловна</w:t>
            </w:r>
          </w:p>
        </w:tc>
        <w:tc>
          <w:tcPr>
            <w:tcW w:w="2805"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Совершенствование предметной компетентности учителей английского языка в условиях реализации ФГОС (в том числе 16 часов по особенностям организации работы с детьми с ОВЗ)</w:t>
            </w:r>
          </w:p>
        </w:tc>
        <w:tc>
          <w:tcPr>
            <w:tcW w:w="2661"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w:t>
            </w:r>
            <w:r w:rsidRPr="006B396B">
              <w:rPr>
                <w:rFonts w:ascii="Times New Roman" w:hAnsi="Times New Roman" w:cs="Times New Roman"/>
              </w:rPr>
              <w:lastRenderedPageBreak/>
              <w:t>Казанского (Приволжского) Федерального Университета</w:t>
            </w:r>
          </w:p>
        </w:tc>
        <w:tc>
          <w:tcPr>
            <w:tcW w:w="116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lastRenderedPageBreak/>
              <w:t>96</w:t>
            </w:r>
          </w:p>
        </w:tc>
      </w:tr>
      <w:tr w:rsidR="006B396B" w:rsidRPr="006B396B" w:rsidTr="006B396B">
        <w:tc>
          <w:tcPr>
            <w:tcW w:w="95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lastRenderedPageBreak/>
              <w:t>2</w:t>
            </w:r>
          </w:p>
        </w:tc>
        <w:tc>
          <w:tcPr>
            <w:tcW w:w="2191" w:type="dxa"/>
            <w:shd w:val="clear" w:color="auto" w:fill="auto"/>
          </w:tcPr>
          <w:p w:rsidR="006B396B" w:rsidRPr="006B396B" w:rsidRDefault="006B396B" w:rsidP="006B396B">
            <w:pPr>
              <w:widowControl/>
              <w:spacing w:before="100" w:beforeAutospacing="1" w:after="100" w:afterAutospacing="1"/>
              <w:outlineLvl w:val="2"/>
              <w:rPr>
                <w:rFonts w:ascii="Times New Roman" w:eastAsia="Times New Roman" w:hAnsi="Times New Roman" w:cs="Times New Roman"/>
                <w:bCs/>
                <w:color w:val="auto"/>
              </w:rPr>
            </w:pPr>
            <w:r w:rsidRPr="006B396B">
              <w:rPr>
                <w:rFonts w:ascii="Times New Roman" w:eastAsia="Times New Roman" w:hAnsi="Times New Roman" w:cs="Times New Roman"/>
                <w:bCs/>
                <w:color w:val="auto"/>
              </w:rPr>
              <w:t>Динмухаметова Илмира Хасановна</w:t>
            </w:r>
          </w:p>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p>
        </w:tc>
        <w:tc>
          <w:tcPr>
            <w:tcW w:w="2805"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Совершенствование предметной компетентности учителей русского языка и литературы в аспекте задач ФГОС (дистанционная) (в том числе 16 часов по особенностям организации работы с детьми с ОВЗ)</w:t>
            </w:r>
          </w:p>
        </w:tc>
        <w:tc>
          <w:tcPr>
            <w:tcW w:w="2661"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c>
          <w:tcPr>
            <w:tcW w:w="116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96</w:t>
            </w:r>
          </w:p>
        </w:tc>
      </w:tr>
      <w:tr w:rsidR="006B396B" w:rsidRPr="006B396B" w:rsidTr="006B396B">
        <w:tc>
          <w:tcPr>
            <w:tcW w:w="95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3</w:t>
            </w:r>
          </w:p>
        </w:tc>
        <w:tc>
          <w:tcPr>
            <w:tcW w:w="2191" w:type="dxa"/>
            <w:shd w:val="clear" w:color="auto" w:fill="auto"/>
          </w:tcPr>
          <w:p w:rsidR="006B396B" w:rsidRPr="006B396B" w:rsidRDefault="006B396B" w:rsidP="006B396B">
            <w:pPr>
              <w:widowControl/>
              <w:spacing w:before="100" w:beforeAutospacing="1" w:after="100" w:afterAutospacing="1"/>
              <w:outlineLvl w:val="2"/>
              <w:rPr>
                <w:rFonts w:ascii="Times New Roman" w:eastAsia="Times New Roman" w:hAnsi="Times New Roman" w:cs="Times New Roman"/>
                <w:bCs/>
                <w:color w:val="auto"/>
              </w:rPr>
            </w:pPr>
            <w:r w:rsidRPr="006B396B">
              <w:rPr>
                <w:rFonts w:ascii="Times New Roman" w:eastAsia="Times New Roman" w:hAnsi="Times New Roman" w:cs="Times New Roman"/>
                <w:bCs/>
                <w:color w:val="auto"/>
              </w:rPr>
              <w:t>Мухаматдинова Зульфия Ягфаровна</w:t>
            </w:r>
          </w:p>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p>
        </w:tc>
        <w:tc>
          <w:tcPr>
            <w:tcW w:w="2805"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Формирование у учителя родного (татарского) языка и литературы навыков развития у обучающихся метапредметных умений в условиях реализации ФГОС ОО (в том числе 16 часов по особенностям организации работы с детьми с ОВЗ)</w:t>
            </w:r>
          </w:p>
        </w:tc>
        <w:tc>
          <w:tcPr>
            <w:tcW w:w="2661"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c>
          <w:tcPr>
            <w:tcW w:w="116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96</w:t>
            </w:r>
          </w:p>
        </w:tc>
      </w:tr>
      <w:tr w:rsidR="006B396B" w:rsidRPr="006B396B" w:rsidTr="006B396B">
        <w:tc>
          <w:tcPr>
            <w:tcW w:w="95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4</w:t>
            </w:r>
          </w:p>
        </w:tc>
        <w:tc>
          <w:tcPr>
            <w:tcW w:w="2191" w:type="dxa"/>
            <w:shd w:val="clear" w:color="auto" w:fill="auto"/>
          </w:tcPr>
          <w:p w:rsidR="006B396B" w:rsidRPr="006B396B" w:rsidRDefault="006B396B" w:rsidP="006B396B">
            <w:pPr>
              <w:widowControl/>
              <w:spacing w:before="100" w:beforeAutospacing="1" w:after="100" w:afterAutospacing="1"/>
              <w:outlineLvl w:val="2"/>
              <w:rPr>
                <w:rFonts w:ascii="Times New Roman" w:eastAsia="Times New Roman" w:hAnsi="Times New Roman" w:cs="Times New Roman"/>
                <w:bCs/>
                <w:color w:val="auto"/>
              </w:rPr>
            </w:pPr>
            <w:r w:rsidRPr="006B396B">
              <w:rPr>
                <w:rFonts w:ascii="Times New Roman" w:eastAsia="Times New Roman" w:hAnsi="Times New Roman" w:cs="Times New Roman"/>
                <w:bCs/>
                <w:color w:val="auto"/>
              </w:rPr>
              <w:t>Нигматянов Айрат Хакимянович</w:t>
            </w:r>
          </w:p>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p>
        </w:tc>
        <w:tc>
          <w:tcPr>
            <w:tcW w:w="2805"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Проектирование образовательного процесса по физической культуре и основам безопасности жизнедеятельности в условиях реализации комплекса ГТО (в том числе 16 часов по особенностям организации работы с детьми с ОВЗ)</w:t>
            </w:r>
          </w:p>
        </w:tc>
        <w:tc>
          <w:tcPr>
            <w:tcW w:w="2661"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hAnsi="Times New Roman" w:cs="Times New Roman"/>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c>
          <w:tcPr>
            <w:tcW w:w="1162" w:type="dxa"/>
            <w:shd w:val="clear" w:color="auto" w:fill="auto"/>
          </w:tcPr>
          <w:p w:rsidR="006B396B" w:rsidRPr="006B396B" w:rsidRDefault="006B396B" w:rsidP="006B396B">
            <w:pPr>
              <w:widowControl/>
              <w:spacing w:line="0" w:lineRule="atLeast"/>
              <w:ind w:right="140"/>
              <w:contextualSpacing/>
              <w:jc w:val="both"/>
              <w:rPr>
                <w:rFonts w:ascii="Times New Roman" w:eastAsia="Times New Roman" w:hAnsi="Times New Roman" w:cs="Times New Roman"/>
                <w:color w:val="auto"/>
              </w:rPr>
            </w:pPr>
            <w:r w:rsidRPr="006B396B">
              <w:rPr>
                <w:rFonts w:ascii="Times New Roman" w:eastAsia="Times New Roman" w:hAnsi="Times New Roman" w:cs="Times New Roman"/>
                <w:color w:val="auto"/>
              </w:rPr>
              <w:t>96</w:t>
            </w:r>
          </w:p>
        </w:tc>
      </w:tr>
    </w:tbl>
    <w:p w:rsidR="006B396B" w:rsidRDefault="006B396B" w:rsidP="00F14B7A">
      <w:pPr>
        <w:ind w:firstLine="284"/>
        <w:jc w:val="both"/>
        <w:rPr>
          <w:rFonts w:ascii="Times New Roman" w:hAnsi="Times New Roman" w:cs="Times New Roman"/>
        </w:rPr>
      </w:pPr>
    </w:p>
    <w:p w:rsidR="00786B34"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В настоящее время коллектив 100%-но прошёл курсы повышения квалификации. </w:t>
      </w:r>
    </w:p>
    <w:p w:rsidR="006B396B" w:rsidRPr="00A36E3E" w:rsidRDefault="006B396B" w:rsidP="00F14B7A">
      <w:pPr>
        <w:ind w:firstLine="284"/>
        <w:jc w:val="both"/>
        <w:rPr>
          <w:rFonts w:ascii="Times New Roman" w:hAnsi="Times New Roman" w:cs="Times New Roman"/>
        </w:rPr>
      </w:pP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На курсах педагогические работники  знакомились с современными достижениями в различных областях знаний, основными направлениями государственной политики, инновационными процессами в образовании и современными образовательными технологиями.  Все  прошли курсы по внедрению ФГОС.</w:t>
      </w:r>
      <w:r w:rsidR="000E307A">
        <w:rPr>
          <w:rFonts w:ascii="Times New Roman" w:hAnsi="Times New Roman" w:cs="Times New Roman"/>
        </w:rPr>
        <w:t xml:space="preserve"> </w:t>
      </w:r>
      <w:r w:rsidRPr="00A36E3E">
        <w:rPr>
          <w:rFonts w:ascii="Times New Roman" w:hAnsi="Times New Roman" w:cs="Times New Roman"/>
        </w:rPr>
        <w:t xml:space="preserve">На сегодняшний день министерством образования и науки РТ с целью </w:t>
      </w:r>
      <w:r w:rsidRPr="00A36E3E">
        <w:rPr>
          <w:rFonts w:ascii="Times New Roman" w:hAnsi="Times New Roman" w:cs="Times New Roman"/>
        </w:rPr>
        <w:lastRenderedPageBreak/>
        <w:t>повышения эффективности курсов  поставлена задача: прохождение курсов лишь на базе ИРО РТ, КФУ. Курсы пройдены .</w:t>
      </w:r>
    </w:p>
    <w:p w:rsidR="00786B34" w:rsidRPr="00A36E3E" w:rsidRDefault="00786B34" w:rsidP="00F14B7A">
      <w:pPr>
        <w:pStyle w:val="af7"/>
        <w:ind w:firstLine="284"/>
        <w:jc w:val="both"/>
        <w:rPr>
          <w:rFonts w:ascii="Times New Roman" w:hAnsi="Times New Roman" w:cs="Times New Roman"/>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0"/>
        <w:gridCol w:w="5026"/>
      </w:tblGrid>
      <w:tr w:rsidR="00786B34" w:rsidRPr="00A36E3E" w:rsidTr="00E34924">
        <w:tc>
          <w:tcPr>
            <w:tcW w:w="5145" w:type="dxa"/>
          </w:tcPr>
          <w:p w:rsidR="00786B34" w:rsidRPr="00A36E3E" w:rsidRDefault="00786B34" w:rsidP="00F14B7A">
            <w:pPr>
              <w:pStyle w:val="af7"/>
              <w:ind w:firstLine="284"/>
              <w:jc w:val="both"/>
              <w:rPr>
                <w:rFonts w:ascii="Times New Roman" w:hAnsi="Times New Roman" w:cs="Times New Roman"/>
                <w:b/>
                <w:lang w:val="tt-RU"/>
              </w:rPr>
            </w:pPr>
            <w:r w:rsidRPr="00A36E3E">
              <w:rPr>
                <w:rFonts w:ascii="Times New Roman" w:hAnsi="Times New Roman" w:cs="Times New Roman"/>
                <w:b/>
                <w:lang w:val="tt-RU"/>
              </w:rPr>
              <w:t>Год прохождения</w:t>
            </w:r>
          </w:p>
        </w:tc>
        <w:tc>
          <w:tcPr>
            <w:tcW w:w="5136" w:type="dxa"/>
          </w:tcPr>
          <w:p w:rsidR="00786B34" w:rsidRPr="00A36E3E" w:rsidRDefault="00786B34" w:rsidP="00F14B7A">
            <w:pPr>
              <w:pStyle w:val="af7"/>
              <w:ind w:firstLine="284"/>
              <w:jc w:val="both"/>
              <w:rPr>
                <w:rFonts w:ascii="Times New Roman" w:hAnsi="Times New Roman" w:cs="Times New Roman"/>
                <w:b/>
                <w:lang w:val="tt-RU"/>
              </w:rPr>
            </w:pPr>
            <w:r w:rsidRPr="00A36E3E">
              <w:rPr>
                <w:rFonts w:ascii="Times New Roman" w:hAnsi="Times New Roman" w:cs="Times New Roman"/>
                <w:b/>
                <w:lang w:val="tt-RU"/>
              </w:rPr>
              <w:t>Количество педагогов</w:t>
            </w:r>
          </w:p>
        </w:tc>
      </w:tr>
      <w:tr w:rsidR="00786B34" w:rsidRPr="00A36E3E" w:rsidTr="00E34924">
        <w:tc>
          <w:tcPr>
            <w:tcW w:w="5145" w:type="dxa"/>
          </w:tcPr>
          <w:p w:rsidR="00786B34" w:rsidRPr="00A36E3E" w:rsidRDefault="00352F6B" w:rsidP="00F14B7A">
            <w:pPr>
              <w:pStyle w:val="af7"/>
              <w:ind w:firstLine="284"/>
              <w:jc w:val="both"/>
              <w:rPr>
                <w:rFonts w:ascii="Times New Roman" w:hAnsi="Times New Roman" w:cs="Times New Roman"/>
                <w:lang w:val="tt-RU"/>
              </w:rPr>
            </w:pPr>
            <w:r>
              <w:rPr>
                <w:rFonts w:ascii="Times New Roman" w:hAnsi="Times New Roman" w:cs="Times New Roman"/>
                <w:lang w:val="tt-RU"/>
              </w:rPr>
              <w:t>2017</w:t>
            </w:r>
          </w:p>
        </w:tc>
        <w:tc>
          <w:tcPr>
            <w:tcW w:w="5136" w:type="dxa"/>
          </w:tcPr>
          <w:p w:rsidR="00786B34" w:rsidRPr="00A36E3E" w:rsidRDefault="00352F6B" w:rsidP="000E307A">
            <w:pPr>
              <w:pStyle w:val="af7"/>
              <w:ind w:firstLine="284"/>
              <w:jc w:val="both"/>
              <w:rPr>
                <w:rFonts w:ascii="Times New Roman" w:hAnsi="Times New Roman" w:cs="Times New Roman"/>
                <w:lang w:val="tt-RU"/>
              </w:rPr>
            </w:pPr>
            <w:r>
              <w:rPr>
                <w:rFonts w:ascii="Times New Roman" w:hAnsi="Times New Roman" w:cs="Times New Roman"/>
                <w:lang w:val="tt-RU"/>
              </w:rPr>
              <w:t>1</w:t>
            </w:r>
          </w:p>
        </w:tc>
      </w:tr>
      <w:tr w:rsidR="00786B34" w:rsidRPr="00A36E3E" w:rsidTr="00E34924">
        <w:tc>
          <w:tcPr>
            <w:tcW w:w="5145" w:type="dxa"/>
          </w:tcPr>
          <w:p w:rsidR="00786B34" w:rsidRPr="00A36E3E" w:rsidRDefault="00352F6B" w:rsidP="00F14B7A">
            <w:pPr>
              <w:pStyle w:val="af7"/>
              <w:ind w:firstLine="284"/>
              <w:jc w:val="both"/>
              <w:rPr>
                <w:rFonts w:ascii="Times New Roman" w:hAnsi="Times New Roman" w:cs="Times New Roman"/>
                <w:lang w:val="tt-RU"/>
              </w:rPr>
            </w:pPr>
            <w:r>
              <w:rPr>
                <w:rFonts w:ascii="Times New Roman" w:hAnsi="Times New Roman" w:cs="Times New Roman"/>
                <w:lang w:val="tt-RU"/>
              </w:rPr>
              <w:t>2018</w:t>
            </w:r>
          </w:p>
        </w:tc>
        <w:tc>
          <w:tcPr>
            <w:tcW w:w="5136" w:type="dxa"/>
          </w:tcPr>
          <w:p w:rsidR="00786B34" w:rsidRPr="00A36E3E" w:rsidRDefault="000E307A" w:rsidP="00F14B7A">
            <w:pPr>
              <w:pStyle w:val="af7"/>
              <w:ind w:firstLine="284"/>
              <w:jc w:val="both"/>
              <w:rPr>
                <w:rFonts w:ascii="Times New Roman" w:hAnsi="Times New Roman" w:cs="Times New Roman"/>
                <w:lang w:val="tt-RU"/>
              </w:rPr>
            </w:pPr>
            <w:r>
              <w:rPr>
                <w:rFonts w:ascii="Times New Roman" w:hAnsi="Times New Roman" w:cs="Times New Roman"/>
                <w:lang w:val="tt-RU"/>
              </w:rPr>
              <w:t>4</w:t>
            </w:r>
          </w:p>
        </w:tc>
      </w:tr>
      <w:tr w:rsidR="00786B34" w:rsidRPr="00A36E3E" w:rsidTr="00E34924">
        <w:tc>
          <w:tcPr>
            <w:tcW w:w="5145" w:type="dxa"/>
          </w:tcPr>
          <w:p w:rsidR="00786B34" w:rsidRPr="00A36E3E" w:rsidRDefault="00352F6B" w:rsidP="00F14B7A">
            <w:pPr>
              <w:pStyle w:val="af7"/>
              <w:ind w:firstLine="284"/>
              <w:jc w:val="both"/>
              <w:rPr>
                <w:rFonts w:ascii="Times New Roman" w:hAnsi="Times New Roman" w:cs="Times New Roman"/>
                <w:lang w:val="tt-RU"/>
              </w:rPr>
            </w:pPr>
            <w:r>
              <w:rPr>
                <w:rFonts w:ascii="Times New Roman" w:hAnsi="Times New Roman" w:cs="Times New Roman"/>
                <w:lang w:val="tt-RU"/>
              </w:rPr>
              <w:t>2019</w:t>
            </w:r>
          </w:p>
        </w:tc>
        <w:tc>
          <w:tcPr>
            <w:tcW w:w="5136" w:type="dxa"/>
          </w:tcPr>
          <w:p w:rsidR="00786B34" w:rsidRPr="00A36E3E" w:rsidRDefault="000E307A" w:rsidP="000E307A">
            <w:pPr>
              <w:pStyle w:val="af7"/>
              <w:ind w:firstLine="284"/>
              <w:jc w:val="both"/>
              <w:rPr>
                <w:rFonts w:ascii="Times New Roman" w:hAnsi="Times New Roman" w:cs="Times New Roman"/>
                <w:lang w:val="tt-RU"/>
              </w:rPr>
            </w:pPr>
            <w:r>
              <w:rPr>
                <w:rFonts w:ascii="Times New Roman" w:hAnsi="Times New Roman" w:cs="Times New Roman"/>
                <w:lang w:val="tt-RU"/>
              </w:rPr>
              <w:t>6</w:t>
            </w:r>
          </w:p>
        </w:tc>
      </w:tr>
      <w:tr w:rsidR="00786B34" w:rsidRPr="00A36E3E" w:rsidTr="00E34924">
        <w:tc>
          <w:tcPr>
            <w:tcW w:w="5145" w:type="dxa"/>
          </w:tcPr>
          <w:p w:rsidR="00786B34" w:rsidRPr="00A36E3E" w:rsidRDefault="00352F6B" w:rsidP="00352F6B">
            <w:pPr>
              <w:pStyle w:val="af7"/>
              <w:ind w:firstLine="284"/>
              <w:jc w:val="both"/>
              <w:rPr>
                <w:rFonts w:ascii="Times New Roman" w:hAnsi="Times New Roman" w:cs="Times New Roman"/>
                <w:lang w:val="tt-RU"/>
              </w:rPr>
            </w:pPr>
            <w:r>
              <w:rPr>
                <w:rFonts w:ascii="Times New Roman" w:hAnsi="Times New Roman" w:cs="Times New Roman"/>
                <w:lang w:val="tt-RU"/>
              </w:rPr>
              <w:t>2020</w:t>
            </w:r>
          </w:p>
        </w:tc>
        <w:tc>
          <w:tcPr>
            <w:tcW w:w="5136" w:type="dxa"/>
          </w:tcPr>
          <w:p w:rsidR="00786B34" w:rsidRPr="00A36E3E" w:rsidRDefault="00352F6B" w:rsidP="00F14B7A">
            <w:pPr>
              <w:pStyle w:val="af7"/>
              <w:ind w:firstLine="284"/>
              <w:jc w:val="both"/>
              <w:rPr>
                <w:rFonts w:ascii="Times New Roman" w:hAnsi="Times New Roman" w:cs="Times New Roman"/>
                <w:lang w:val="tt-RU"/>
              </w:rPr>
            </w:pPr>
            <w:r>
              <w:rPr>
                <w:rFonts w:ascii="Times New Roman" w:hAnsi="Times New Roman" w:cs="Times New Roman"/>
                <w:lang w:val="tt-RU"/>
              </w:rPr>
              <w:t>2</w:t>
            </w:r>
          </w:p>
        </w:tc>
      </w:tr>
    </w:tbl>
    <w:p w:rsidR="006B396B" w:rsidRDefault="006B396B" w:rsidP="00F14B7A">
      <w:pPr>
        <w:ind w:firstLine="284"/>
        <w:jc w:val="both"/>
        <w:rPr>
          <w:rFonts w:ascii="Times New Roman" w:hAnsi="Times New Roman" w:cs="Times New Roman"/>
          <w:b/>
        </w:rPr>
      </w:pPr>
    </w:p>
    <w:p w:rsidR="00786B34" w:rsidRPr="00A36E3E" w:rsidRDefault="00786B34" w:rsidP="003974AC">
      <w:pPr>
        <w:ind w:firstLine="284"/>
        <w:jc w:val="center"/>
        <w:rPr>
          <w:rFonts w:ascii="Times New Roman" w:hAnsi="Times New Roman" w:cs="Times New Roman"/>
          <w:b/>
        </w:rPr>
      </w:pPr>
      <w:r w:rsidRPr="00A36E3E">
        <w:rPr>
          <w:rFonts w:ascii="Times New Roman" w:hAnsi="Times New Roman" w:cs="Times New Roman"/>
          <w:b/>
        </w:rPr>
        <w:t>Аттестация педагогических кадров</w:t>
      </w:r>
    </w:p>
    <w:p w:rsidR="00786B34" w:rsidRPr="00A36E3E" w:rsidRDefault="00786B34" w:rsidP="00F14B7A">
      <w:pPr>
        <w:ind w:firstLine="284"/>
        <w:jc w:val="both"/>
        <w:rPr>
          <w:rFonts w:ascii="Times New Roman" w:hAnsi="Times New Roman" w:cs="Times New Roman"/>
          <w:color w:val="auto"/>
        </w:rPr>
      </w:pPr>
      <w:r w:rsidRPr="00A36E3E">
        <w:rPr>
          <w:rFonts w:ascii="Times New Roman" w:hAnsi="Times New Roman" w:cs="Times New Roman"/>
        </w:rPr>
        <w:t xml:space="preserve">Аттестация педагогических работников </w:t>
      </w:r>
      <w:r w:rsidR="00943213">
        <w:rPr>
          <w:rFonts w:ascii="Times New Roman" w:hAnsi="Times New Roman" w:cs="Times New Roman"/>
        </w:rPr>
        <w:t>школы</w:t>
      </w:r>
      <w:r w:rsidRPr="00A36E3E">
        <w:rPr>
          <w:rFonts w:ascii="Times New Roman" w:hAnsi="Times New Roman" w:cs="Times New Roman"/>
        </w:rPr>
        <w:t xml:space="preserve"> в 201</w:t>
      </w:r>
      <w:r w:rsidR="00352F6B">
        <w:rPr>
          <w:rFonts w:ascii="Times New Roman" w:hAnsi="Times New Roman" w:cs="Times New Roman"/>
        </w:rPr>
        <w:t>9-2020</w:t>
      </w:r>
      <w:r w:rsidRPr="00A36E3E">
        <w:rPr>
          <w:rFonts w:ascii="Times New Roman" w:hAnsi="Times New Roman" w:cs="Times New Roman"/>
        </w:rPr>
        <w:t xml:space="preserve"> учебном году проводилась в соответствии с Положением о порядке аттестации педагогических работников и руководящих работников государственных и муниципальных учреждений и на основании личных заявлений. В этом учебном году аттестацию успешно прошли </w:t>
      </w:r>
      <w:r w:rsidR="00352F6B">
        <w:rPr>
          <w:rFonts w:ascii="Times New Roman" w:hAnsi="Times New Roman" w:cs="Times New Roman"/>
        </w:rPr>
        <w:t>2</w:t>
      </w:r>
      <w:r w:rsidR="000E307A">
        <w:rPr>
          <w:rFonts w:ascii="Times New Roman" w:hAnsi="Times New Roman" w:cs="Times New Roman"/>
        </w:rPr>
        <w:t xml:space="preserve"> </w:t>
      </w:r>
      <w:r w:rsidR="00F1627B" w:rsidRPr="00A36E3E">
        <w:rPr>
          <w:rFonts w:ascii="Times New Roman" w:hAnsi="Times New Roman" w:cs="Times New Roman"/>
        </w:rPr>
        <w:t>педагогических работника</w:t>
      </w:r>
      <w:r w:rsidRPr="00A36E3E">
        <w:rPr>
          <w:rFonts w:ascii="Times New Roman" w:hAnsi="Times New Roman" w:cs="Times New Roman"/>
          <w:color w:val="auto"/>
        </w:rPr>
        <w:t xml:space="preserve">: </w:t>
      </w:r>
      <w:r w:rsidR="00352F6B">
        <w:rPr>
          <w:rFonts w:ascii="Times New Roman" w:hAnsi="Times New Roman" w:cs="Times New Roman"/>
          <w:color w:val="auto"/>
        </w:rPr>
        <w:t>1</w:t>
      </w:r>
      <w:r w:rsidR="003974AC">
        <w:rPr>
          <w:rFonts w:ascii="Times New Roman" w:hAnsi="Times New Roman" w:cs="Times New Roman"/>
          <w:color w:val="auto"/>
        </w:rPr>
        <w:t xml:space="preserve"> педагог подтвердила</w:t>
      </w:r>
      <w:r w:rsidR="00F1627B" w:rsidRPr="00A36E3E">
        <w:rPr>
          <w:rFonts w:ascii="Times New Roman" w:hAnsi="Times New Roman" w:cs="Times New Roman"/>
          <w:color w:val="auto"/>
        </w:rPr>
        <w:t xml:space="preserve"> первую кв. категорию, </w:t>
      </w:r>
      <w:r w:rsidR="00352F6B">
        <w:rPr>
          <w:rFonts w:ascii="Times New Roman" w:hAnsi="Times New Roman" w:cs="Times New Roman"/>
          <w:color w:val="auto"/>
        </w:rPr>
        <w:t>1</w:t>
      </w:r>
      <w:r w:rsidR="00F1627B" w:rsidRPr="00A36E3E">
        <w:rPr>
          <w:rFonts w:ascii="Times New Roman" w:hAnsi="Times New Roman" w:cs="Times New Roman"/>
          <w:color w:val="auto"/>
        </w:rPr>
        <w:t xml:space="preserve"> педагог </w:t>
      </w:r>
      <w:r w:rsidR="000E307A">
        <w:rPr>
          <w:rFonts w:ascii="Times New Roman" w:hAnsi="Times New Roman" w:cs="Times New Roman"/>
          <w:color w:val="auto"/>
        </w:rPr>
        <w:t>прошл</w:t>
      </w:r>
      <w:r w:rsidR="00352F6B">
        <w:rPr>
          <w:rFonts w:ascii="Times New Roman" w:hAnsi="Times New Roman" w:cs="Times New Roman"/>
          <w:color w:val="auto"/>
        </w:rPr>
        <w:t>а</w:t>
      </w:r>
      <w:r w:rsidR="000E307A">
        <w:rPr>
          <w:rFonts w:ascii="Times New Roman" w:hAnsi="Times New Roman" w:cs="Times New Roman"/>
          <w:color w:val="auto"/>
        </w:rPr>
        <w:t xml:space="preserve"> аттестацию на</w:t>
      </w:r>
      <w:r w:rsidR="00F1627B" w:rsidRPr="00A36E3E">
        <w:rPr>
          <w:rFonts w:ascii="Times New Roman" w:hAnsi="Times New Roman" w:cs="Times New Roman"/>
          <w:color w:val="auto"/>
        </w:rPr>
        <w:t xml:space="preserve"> высшую кв.категорию в первый раз.</w:t>
      </w:r>
    </w:p>
    <w:p w:rsidR="00786B34" w:rsidRPr="00A36E3E" w:rsidRDefault="00786B34" w:rsidP="00F14B7A">
      <w:pPr>
        <w:ind w:firstLine="284"/>
        <w:jc w:val="both"/>
        <w:rPr>
          <w:rFonts w:ascii="Times New Roman" w:hAnsi="Times New Roman" w:cs="Times New Roman"/>
          <w:color w:val="C00000"/>
        </w:rPr>
      </w:pPr>
      <w:r w:rsidRPr="00A36E3E">
        <w:rPr>
          <w:rFonts w:ascii="Times New Roman" w:hAnsi="Times New Roman" w:cs="Times New Roman"/>
        </w:rPr>
        <w:t xml:space="preserve">В </w:t>
      </w:r>
      <w:r w:rsidR="000E4626">
        <w:rPr>
          <w:rFonts w:ascii="Times New Roman" w:hAnsi="Times New Roman" w:cs="Times New Roman"/>
        </w:rPr>
        <w:t>школе</w:t>
      </w:r>
      <w:r w:rsidRPr="00A36E3E">
        <w:rPr>
          <w:rFonts w:ascii="Times New Roman" w:hAnsi="Times New Roman" w:cs="Times New Roman"/>
        </w:rPr>
        <w:t xml:space="preserve"> были созданы необходимые условия для проведения аттестации: своевременно изданы распорядительные документы, определены сроки прохождения тестов, аттестации для каждого аттестуемого, проведены консультации, мероприятия по плану ВШК. Оформлен уголок по аттестации, в котором помещены все основные информационные материалы, необходимые аттестуемым педагогам во время прохождения аттестации: Положение о порядке аттестации педагогических и руководящих работников; список аттестуемых в текущем году педагогов, требовании к оценке квалификации и уровня профессиональной компетентности , образец заявления.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Аттестация способствовала росту профессионального мастерства педагогических работников </w:t>
      </w:r>
      <w:r w:rsidR="00943213">
        <w:rPr>
          <w:rFonts w:ascii="Times New Roman" w:hAnsi="Times New Roman" w:cs="Times New Roman"/>
        </w:rPr>
        <w:t>школы</w:t>
      </w:r>
      <w:r w:rsidRPr="00A36E3E">
        <w:rPr>
          <w:rFonts w:ascii="Times New Roman" w:hAnsi="Times New Roman" w:cs="Times New Roman"/>
        </w:rPr>
        <w:t xml:space="preserve"> и положительно сказались на результатах их труда. Необходимо и в дальнейшем быть в постоянном поиске путей самообразования и повышения квалификации, выбирать оптимальные варианты, так как в эпоху развития научно-технического прогресса учитель должен меняться, работать над собой, а  рост системы образования зависит от педагогического роста.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Анализ  позволяет сделать вывод, что в </w:t>
      </w:r>
      <w:r w:rsidR="000E4626">
        <w:rPr>
          <w:rFonts w:ascii="Times New Roman" w:hAnsi="Times New Roman" w:cs="Times New Roman"/>
        </w:rPr>
        <w:t>школе</w:t>
      </w:r>
      <w:r w:rsidRPr="00A36E3E">
        <w:rPr>
          <w:rFonts w:ascii="Times New Roman" w:hAnsi="Times New Roman" w:cs="Times New Roman"/>
        </w:rPr>
        <w:t xml:space="preserve">  подобран достаточно профессиональный состав. Все педагоги подтверждают заявленные категории.</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 Образование педагогов соответствует базовому образовательному преподаваемому предмету.</w:t>
      </w:r>
    </w:p>
    <w:p w:rsidR="00786B34" w:rsidRPr="00A36E3E" w:rsidRDefault="00786B34" w:rsidP="00F14B7A">
      <w:pPr>
        <w:ind w:firstLine="284"/>
        <w:jc w:val="both"/>
        <w:rPr>
          <w:rFonts w:ascii="Times New Roman" w:hAnsi="Times New Roman" w:cs="Times New Roman"/>
          <w:color w:val="auto"/>
        </w:rPr>
      </w:pPr>
      <w:r w:rsidRPr="00A36E3E">
        <w:rPr>
          <w:rFonts w:ascii="Times New Roman" w:hAnsi="Times New Roman" w:cs="Times New Roman"/>
          <w:color w:val="auto"/>
        </w:rPr>
        <w:t xml:space="preserve">Основную часть педагогического коллектива составляют опытные учителя со стажем более </w:t>
      </w:r>
      <w:r w:rsidR="000E307A">
        <w:rPr>
          <w:rFonts w:ascii="Times New Roman" w:hAnsi="Times New Roman" w:cs="Times New Roman"/>
          <w:color w:val="auto"/>
        </w:rPr>
        <w:t>15</w:t>
      </w:r>
      <w:r w:rsidRPr="00A36E3E">
        <w:rPr>
          <w:rFonts w:ascii="Times New Roman" w:hAnsi="Times New Roman" w:cs="Times New Roman"/>
          <w:color w:val="auto"/>
        </w:rPr>
        <w:t xml:space="preserve"> лет. большим стажем работы, обладающие высоким профессиональным мастерством. Таким образом, в </w:t>
      </w:r>
      <w:r w:rsidR="000E4626">
        <w:rPr>
          <w:rFonts w:ascii="Times New Roman" w:hAnsi="Times New Roman" w:cs="Times New Roman"/>
          <w:color w:val="auto"/>
        </w:rPr>
        <w:t>школе</w:t>
      </w:r>
      <w:r w:rsidRPr="00A36E3E">
        <w:rPr>
          <w:rFonts w:ascii="Times New Roman" w:hAnsi="Times New Roman" w:cs="Times New Roman"/>
          <w:color w:val="auto"/>
        </w:rPr>
        <w:t xml:space="preserve"> созданы необходимые условия для обеспечения качества образования.</w:t>
      </w:r>
    </w:p>
    <w:p w:rsidR="00786B34" w:rsidRDefault="00786B34" w:rsidP="00F14B7A">
      <w:pPr>
        <w:ind w:firstLine="284"/>
        <w:jc w:val="both"/>
        <w:rPr>
          <w:rFonts w:ascii="Times New Roman" w:hAnsi="Times New Roman" w:cs="Times New Roman"/>
        </w:rPr>
      </w:pPr>
      <w:r w:rsidRPr="00A36E3E">
        <w:rPr>
          <w:rFonts w:ascii="Times New Roman" w:hAnsi="Times New Roman" w:cs="Times New Roman"/>
        </w:rPr>
        <w:t>Работа педагогического коллектива позволила добиться повышения познавательного интереса, активности учащихся; вести в системе индивидуальную работу с детьми, опираясь на образовательные стандарты.</w:t>
      </w:r>
    </w:p>
    <w:p w:rsidR="006B396B" w:rsidRDefault="006B396B" w:rsidP="00F14B7A">
      <w:pPr>
        <w:ind w:firstLine="284"/>
        <w:jc w:val="both"/>
        <w:rPr>
          <w:rFonts w:ascii="Times New Roman" w:hAnsi="Times New Roman" w:cs="Times New Roman"/>
        </w:rPr>
      </w:pPr>
    </w:p>
    <w:tbl>
      <w:tblPr>
        <w:tblStyle w:val="72"/>
        <w:tblW w:w="9807" w:type="dxa"/>
        <w:tblLayout w:type="fixed"/>
        <w:tblLook w:val="01E0" w:firstRow="1" w:lastRow="1" w:firstColumn="1" w:lastColumn="1" w:noHBand="0" w:noVBand="0"/>
      </w:tblPr>
      <w:tblGrid>
        <w:gridCol w:w="2448"/>
        <w:gridCol w:w="1423"/>
        <w:gridCol w:w="1187"/>
        <w:gridCol w:w="1187"/>
        <w:gridCol w:w="1187"/>
        <w:gridCol w:w="1187"/>
        <w:gridCol w:w="1188"/>
      </w:tblGrid>
      <w:tr w:rsidR="006B396B" w:rsidRPr="006B396B" w:rsidTr="003974AC">
        <w:tc>
          <w:tcPr>
            <w:tcW w:w="2448" w:type="dxa"/>
          </w:tcPr>
          <w:p w:rsidR="006B396B" w:rsidRPr="006B396B" w:rsidRDefault="006B396B" w:rsidP="006B396B">
            <w:pPr>
              <w:widowControl/>
              <w:jc w:val="center"/>
              <w:rPr>
                <w:b/>
                <w:color w:val="auto"/>
                <w:sz w:val="28"/>
                <w:szCs w:val="28"/>
              </w:rPr>
            </w:pPr>
            <w:r w:rsidRPr="006B396B">
              <w:rPr>
                <w:b/>
                <w:color w:val="auto"/>
                <w:sz w:val="28"/>
                <w:szCs w:val="28"/>
              </w:rPr>
              <w:t>Параметры</w:t>
            </w:r>
          </w:p>
        </w:tc>
        <w:tc>
          <w:tcPr>
            <w:tcW w:w="7359" w:type="dxa"/>
            <w:gridSpan w:val="6"/>
          </w:tcPr>
          <w:p w:rsidR="006B396B" w:rsidRPr="006B396B" w:rsidRDefault="006B396B" w:rsidP="006B396B">
            <w:pPr>
              <w:widowControl/>
              <w:jc w:val="center"/>
              <w:rPr>
                <w:color w:val="auto"/>
                <w:sz w:val="28"/>
                <w:szCs w:val="28"/>
              </w:rPr>
            </w:pPr>
            <w:r w:rsidRPr="006B396B">
              <w:rPr>
                <w:b/>
                <w:color w:val="auto"/>
                <w:sz w:val="28"/>
                <w:szCs w:val="28"/>
              </w:rPr>
              <w:t>Уч. год</w:t>
            </w:r>
          </w:p>
        </w:tc>
      </w:tr>
      <w:tr w:rsidR="006B396B" w:rsidRPr="006B396B" w:rsidTr="003974AC">
        <w:tc>
          <w:tcPr>
            <w:tcW w:w="2448" w:type="dxa"/>
          </w:tcPr>
          <w:p w:rsidR="006B396B" w:rsidRPr="006B396B" w:rsidRDefault="006B396B" w:rsidP="006B396B">
            <w:pPr>
              <w:widowControl/>
              <w:jc w:val="center"/>
              <w:rPr>
                <w:b/>
                <w:color w:val="auto"/>
              </w:rPr>
            </w:pPr>
            <w:r w:rsidRPr="006B396B">
              <w:rPr>
                <w:b/>
                <w:color w:val="auto"/>
              </w:rPr>
              <w:t>Квалификационная категория</w:t>
            </w:r>
          </w:p>
        </w:tc>
        <w:tc>
          <w:tcPr>
            <w:tcW w:w="2610" w:type="dxa"/>
            <w:gridSpan w:val="2"/>
          </w:tcPr>
          <w:p w:rsidR="006B396B" w:rsidRPr="006B396B" w:rsidRDefault="006B396B" w:rsidP="006B396B">
            <w:pPr>
              <w:widowControl/>
              <w:jc w:val="center"/>
              <w:rPr>
                <w:b/>
                <w:color w:val="auto"/>
              </w:rPr>
            </w:pPr>
            <w:r>
              <w:rPr>
                <w:b/>
                <w:color w:val="auto"/>
              </w:rPr>
              <w:t>2017-2018</w:t>
            </w:r>
            <w:r w:rsidRPr="006B396B">
              <w:rPr>
                <w:b/>
                <w:color w:val="auto"/>
              </w:rPr>
              <w:t xml:space="preserve"> кол-во %</w:t>
            </w:r>
          </w:p>
        </w:tc>
        <w:tc>
          <w:tcPr>
            <w:tcW w:w="2374" w:type="dxa"/>
            <w:gridSpan w:val="2"/>
          </w:tcPr>
          <w:p w:rsidR="006B396B" w:rsidRPr="006B396B" w:rsidRDefault="006B396B" w:rsidP="006B396B">
            <w:pPr>
              <w:widowControl/>
              <w:jc w:val="center"/>
              <w:rPr>
                <w:b/>
                <w:color w:val="auto"/>
              </w:rPr>
            </w:pPr>
            <w:r>
              <w:rPr>
                <w:b/>
                <w:color w:val="auto"/>
              </w:rPr>
              <w:t>2018</w:t>
            </w:r>
            <w:r w:rsidRPr="006B396B">
              <w:rPr>
                <w:b/>
                <w:color w:val="auto"/>
              </w:rPr>
              <w:t>-201</w:t>
            </w:r>
            <w:r>
              <w:rPr>
                <w:b/>
                <w:color w:val="auto"/>
              </w:rPr>
              <w:t>9</w:t>
            </w:r>
            <w:r w:rsidRPr="006B396B">
              <w:rPr>
                <w:b/>
                <w:color w:val="auto"/>
              </w:rPr>
              <w:t xml:space="preserve"> кол-во %</w:t>
            </w:r>
          </w:p>
        </w:tc>
        <w:tc>
          <w:tcPr>
            <w:tcW w:w="2375" w:type="dxa"/>
            <w:gridSpan w:val="2"/>
          </w:tcPr>
          <w:p w:rsidR="006B396B" w:rsidRPr="006B396B" w:rsidRDefault="006B396B" w:rsidP="006B396B">
            <w:pPr>
              <w:widowControl/>
              <w:jc w:val="center"/>
              <w:rPr>
                <w:b/>
                <w:color w:val="auto"/>
              </w:rPr>
            </w:pPr>
            <w:r w:rsidRPr="006B396B">
              <w:rPr>
                <w:b/>
                <w:color w:val="auto"/>
              </w:rPr>
              <w:t>201</w:t>
            </w:r>
            <w:r>
              <w:rPr>
                <w:b/>
                <w:color w:val="auto"/>
              </w:rPr>
              <w:t>9</w:t>
            </w:r>
            <w:r w:rsidRPr="006B396B">
              <w:rPr>
                <w:b/>
                <w:color w:val="auto"/>
              </w:rPr>
              <w:t>-20</w:t>
            </w:r>
            <w:r>
              <w:rPr>
                <w:b/>
                <w:color w:val="auto"/>
              </w:rPr>
              <w:t>20</w:t>
            </w:r>
            <w:r w:rsidRPr="006B396B">
              <w:rPr>
                <w:b/>
                <w:color w:val="auto"/>
              </w:rPr>
              <w:t xml:space="preserve"> кол-во %</w:t>
            </w:r>
          </w:p>
        </w:tc>
      </w:tr>
      <w:tr w:rsidR="006B396B" w:rsidRPr="006B396B" w:rsidTr="003974AC">
        <w:tc>
          <w:tcPr>
            <w:tcW w:w="2448" w:type="dxa"/>
          </w:tcPr>
          <w:p w:rsidR="006B396B" w:rsidRPr="006B396B" w:rsidRDefault="006B396B" w:rsidP="006B396B">
            <w:pPr>
              <w:widowControl/>
              <w:jc w:val="both"/>
              <w:rPr>
                <w:color w:val="auto"/>
              </w:rPr>
            </w:pPr>
            <w:r w:rsidRPr="006B396B">
              <w:rPr>
                <w:color w:val="auto"/>
              </w:rPr>
              <w:t>Высшая</w:t>
            </w:r>
          </w:p>
        </w:tc>
        <w:tc>
          <w:tcPr>
            <w:tcW w:w="1423" w:type="dxa"/>
          </w:tcPr>
          <w:p w:rsidR="006B396B" w:rsidRPr="006B396B" w:rsidRDefault="006B396B" w:rsidP="006B396B">
            <w:pPr>
              <w:widowControl/>
              <w:jc w:val="center"/>
              <w:rPr>
                <w:color w:val="auto"/>
              </w:rPr>
            </w:pPr>
            <w:r>
              <w:rPr>
                <w:color w:val="auto"/>
              </w:rPr>
              <w:t>6</w:t>
            </w:r>
          </w:p>
        </w:tc>
        <w:tc>
          <w:tcPr>
            <w:tcW w:w="1187" w:type="dxa"/>
          </w:tcPr>
          <w:p w:rsidR="006B396B" w:rsidRPr="006B396B" w:rsidRDefault="006B396B" w:rsidP="006B396B">
            <w:pPr>
              <w:widowControl/>
              <w:jc w:val="center"/>
              <w:rPr>
                <w:color w:val="auto"/>
              </w:rPr>
            </w:pPr>
            <w:r>
              <w:rPr>
                <w:color w:val="auto"/>
              </w:rPr>
              <w:t>43%</w:t>
            </w:r>
          </w:p>
        </w:tc>
        <w:tc>
          <w:tcPr>
            <w:tcW w:w="1187" w:type="dxa"/>
          </w:tcPr>
          <w:p w:rsidR="006B396B" w:rsidRPr="006B396B" w:rsidRDefault="006B396B" w:rsidP="006B396B">
            <w:pPr>
              <w:widowControl/>
              <w:jc w:val="center"/>
              <w:rPr>
                <w:color w:val="auto"/>
              </w:rPr>
            </w:pPr>
            <w:r>
              <w:rPr>
                <w:color w:val="auto"/>
              </w:rPr>
              <w:t>6</w:t>
            </w:r>
          </w:p>
        </w:tc>
        <w:tc>
          <w:tcPr>
            <w:tcW w:w="1187" w:type="dxa"/>
          </w:tcPr>
          <w:p w:rsidR="006B396B" w:rsidRPr="006B396B" w:rsidRDefault="006B396B" w:rsidP="006B396B">
            <w:pPr>
              <w:widowControl/>
              <w:jc w:val="center"/>
              <w:rPr>
                <w:color w:val="auto"/>
              </w:rPr>
            </w:pPr>
            <w:r>
              <w:rPr>
                <w:color w:val="auto"/>
              </w:rPr>
              <w:t>46%</w:t>
            </w:r>
          </w:p>
        </w:tc>
        <w:tc>
          <w:tcPr>
            <w:tcW w:w="1187" w:type="dxa"/>
          </w:tcPr>
          <w:p w:rsidR="006B396B" w:rsidRPr="006B396B" w:rsidRDefault="006B396B" w:rsidP="006B396B">
            <w:pPr>
              <w:widowControl/>
              <w:jc w:val="center"/>
              <w:rPr>
                <w:color w:val="auto"/>
              </w:rPr>
            </w:pPr>
            <w:r>
              <w:rPr>
                <w:color w:val="auto"/>
              </w:rPr>
              <w:t>7</w:t>
            </w:r>
          </w:p>
        </w:tc>
        <w:tc>
          <w:tcPr>
            <w:tcW w:w="1188" w:type="dxa"/>
          </w:tcPr>
          <w:p w:rsidR="006B396B" w:rsidRPr="006B396B" w:rsidRDefault="006B396B" w:rsidP="006B396B">
            <w:pPr>
              <w:widowControl/>
              <w:jc w:val="center"/>
              <w:rPr>
                <w:color w:val="auto"/>
              </w:rPr>
            </w:pPr>
            <w:r>
              <w:rPr>
                <w:color w:val="auto"/>
              </w:rPr>
              <w:t>54%</w:t>
            </w:r>
          </w:p>
        </w:tc>
      </w:tr>
      <w:tr w:rsidR="006B396B" w:rsidRPr="006B396B" w:rsidTr="003974AC">
        <w:tc>
          <w:tcPr>
            <w:tcW w:w="2448" w:type="dxa"/>
          </w:tcPr>
          <w:p w:rsidR="006B396B" w:rsidRPr="006B396B" w:rsidRDefault="006B396B" w:rsidP="006B396B">
            <w:pPr>
              <w:widowControl/>
              <w:jc w:val="both"/>
              <w:rPr>
                <w:color w:val="auto"/>
              </w:rPr>
            </w:pPr>
            <w:r w:rsidRPr="006B396B">
              <w:rPr>
                <w:color w:val="auto"/>
              </w:rPr>
              <w:t>Первая</w:t>
            </w:r>
          </w:p>
        </w:tc>
        <w:tc>
          <w:tcPr>
            <w:tcW w:w="1423" w:type="dxa"/>
          </w:tcPr>
          <w:p w:rsidR="006B396B" w:rsidRPr="006B396B" w:rsidRDefault="006B396B" w:rsidP="006B396B">
            <w:pPr>
              <w:widowControl/>
              <w:jc w:val="center"/>
              <w:rPr>
                <w:color w:val="auto"/>
              </w:rPr>
            </w:pPr>
            <w:r>
              <w:rPr>
                <w:color w:val="auto"/>
              </w:rPr>
              <w:t>6</w:t>
            </w:r>
          </w:p>
        </w:tc>
        <w:tc>
          <w:tcPr>
            <w:tcW w:w="1187" w:type="dxa"/>
          </w:tcPr>
          <w:p w:rsidR="006B396B" w:rsidRPr="006B396B" w:rsidRDefault="006B396B" w:rsidP="006B396B">
            <w:pPr>
              <w:widowControl/>
              <w:jc w:val="center"/>
              <w:rPr>
                <w:color w:val="auto"/>
              </w:rPr>
            </w:pPr>
            <w:r>
              <w:rPr>
                <w:color w:val="auto"/>
              </w:rPr>
              <w:t>43%</w:t>
            </w:r>
          </w:p>
        </w:tc>
        <w:tc>
          <w:tcPr>
            <w:tcW w:w="1187" w:type="dxa"/>
          </w:tcPr>
          <w:p w:rsidR="006B396B" w:rsidRPr="006B396B" w:rsidRDefault="006B396B" w:rsidP="006B396B">
            <w:pPr>
              <w:widowControl/>
              <w:jc w:val="center"/>
              <w:rPr>
                <w:color w:val="auto"/>
              </w:rPr>
            </w:pPr>
            <w:r>
              <w:rPr>
                <w:color w:val="auto"/>
              </w:rPr>
              <w:t>5</w:t>
            </w:r>
          </w:p>
        </w:tc>
        <w:tc>
          <w:tcPr>
            <w:tcW w:w="1187" w:type="dxa"/>
          </w:tcPr>
          <w:p w:rsidR="006B396B" w:rsidRPr="006B396B" w:rsidRDefault="006B396B" w:rsidP="006B396B">
            <w:pPr>
              <w:widowControl/>
              <w:jc w:val="center"/>
              <w:rPr>
                <w:color w:val="auto"/>
              </w:rPr>
            </w:pPr>
            <w:r>
              <w:rPr>
                <w:color w:val="auto"/>
              </w:rPr>
              <w:t>38%</w:t>
            </w:r>
          </w:p>
        </w:tc>
        <w:tc>
          <w:tcPr>
            <w:tcW w:w="1187" w:type="dxa"/>
          </w:tcPr>
          <w:p w:rsidR="006B396B" w:rsidRPr="006B396B" w:rsidRDefault="006B396B" w:rsidP="006B396B">
            <w:pPr>
              <w:widowControl/>
              <w:jc w:val="center"/>
              <w:rPr>
                <w:color w:val="auto"/>
              </w:rPr>
            </w:pPr>
            <w:r>
              <w:rPr>
                <w:color w:val="auto"/>
              </w:rPr>
              <w:t>4</w:t>
            </w:r>
          </w:p>
        </w:tc>
        <w:tc>
          <w:tcPr>
            <w:tcW w:w="1188" w:type="dxa"/>
          </w:tcPr>
          <w:p w:rsidR="006B396B" w:rsidRPr="006B396B" w:rsidRDefault="006B396B" w:rsidP="006B396B">
            <w:pPr>
              <w:widowControl/>
              <w:jc w:val="center"/>
              <w:rPr>
                <w:color w:val="auto"/>
              </w:rPr>
            </w:pPr>
            <w:r>
              <w:rPr>
                <w:color w:val="auto"/>
              </w:rPr>
              <w:t>30%</w:t>
            </w:r>
          </w:p>
        </w:tc>
      </w:tr>
      <w:tr w:rsidR="006B396B" w:rsidRPr="006B396B" w:rsidTr="006B396B">
        <w:trPr>
          <w:trHeight w:val="211"/>
        </w:trPr>
        <w:tc>
          <w:tcPr>
            <w:tcW w:w="2448" w:type="dxa"/>
          </w:tcPr>
          <w:p w:rsidR="006B396B" w:rsidRPr="006B396B" w:rsidRDefault="006B396B" w:rsidP="006B396B">
            <w:pPr>
              <w:widowControl/>
              <w:jc w:val="both"/>
              <w:rPr>
                <w:color w:val="auto"/>
              </w:rPr>
            </w:pPr>
            <w:r>
              <w:rPr>
                <w:color w:val="auto"/>
              </w:rPr>
              <w:t>СЗД</w:t>
            </w:r>
          </w:p>
        </w:tc>
        <w:tc>
          <w:tcPr>
            <w:tcW w:w="1423" w:type="dxa"/>
          </w:tcPr>
          <w:p w:rsidR="006B396B" w:rsidRPr="006B396B" w:rsidRDefault="006B396B" w:rsidP="006B396B">
            <w:pPr>
              <w:widowControl/>
              <w:jc w:val="center"/>
              <w:rPr>
                <w:color w:val="auto"/>
              </w:rPr>
            </w:pPr>
            <w:r>
              <w:rPr>
                <w:color w:val="auto"/>
              </w:rPr>
              <w:t>1</w:t>
            </w:r>
          </w:p>
        </w:tc>
        <w:tc>
          <w:tcPr>
            <w:tcW w:w="1187" w:type="dxa"/>
          </w:tcPr>
          <w:p w:rsidR="006B396B" w:rsidRPr="006B396B" w:rsidRDefault="006B396B" w:rsidP="006B396B">
            <w:pPr>
              <w:widowControl/>
              <w:jc w:val="center"/>
              <w:rPr>
                <w:color w:val="auto"/>
              </w:rPr>
            </w:pPr>
            <w:r>
              <w:rPr>
                <w:color w:val="auto"/>
              </w:rPr>
              <w:t>7%</w:t>
            </w:r>
          </w:p>
        </w:tc>
        <w:tc>
          <w:tcPr>
            <w:tcW w:w="1187" w:type="dxa"/>
          </w:tcPr>
          <w:p w:rsidR="006B396B" w:rsidRPr="006B396B" w:rsidRDefault="006B396B" w:rsidP="006B396B">
            <w:pPr>
              <w:widowControl/>
              <w:jc w:val="center"/>
              <w:rPr>
                <w:color w:val="auto"/>
              </w:rPr>
            </w:pPr>
            <w:r>
              <w:rPr>
                <w:color w:val="auto"/>
              </w:rPr>
              <w:t>1</w:t>
            </w:r>
          </w:p>
        </w:tc>
        <w:tc>
          <w:tcPr>
            <w:tcW w:w="1187" w:type="dxa"/>
          </w:tcPr>
          <w:p w:rsidR="006B396B" w:rsidRPr="006B396B" w:rsidRDefault="006B396B" w:rsidP="006B396B">
            <w:pPr>
              <w:widowControl/>
              <w:jc w:val="center"/>
              <w:rPr>
                <w:color w:val="auto"/>
              </w:rPr>
            </w:pPr>
            <w:r>
              <w:rPr>
                <w:color w:val="auto"/>
              </w:rPr>
              <w:t>8%</w:t>
            </w:r>
          </w:p>
        </w:tc>
        <w:tc>
          <w:tcPr>
            <w:tcW w:w="1187" w:type="dxa"/>
          </w:tcPr>
          <w:p w:rsidR="006B396B" w:rsidRPr="006B396B" w:rsidRDefault="006B396B" w:rsidP="006B396B">
            <w:pPr>
              <w:widowControl/>
              <w:jc w:val="center"/>
              <w:rPr>
                <w:color w:val="auto"/>
              </w:rPr>
            </w:pPr>
            <w:r>
              <w:rPr>
                <w:color w:val="auto"/>
              </w:rPr>
              <w:t>1</w:t>
            </w:r>
          </w:p>
        </w:tc>
        <w:tc>
          <w:tcPr>
            <w:tcW w:w="1188" w:type="dxa"/>
          </w:tcPr>
          <w:p w:rsidR="006B396B" w:rsidRPr="006B396B" w:rsidRDefault="006B396B" w:rsidP="006B396B">
            <w:pPr>
              <w:widowControl/>
              <w:jc w:val="center"/>
              <w:rPr>
                <w:color w:val="auto"/>
              </w:rPr>
            </w:pPr>
            <w:r>
              <w:rPr>
                <w:color w:val="auto"/>
              </w:rPr>
              <w:t>8%</w:t>
            </w:r>
          </w:p>
        </w:tc>
      </w:tr>
      <w:tr w:rsidR="006B396B" w:rsidRPr="006B396B" w:rsidTr="003974AC">
        <w:tc>
          <w:tcPr>
            <w:tcW w:w="2448" w:type="dxa"/>
          </w:tcPr>
          <w:p w:rsidR="006B396B" w:rsidRPr="006B396B" w:rsidRDefault="006B396B" w:rsidP="006B396B">
            <w:pPr>
              <w:widowControl/>
              <w:jc w:val="both"/>
              <w:rPr>
                <w:color w:val="auto"/>
              </w:rPr>
            </w:pPr>
            <w:r w:rsidRPr="006B396B">
              <w:rPr>
                <w:color w:val="auto"/>
              </w:rPr>
              <w:t>Без категории</w:t>
            </w:r>
          </w:p>
        </w:tc>
        <w:tc>
          <w:tcPr>
            <w:tcW w:w="1423" w:type="dxa"/>
          </w:tcPr>
          <w:p w:rsidR="006B396B" w:rsidRPr="006B396B" w:rsidRDefault="006B396B" w:rsidP="006B396B">
            <w:pPr>
              <w:widowControl/>
              <w:jc w:val="center"/>
              <w:rPr>
                <w:color w:val="auto"/>
              </w:rPr>
            </w:pPr>
            <w:r>
              <w:rPr>
                <w:color w:val="auto"/>
              </w:rPr>
              <w:t>1</w:t>
            </w:r>
          </w:p>
        </w:tc>
        <w:tc>
          <w:tcPr>
            <w:tcW w:w="1187" w:type="dxa"/>
          </w:tcPr>
          <w:p w:rsidR="006B396B" w:rsidRPr="006B396B" w:rsidRDefault="006B396B" w:rsidP="006B396B">
            <w:pPr>
              <w:widowControl/>
              <w:jc w:val="center"/>
              <w:rPr>
                <w:color w:val="auto"/>
              </w:rPr>
            </w:pPr>
            <w:r>
              <w:rPr>
                <w:color w:val="auto"/>
              </w:rPr>
              <w:t>7%</w:t>
            </w:r>
          </w:p>
        </w:tc>
        <w:tc>
          <w:tcPr>
            <w:tcW w:w="1187" w:type="dxa"/>
          </w:tcPr>
          <w:p w:rsidR="006B396B" w:rsidRPr="006B396B" w:rsidRDefault="006B396B" w:rsidP="006B396B">
            <w:pPr>
              <w:widowControl/>
              <w:jc w:val="center"/>
              <w:rPr>
                <w:color w:val="auto"/>
              </w:rPr>
            </w:pPr>
            <w:r>
              <w:rPr>
                <w:color w:val="auto"/>
              </w:rPr>
              <w:t>1</w:t>
            </w:r>
          </w:p>
        </w:tc>
        <w:tc>
          <w:tcPr>
            <w:tcW w:w="1187" w:type="dxa"/>
          </w:tcPr>
          <w:p w:rsidR="006B396B" w:rsidRPr="006B396B" w:rsidRDefault="006B396B" w:rsidP="006B396B">
            <w:pPr>
              <w:widowControl/>
              <w:jc w:val="center"/>
              <w:rPr>
                <w:color w:val="auto"/>
              </w:rPr>
            </w:pPr>
            <w:r>
              <w:rPr>
                <w:color w:val="auto"/>
              </w:rPr>
              <w:t>%</w:t>
            </w:r>
          </w:p>
        </w:tc>
        <w:tc>
          <w:tcPr>
            <w:tcW w:w="1187" w:type="dxa"/>
          </w:tcPr>
          <w:p w:rsidR="006B396B" w:rsidRPr="006B396B" w:rsidRDefault="006B396B" w:rsidP="006B396B">
            <w:pPr>
              <w:widowControl/>
              <w:jc w:val="center"/>
              <w:rPr>
                <w:color w:val="auto"/>
              </w:rPr>
            </w:pPr>
            <w:r>
              <w:rPr>
                <w:color w:val="auto"/>
              </w:rPr>
              <w:t>1</w:t>
            </w:r>
          </w:p>
        </w:tc>
        <w:tc>
          <w:tcPr>
            <w:tcW w:w="1188" w:type="dxa"/>
          </w:tcPr>
          <w:p w:rsidR="006B396B" w:rsidRPr="006B396B" w:rsidRDefault="006B396B" w:rsidP="006B396B">
            <w:pPr>
              <w:widowControl/>
              <w:jc w:val="center"/>
              <w:rPr>
                <w:color w:val="auto"/>
              </w:rPr>
            </w:pPr>
            <w:r>
              <w:rPr>
                <w:color w:val="auto"/>
              </w:rPr>
              <w:t>8%</w:t>
            </w:r>
          </w:p>
        </w:tc>
      </w:tr>
    </w:tbl>
    <w:p w:rsidR="006B396B" w:rsidRDefault="006B396B" w:rsidP="00F14B7A">
      <w:pPr>
        <w:ind w:firstLine="284"/>
        <w:jc w:val="both"/>
        <w:rPr>
          <w:rFonts w:ascii="Times New Roman" w:hAnsi="Times New Roman" w:cs="Times New Roman"/>
        </w:rPr>
      </w:pPr>
    </w:p>
    <w:p w:rsidR="00AD5429" w:rsidRPr="00A36E3E" w:rsidRDefault="006B396B" w:rsidP="00F14B7A">
      <w:pPr>
        <w:ind w:firstLine="284"/>
        <w:jc w:val="both"/>
        <w:rPr>
          <w:rFonts w:ascii="Times New Roman" w:hAnsi="Times New Roman" w:cs="Times New Roman"/>
        </w:rPr>
      </w:pPr>
      <w:r w:rsidRPr="006B396B">
        <w:rPr>
          <w:rFonts w:ascii="Times New Roman" w:eastAsia="Times New Roman" w:hAnsi="Times New Roman" w:cs="Times New Roman"/>
          <w:noProof/>
          <w:color w:val="auto"/>
        </w:rPr>
        <w:lastRenderedPageBreak/>
        <w:drawing>
          <wp:inline distT="0" distB="0" distL="0" distR="0" wp14:anchorId="7C55DE74" wp14:editId="05440846">
            <wp:extent cx="5562600" cy="2386330"/>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974AC" w:rsidRDefault="003974AC" w:rsidP="001D3DE1">
      <w:pPr>
        <w:ind w:firstLine="284"/>
        <w:jc w:val="center"/>
        <w:rPr>
          <w:rFonts w:ascii="Times New Roman" w:hAnsi="Times New Roman" w:cs="Times New Roman"/>
          <w:b/>
        </w:rPr>
      </w:pPr>
    </w:p>
    <w:p w:rsidR="00786B34" w:rsidRPr="00C5360E" w:rsidRDefault="00AD5429" w:rsidP="001D3DE1">
      <w:pPr>
        <w:ind w:firstLine="284"/>
        <w:jc w:val="center"/>
        <w:rPr>
          <w:rFonts w:ascii="Times New Roman" w:hAnsi="Times New Roman" w:cs="Times New Roman"/>
          <w:b/>
        </w:rPr>
      </w:pPr>
      <w:r w:rsidRPr="00C5360E">
        <w:rPr>
          <w:rFonts w:ascii="Times New Roman" w:hAnsi="Times New Roman" w:cs="Times New Roman"/>
          <w:b/>
        </w:rPr>
        <w:t>2</w:t>
      </w:r>
      <w:r w:rsidR="00F1627B" w:rsidRPr="00C5360E">
        <w:rPr>
          <w:rFonts w:ascii="Times New Roman" w:hAnsi="Times New Roman" w:cs="Times New Roman"/>
          <w:b/>
        </w:rPr>
        <w:t>.</w:t>
      </w:r>
      <w:r w:rsidR="00786B34" w:rsidRPr="00C5360E">
        <w:rPr>
          <w:rFonts w:ascii="Times New Roman" w:hAnsi="Times New Roman" w:cs="Times New Roman"/>
          <w:b/>
        </w:rPr>
        <w:t>2.Анализ результативности образовательной деятельности</w:t>
      </w:r>
      <w:r w:rsidRPr="00C5360E">
        <w:rPr>
          <w:rFonts w:ascii="Times New Roman" w:hAnsi="Times New Roman" w:cs="Times New Roman"/>
          <w:b/>
        </w:rPr>
        <w:t xml:space="preserve"> </w:t>
      </w:r>
    </w:p>
    <w:p w:rsidR="00352F6B" w:rsidRPr="00C5360E" w:rsidRDefault="00352F6B" w:rsidP="001D3DE1">
      <w:pPr>
        <w:ind w:firstLine="284"/>
        <w:jc w:val="center"/>
        <w:rPr>
          <w:rFonts w:ascii="Times New Roman" w:hAnsi="Times New Roman" w:cs="Times New Roman"/>
          <w:b/>
        </w:rPr>
      </w:pPr>
    </w:p>
    <w:p w:rsidR="00786B34" w:rsidRPr="00C5360E" w:rsidRDefault="00786B34" w:rsidP="00F14B7A">
      <w:pPr>
        <w:autoSpaceDE w:val="0"/>
        <w:autoSpaceDN w:val="0"/>
        <w:adjustRightInd w:val="0"/>
        <w:ind w:firstLine="284"/>
        <w:jc w:val="both"/>
        <w:rPr>
          <w:rFonts w:ascii="Times New Roman" w:eastAsia="Calibri" w:hAnsi="Times New Roman" w:cs="Times New Roman"/>
        </w:rPr>
      </w:pPr>
      <w:r w:rsidRPr="00C5360E">
        <w:rPr>
          <w:rFonts w:ascii="Times New Roman" w:eastAsia="Calibri" w:hAnsi="Times New Roman" w:cs="Times New Roman"/>
        </w:rPr>
        <w:t>В 201</w:t>
      </w:r>
      <w:r w:rsidR="00352F6B" w:rsidRPr="00C5360E">
        <w:rPr>
          <w:rFonts w:ascii="Times New Roman" w:eastAsia="Calibri" w:hAnsi="Times New Roman" w:cs="Times New Roman"/>
        </w:rPr>
        <w:t>9</w:t>
      </w:r>
      <w:r w:rsidRPr="00C5360E">
        <w:rPr>
          <w:rFonts w:ascii="Times New Roman" w:eastAsia="Calibri" w:hAnsi="Times New Roman" w:cs="Times New Roman"/>
        </w:rPr>
        <w:t>-20</w:t>
      </w:r>
      <w:r w:rsidR="00352F6B" w:rsidRPr="00C5360E">
        <w:rPr>
          <w:rFonts w:ascii="Times New Roman" w:eastAsia="Calibri" w:hAnsi="Times New Roman" w:cs="Times New Roman"/>
        </w:rPr>
        <w:t>20</w:t>
      </w:r>
      <w:r w:rsidRPr="00C5360E">
        <w:rPr>
          <w:rFonts w:ascii="Times New Roman" w:eastAsia="Calibri" w:hAnsi="Times New Roman" w:cs="Times New Roman"/>
        </w:rPr>
        <w:t xml:space="preserve"> учебном году деятельность педагогического коллектива была направлена на решение следующих задач:</w:t>
      </w:r>
    </w:p>
    <w:p w:rsidR="00786B34" w:rsidRPr="00C5360E" w:rsidRDefault="000E307A" w:rsidP="00ED3C72">
      <w:pPr>
        <w:pStyle w:val="ae"/>
        <w:widowControl/>
        <w:numPr>
          <w:ilvl w:val="0"/>
          <w:numId w:val="16"/>
        </w:numPr>
        <w:ind w:left="0" w:firstLine="284"/>
        <w:jc w:val="both"/>
        <w:rPr>
          <w:rFonts w:ascii="Times New Roman" w:hAnsi="Times New Roman" w:cs="Times New Roman"/>
        </w:rPr>
      </w:pPr>
      <w:r w:rsidRPr="00C5360E">
        <w:rPr>
          <w:rFonts w:ascii="Times New Roman" w:hAnsi="Times New Roman" w:cs="Times New Roman"/>
        </w:rPr>
        <w:t xml:space="preserve">Внедрение ФГОС  ООО в </w:t>
      </w:r>
      <w:r w:rsidR="00352F6B" w:rsidRPr="00C5360E">
        <w:rPr>
          <w:rFonts w:ascii="Times New Roman" w:hAnsi="Times New Roman" w:cs="Times New Roman"/>
        </w:rPr>
        <w:t>5-9</w:t>
      </w:r>
      <w:r w:rsidR="00786B34" w:rsidRPr="00C5360E">
        <w:rPr>
          <w:rFonts w:ascii="Times New Roman" w:hAnsi="Times New Roman" w:cs="Times New Roman"/>
        </w:rPr>
        <w:t xml:space="preserve">-х классах. </w:t>
      </w:r>
    </w:p>
    <w:p w:rsidR="00786B34" w:rsidRPr="00C5360E" w:rsidRDefault="00786B34" w:rsidP="00ED3C72">
      <w:pPr>
        <w:pStyle w:val="ae"/>
        <w:widowControl/>
        <w:numPr>
          <w:ilvl w:val="0"/>
          <w:numId w:val="16"/>
        </w:numPr>
        <w:ind w:left="0" w:firstLine="284"/>
        <w:jc w:val="both"/>
        <w:rPr>
          <w:rFonts w:ascii="Times New Roman" w:hAnsi="Times New Roman" w:cs="Times New Roman"/>
        </w:rPr>
      </w:pPr>
      <w:r w:rsidRPr="00C5360E">
        <w:rPr>
          <w:rFonts w:ascii="Times New Roman" w:hAnsi="Times New Roman" w:cs="Times New Roman"/>
        </w:rPr>
        <w:t>Совершенствование профессионального мастерства педагогического коллектива в части реализации системно-деятельностного подхода.</w:t>
      </w:r>
    </w:p>
    <w:p w:rsidR="00786B34" w:rsidRPr="00C5360E" w:rsidRDefault="00786B34" w:rsidP="00ED3C72">
      <w:pPr>
        <w:pStyle w:val="ae"/>
        <w:widowControl/>
        <w:numPr>
          <w:ilvl w:val="0"/>
          <w:numId w:val="16"/>
        </w:numPr>
        <w:ind w:left="0" w:firstLine="284"/>
        <w:jc w:val="both"/>
        <w:rPr>
          <w:rFonts w:ascii="Times New Roman" w:hAnsi="Times New Roman" w:cs="Times New Roman"/>
        </w:rPr>
      </w:pPr>
      <w:r w:rsidRPr="00C5360E">
        <w:rPr>
          <w:rFonts w:ascii="Times New Roman" w:hAnsi="Times New Roman" w:cs="Times New Roman"/>
        </w:rPr>
        <w:t>Повышение результатов внешних экспертных оценок на всех уровнях образования.</w:t>
      </w:r>
    </w:p>
    <w:p w:rsidR="00786B34" w:rsidRPr="00C5360E" w:rsidRDefault="00786B34" w:rsidP="00ED3C72">
      <w:pPr>
        <w:pStyle w:val="ae"/>
        <w:widowControl/>
        <w:numPr>
          <w:ilvl w:val="0"/>
          <w:numId w:val="16"/>
        </w:numPr>
        <w:ind w:left="0" w:firstLine="284"/>
        <w:jc w:val="both"/>
        <w:rPr>
          <w:rFonts w:ascii="Times New Roman" w:hAnsi="Times New Roman" w:cs="Times New Roman"/>
        </w:rPr>
      </w:pPr>
      <w:r w:rsidRPr="00C5360E">
        <w:rPr>
          <w:rFonts w:ascii="Times New Roman" w:hAnsi="Times New Roman" w:cs="Times New Roman"/>
        </w:rPr>
        <w:t>Организация   работы по недопущению снижения показателей экзаменов  ниже        районного и республиканского уровней</w:t>
      </w:r>
      <w:r w:rsidR="000E307A" w:rsidRPr="00C5360E">
        <w:rPr>
          <w:rFonts w:ascii="Times New Roman" w:hAnsi="Times New Roman" w:cs="Times New Roman"/>
        </w:rPr>
        <w:t xml:space="preserve">  по русскому языку, математике, химии, информатике и ИКТ, родному языу</w:t>
      </w:r>
      <w:r w:rsidRPr="00C5360E">
        <w:rPr>
          <w:rFonts w:ascii="Times New Roman" w:hAnsi="Times New Roman" w:cs="Times New Roman"/>
        </w:rPr>
        <w:t>.</w:t>
      </w:r>
    </w:p>
    <w:p w:rsidR="00786B34" w:rsidRPr="00C5360E" w:rsidRDefault="00786B34" w:rsidP="00ED3C72">
      <w:pPr>
        <w:pStyle w:val="ae"/>
        <w:widowControl/>
        <w:numPr>
          <w:ilvl w:val="0"/>
          <w:numId w:val="16"/>
        </w:numPr>
        <w:ind w:left="0" w:firstLine="284"/>
        <w:jc w:val="both"/>
        <w:rPr>
          <w:rFonts w:ascii="Times New Roman" w:hAnsi="Times New Roman" w:cs="Times New Roman"/>
        </w:rPr>
      </w:pPr>
      <w:r w:rsidRPr="00C5360E">
        <w:rPr>
          <w:rFonts w:ascii="Times New Roman" w:hAnsi="Times New Roman" w:cs="Times New Roman"/>
        </w:rPr>
        <w:t>Совершенствование работы с одаренными детьми, стремиться к достижению более высоких результатов на олимпиадах;</w:t>
      </w:r>
    </w:p>
    <w:p w:rsidR="00786B34" w:rsidRPr="00C5360E" w:rsidRDefault="00786B34" w:rsidP="00ED3C72">
      <w:pPr>
        <w:pStyle w:val="ae"/>
        <w:widowControl/>
        <w:numPr>
          <w:ilvl w:val="0"/>
          <w:numId w:val="16"/>
        </w:numPr>
        <w:ind w:left="0" w:firstLine="284"/>
        <w:jc w:val="both"/>
        <w:rPr>
          <w:rFonts w:ascii="Times New Roman" w:hAnsi="Times New Roman" w:cs="Times New Roman"/>
        </w:rPr>
      </w:pPr>
      <w:r w:rsidRPr="00C5360E">
        <w:rPr>
          <w:rFonts w:ascii="Times New Roman" w:hAnsi="Times New Roman" w:cs="Times New Roman"/>
        </w:rPr>
        <w:t>Активизация профессионального роста педагогов.</w:t>
      </w:r>
    </w:p>
    <w:p w:rsidR="00786B34" w:rsidRPr="00C5360E" w:rsidRDefault="00786B34" w:rsidP="00ED3C72">
      <w:pPr>
        <w:pStyle w:val="ae"/>
        <w:widowControl/>
        <w:numPr>
          <w:ilvl w:val="0"/>
          <w:numId w:val="16"/>
        </w:numPr>
        <w:ind w:left="0" w:firstLine="284"/>
        <w:jc w:val="both"/>
        <w:rPr>
          <w:rFonts w:ascii="Times New Roman" w:hAnsi="Times New Roman" w:cs="Times New Roman"/>
        </w:rPr>
      </w:pPr>
      <w:r w:rsidRPr="00C5360E">
        <w:rPr>
          <w:rFonts w:ascii="Times New Roman" w:hAnsi="Times New Roman" w:cs="Times New Roman"/>
        </w:rPr>
        <w:t>Совершенствование профориентационной работы.</w:t>
      </w:r>
    </w:p>
    <w:p w:rsidR="00F14B7A" w:rsidRPr="00C5360E" w:rsidRDefault="00786B34" w:rsidP="00F14B7A">
      <w:pPr>
        <w:autoSpaceDE w:val="0"/>
        <w:autoSpaceDN w:val="0"/>
        <w:adjustRightInd w:val="0"/>
        <w:ind w:firstLine="284"/>
        <w:jc w:val="both"/>
        <w:rPr>
          <w:rFonts w:ascii="Times New Roman" w:eastAsia="Calibri" w:hAnsi="Times New Roman" w:cs="Times New Roman"/>
        </w:rPr>
      </w:pPr>
      <w:r w:rsidRPr="00C5360E">
        <w:rPr>
          <w:rFonts w:ascii="Times New Roman" w:eastAsia="Calibri" w:hAnsi="Times New Roman" w:cs="Times New Roman"/>
        </w:rPr>
        <w:t>В 201</w:t>
      </w:r>
      <w:r w:rsidR="00352F6B" w:rsidRPr="00C5360E">
        <w:rPr>
          <w:rFonts w:ascii="Times New Roman" w:eastAsia="Calibri" w:hAnsi="Times New Roman" w:cs="Times New Roman"/>
        </w:rPr>
        <w:t>9-20</w:t>
      </w:r>
      <w:r w:rsidRPr="00C5360E">
        <w:rPr>
          <w:rFonts w:ascii="Times New Roman" w:eastAsia="Calibri" w:hAnsi="Times New Roman" w:cs="Times New Roman"/>
        </w:rPr>
        <w:t xml:space="preserve"> учебном году обучение было организовано на основании образовательной программы начального общего образования ФГОС, основн</w:t>
      </w:r>
      <w:r w:rsidR="009F703C" w:rsidRPr="00C5360E">
        <w:rPr>
          <w:rFonts w:ascii="Times New Roman" w:eastAsia="Calibri" w:hAnsi="Times New Roman" w:cs="Times New Roman"/>
        </w:rPr>
        <w:t>ого общего образования ФГОС (5-</w:t>
      </w:r>
      <w:r w:rsidR="00352F6B" w:rsidRPr="00C5360E">
        <w:rPr>
          <w:rFonts w:ascii="Times New Roman" w:eastAsia="Calibri" w:hAnsi="Times New Roman" w:cs="Times New Roman"/>
        </w:rPr>
        <w:t>9 класс)</w:t>
      </w:r>
      <w:r w:rsidRPr="00C5360E">
        <w:rPr>
          <w:rFonts w:ascii="Times New Roman" w:eastAsia="Calibri" w:hAnsi="Times New Roman" w:cs="Times New Roman"/>
        </w:rPr>
        <w:t>.</w:t>
      </w:r>
    </w:p>
    <w:p w:rsidR="00170149" w:rsidRPr="00C5360E" w:rsidRDefault="00170149" w:rsidP="00170149">
      <w:pPr>
        <w:autoSpaceDE w:val="0"/>
        <w:autoSpaceDN w:val="0"/>
        <w:adjustRightInd w:val="0"/>
        <w:ind w:firstLine="284"/>
        <w:jc w:val="both"/>
        <w:rPr>
          <w:rFonts w:ascii="Times New Roman" w:eastAsia="Calibri" w:hAnsi="Times New Roman" w:cs="Times New Roman"/>
        </w:rPr>
      </w:pPr>
      <w:r w:rsidRPr="00C5360E">
        <w:rPr>
          <w:rFonts w:ascii="Times New Roman" w:eastAsia="Calibri" w:hAnsi="Times New Roman" w:cs="Times New Roman"/>
        </w:rPr>
        <w:t xml:space="preserve">Для ведения предметов по ФГОС ООО учителями-предметниками составлены рабочие программы в соответствии с федеральными программами. </w:t>
      </w:r>
      <w:r w:rsidR="00786B34" w:rsidRPr="00C5360E">
        <w:rPr>
          <w:rFonts w:ascii="Times New Roman" w:eastAsia="Calibri" w:hAnsi="Times New Roman" w:cs="Times New Roman"/>
        </w:rPr>
        <w:t xml:space="preserve"> </w:t>
      </w:r>
      <w:r w:rsidRPr="00C5360E">
        <w:rPr>
          <w:rFonts w:ascii="Times New Roman" w:eastAsia="Calibri" w:hAnsi="Times New Roman" w:cs="Times New Roman"/>
        </w:rPr>
        <w:t xml:space="preserve">Учебники соответствуют государственному стандарту. </w:t>
      </w:r>
    </w:p>
    <w:p w:rsidR="00A111B4" w:rsidRPr="00C5360E" w:rsidRDefault="00A111B4" w:rsidP="00F14B7A">
      <w:pPr>
        <w:autoSpaceDE w:val="0"/>
        <w:autoSpaceDN w:val="0"/>
        <w:adjustRightInd w:val="0"/>
        <w:ind w:firstLine="284"/>
        <w:jc w:val="both"/>
        <w:rPr>
          <w:rFonts w:ascii="Times New Roman" w:eastAsia="Calibri" w:hAnsi="Times New Roman" w:cs="Times New Roman"/>
        </w:rPr>
      </w:pPr>
    </w:p>
    <w:p w:rsidR="00A111B4" w:rsidRPr="00140C7F" w:rsidRDefault="00107B73" w:rsidP="00A111B4">
      <w:pPr>
        <w:widowControl/>
        <w:spacing w:after="200" w:line="276" w:lineRule="auto"/>
        <w:jc w:val="both"/>
        <w:rPr>
          <w:rFonts w:ascii="Times New Roman" w:eastAsia="Calibri" w:hAnsi="Times New Roman" w:cs="Times New Roman"/>
          <w:b/>
          <w:color w:val="auto"/>
          <w:lang w:eastAsia="en-US"/>
        </w:rPr>
      </w:pPr>
      <w:r w:rsidRPr="00140C7F">
        <w:rPr>
          <w:rFonts w:ascii="Times New Roman" w:eastAsia="Calibri" w:hAnsi="Times New Roman" w:cs="Times New Roman"/>
          <w:b/>
          <w:color w:val="auto"/>
          <w:lang w:eastAsia="en-US"/>
        </w:rPr>
        <w:t xml:space="preserve">  В связи пандемией </w:t>
      </w:r>
      <w:r w:rsidR="00A111B4" w:rsidRPr="00140C7F">
        <w:rPr>
          <w:rFonts w:ascii="Times New Roman" w:eastAsia="Calibri" w:hAnsi="Times New Roman" w:cs="Times New Roman"/>
          <w:b/>
          <w:color w:val="auto"/>
          <w:lang w:eastAsia="en-US"/>
        </w:rPr>
        <w:t>Корректировка рабочих программ  осуществлена путем:</w:t>
      </w:r>
    </w:p>
    <w:p w:rsidR="00A111B4" w:rsidRPr="00140C7F" w:rsidRDefault="00A111B4" w:rsidP="00A111B4">
      <w:pPr>
        <w:widowControl/>
        <w:spacing w:line="0" w:lineRule="atLeast"/>
        <w:jc w:val="both"/>
        <w:rPr>
          <w:rFonts w:ascii="Times New Roman" w:eastAsia="Calibri" w:hAnsi="Times New Roman" w:cs="Times New Roman"/>
          <w:color w:val="auto"/>
          <w:lang w:eastAsia="en-US"/>
        </w:rPr>
      </w:pPr>
      <w:r w:rsidRPr="00140C7F">
        <w:rPr>
          <w:rFonts w:ascii="Times New Roman" w:eastAsia="Calibri" w:hAnsi="Times New Roman" w:cs="Times New Roman"/>
          <w:color w:val="auto"/>
          <w:lang w:eastAsia="en-US"/>
        </w:rPr>
        <w:t xml:space="preserve">- сокращения учебного времени за счет резервных часов, рассчитанных на повторение и обобщение программного материала; </w:t>
      </w:r>
    </w:p>
    <w:p w:rsidR="00A111B4" w:rsidRPr="00140C7F" w:rsidRDefault="00A111B4" w:rsidP="00A111B4">
      <w:pPr>
        <w:widowControl/>
        <w:spacing w:line="0" w:lineRule="atLeast"/>
        <w:jc w:val="both"/>
        <w:rPr>
          <w:rFonts w:ascii="Times New Roman" w:eastAsia="Calibri" w:hAnsi="Times New Roman" w:cs="Times New Roman"/>
          <w:color w:val="auto"/>
          <w:lang w:eastAsia="en-US"/>
        </w:rPr>
      </w:pPr>
      <w:r w:rsidRPr="00140C7F">
        <w:rPr>
          <w:rFonts w:ascii="Times New Roman" w:eastAsia="Calibri" w:hAnsi="Times New Roman" w:cs="Times New Roman"/>
          <w:color w:val="auto"/>
          <w:lang w:eastAsia="en-US"/>
        </w:rPr>
        <w:t xml:space="preserve"> - слияния близких по содержанию тем уроков;</w:t>
      </w:r>
    </w:p>
    <w:p w:rsidR="00A111B4" w:rsidRPr="00140C7F" w:rsidRDefault="00A111B4" w:rsidP="00A111B4">
      <w:pPr>
        <w:widowControl/>
        <w:spacing w:line="0" w:lineRule="atLeast"/>
        <w:jc w:val="both"/>
        <w:rPr>
          <w:rFonts w:ascii="Times New Roman" w:eastAsia="Calibri" w:hAnsi="Times New Roman" w:cs="Times New Roman"/>
          <w:color w:val="auto"/>
          <w:lang w:eastAsia="en-US"/>
        </w:rPr>
      </w:pPr>
      <w:r w:rsidRPr="00140C7F">
        <w:rPr>
          <w:rFonts w:ascii="Times New Roman" w:eastAsia="Calibri" w:hAnsi="Times New Roman" w:cs="Times New Roman"/>
          <w:color w:val="auto"/>
          <w:lang w:eastAsia="en-US"/>
        </w:rPr>
        <w:t>- укрупнения дидактических единиц по предмету;</w:t>
      </w:r>
    </w:p>
    <w:p w:rsidR="00A111B4" w:rsidRPr="00140C7F" w:rsidRDefault="00A111B4" w:rsidP="00A111B4">
      <w:pPr>
        <w:widowControl/>
        <w:spacing w:line="0" w:lineRule="atLeast"/>
        <w:jc w:val="both"/>
        <w:rPr>
          <w:rFonts w:ascii="Times New Roman" w:eastAsia="Calibri" w:hAnsi="Times New Roman" w:cs="Times New Roman"/>
          <w:color w:val="auto"/>
          <w:lang w:eastAsia="en-US"/>
        </w:rPr>
      </w:pPr>
      <w:r w:rsidRPr="00140C7F">
        <w:rPr>
          <w:rFonts w:ascii="Times New Roman" w:eastAsia="Calibri" w:hAnsi="Times New Roman" w:cs="Times New Roman"/>
          <w:color w:val="auto"/>
          <w:lang w:eastAsia="en-US"/>
        </w:rPr>
        <w:t xml:space="preserve">- замены традиционной урочной системы обучения  лекционно-семинарскими занятиями (для старших классов) с использованием ВКС;  </w:t>
      </w:r>
    </w:p>
    <w:p w:rsidR="00A111B4" w:rsidRPr="00140C7F" w:rsidRDefault="00A111B4" w:rsidP="00A111B4">
      <w:pPr>
        <w:widowControl/>
        <w:spacing w:line="0" w:lineRule="atLeast"/>
        <w:jc w:val="both"/>
        <w:rPr>
          <w:rFonts w:ascii="Times New Roman" w:eastAsia="Calibri" w:hAnsi="Times New Roman" w:cs="Times New Roman"/>
          <w:color w:val="auto"/>
          <w:lang w:eastAsia="en-US"/>
        </w:rPr>
      </w:pPr>
      <w:r w:rsidRPr="00140C7F">
        <w:rPr>
          <w:rFonts w:ascii="Times New Roman" w:eastAsia="Calibri" w:hAnsi="Times New Roman" w:cs="Times New Roman"/>
          <w:color w:val="auto"/>
          <w:lang w:eastAsia="en-US"/>
        </w:rPr>
        <w:t xml:space="preserve">- уменьшения количества  часов на устные опросы; </w:t>
      </w:r>
    </w:p>
    <w:p w:rsidR="00A111B4" w:rsidRPr="00140C7F" w:rsidRDefault="00A111B4" w:rsidP="00A111B4">
      <w:pPr>
        <w:widowControl/>
        <w:spacing w:line="0" w:lineRule="atLeast"/>
        <w:jc w:val="both"/>
        <w:rPr>
          <w:rFonts w:ascii="Times New Roman" w:eastAsia="Calibri" w:hAnsi="Times New Roman" w:cs="Times New Roman"/>
          <w:color w:val="auto"/>
          <w:lang w:eastAsia="en-US"/>
        </w:rPr>
      </w:pPr>
      <w:r w:rsidRPr="00140C7F">
        <w:rPr>
          <w:rFonts w:ascii="Times New Roman" w:eastAsia="Calibri" w:hAnsi="Times New Roman" w:cs="Times New Roman"/>
          <w:color w:val="auto"/>
          <w:lang w:eastAsia="en-US"/>
        </w:rPr>
        <w:t xml:space="preserve">- предоставления учащимся права на самостоятельное изучение учебного материала с последующим осуществлением контроля их работы в форме  сообщения, реферата, подготовки презентации, проекта и т.п.           </w:t>
      </w:r>
    </w:p>
    <w:p w:rsidR="00A111B4" w:rsidRPr="00C5360E" w:rsidRDefault="00A111B4" w:rsidP="00F14B7A">
      <w:pPr>
        <w:autoSpaceDE w:val="0"/>
        <w:autoSpaceDN w:val="0"/>
        <w:adjustRightInd w:val="0"/>
        <w:ind w:firstLine="284"/>
        <w:jc w:val="both"/>
        <w:rPr>
          <w:rFonts w:ascii="Times New Roman" w:eastAsia="Calibri" w:hAnsi="Times New Roman" w:cs="Times New Roman"/>
        </w:rPr>
      </w:pPr>
    </w:p>
    <w:p w:rsidR="00A111B4" w:rsidRPr="00C5360E" w:rsidRDefault="00A111B4" w:rsidP="00F14B7A">
      <w:pPr>
        <w:autoSpaceDE w:val="0"/>
        <w:autoSpaceDN w:val="0"/>
        <w:adjustRightInd w:val="0"/>
        <w:ind w:firstLine="284"/>
        <w:jc w:val="both"/>
        <w:rPr>
          <w:rFonts w:ascii="Times New Roman" w:eastAsia="Calibri" w:hAnsi="Times New Roman" w:cs="Times New Roman"/>
        </w:rPr>
      </w:pPr>
      <w:r w:rsidRPr="00C5360E">
        <w:rPr>
          <w:rFonts w:ascii="Times New Roman" w:eastAsia="Calibri" w:hAnsi="Times New Roman" w:cs="Times New Roman"/>
        </w:rPr>
        <w:t>Таким образом, п</w:t>
      </w:r>
      <w:r w:rsidR="00786B34" w:rsidRPr="00C5360E">
        <w:rPr>
          <w:rFonts w:ascii="Times New Roman" w:eastAsia="Calibri" w:hAnsi="Times New Roman" w:cs="Times New Roman"/>
        </w:rPr>
        <w:t xml:space="preserve">о всем УМК педагогами пройдена как теоретическая, так и  практическая подготовка, программы выполнены в полном объеме. </w:t>
      </w:r>
    </w:p>
    <w:p w:rsidR="00786B34" w:rsidRPr="00C5360E" w:rsidRDefault="00786B34" w:rsidP="00F14B7A">
      <w:pPr>
        <w:ind w:firstLine="284"/>
        <w:jc w:val="both"/>
        <w:rPr>
          <w:rFonts w:ascii="Times New Roman" w:hAnsi="Times New Roman" w:cs="Times New Roman"/>
        </w:rPr>
      </w:pPr>
      <w:r w:rsidRPr="00C5360E">
        <w:rPr>
          <w:rFonts w:ascii="Times New Roman" w:hAnsi="Times New Roman" w:cs="Times New Roman"/>
        </w:rPr>
        <w:t xml:space="preserve">Применяя в своей работе разнообразные и разноуровневые формы обучения, учителя создали </w:t>
      </w:r>
      <w:r w:rsidRPr="00C5360E">
        <w:rPr>
          <w:rFonts w:ascii="Times New Roman" w:hAnsi="Times New Roman" w:cs="Times New Roman"/>
        </w:rPr>
        <w:lastRenderedPageBreak/>
        <w:t>все необходимые условия для реализации обучения детей с разными способностями, с разной степенью усвоения учебного материала.</w:t>
      </w:r>
    </w:p>
    <w:p w:rsidR="00170149" w:rsidRPr="00C5360E" w:rsidRDefault="00170149" w:rsidP="00170149">
      <w:pPr>
        <w:pStyle w:val="ab"/>
        <w:ind w:firstLine="284"/>
        <w:jc w:val="both"/>
        <w:rPr>
          <w:rFonts w:ascii="Times New Roman" w:hAnsi="Times New Roman" w:cs="Times New Roman"/>
          <w:sz w:val="24"/>
          <w:szCs w:val="24"/>
        </w:rPr>
      </w:pPr>
      <w:r w:rsidRPr="00C5360E">
        <w:rPr>
          <w:rFonts w:ascii="Times New Roman" w:hAnsi="Times New Roman" w:cs="Times New Roman"/>
          <w:sz w:val="24"/>
          <w:szCs w:val="24"/>
        </w:rPr>
        <w:t xml:space="preserve">С целью повышения качества обучения  в  </w:t>
      </w:r>
      <w:r w:rsidRPr="00C5360E">
        <w:rPr>
          <w:rFonts w:ascii="Times New Roman" w:hAnsi="Times New Roman" w:cs="Times New Roman"/>
          <w:sz w:val="24"/>
        </w:rPr>
        <w:t xml:space="preserve">2019- 2020 </w:t>
      </w:r>
      <w:r w:rsidRPr="00C5360E">
        <w:rPr>
          <w:rFonts w:ascii="Times New Roman" w:hAnsi="Times New Roman" w:cs="Times New Roman"/>
          <w:sz w:val="24"/>
          <w:szCs w:val="24"/>
        </w:rPr>
        <w:t xml:space="preserve">учебном году  была организована  работа с учащимися, имеющими </w:t>
      </w:r>
      <w:r w:rsidRPr="00C5360E">
        <w:rPr>
          <w:rFonts w:ascii="Times New Roman" w:hAnsi="Times New Roman" w:cs="Times New Roman"/>
          <w:b/>
          <w:sz w:val="24"/>
          <w:szCs w:val="24"/>
        </w:rPr>
        <w:t>низкую мотивацию к учению</w:t>
      </w:r>
      <w:r w:rsidRPr="00C5360E">
        <w:rPr>
          <w:rFonts w:ascii="Times New Roman" w:hAnsi="Times New Roman" w:cs="Times New Roman"/>
          <w:sz w:val="24"/>
          <w:szCs w:val="24"/>
        </w:rPr>
        <w:t>:</w:t>
      </w:r>
    </w:p>
    <w:p w:rsidR="00170149" w:rsidRPr="00C5360E" w:rsidRDefault="00170149" w:rsidP="00170149">
      <w:pPr>
        <w:pStyle w:val="ab"/>
        <w:ind w:firstLine="284"/>
        <w:jc w:val="both"/>
        <w:rPr>
          <w:rFonts w:ascii="Times New Roman" w:hAnsi="Times New Roman" w:cs="Times New Roman"/>
          <w:sz w:val="24"/>
          <w:szCs w:val="24"/>
        </w:rPr>
      </w:pPr>
      <w:r w:rsidRPr="00C5360E">
        <w:rPr>
          <w:rFonts w:ascii="Times New Roman" w:hAnsi="Times New Roman" w:cs="Times New Roman"/>
          <w:sz w:val="24"/>
          <w:szCs w:val="24"/>
        </w:rPr>
        <w:t xml:space="preserve">-  организованы индивидуальные консультации; </w:t>
      </w:r>
    </w:p>
    <w:p w:rsidR="00170149" w:rsidRPr="00C5360E" w:rsidRDefault="00170149" w:rsidP="00170149">
      <w:pPr>
        <w:pStyle w:val="ab"/>
        <w:ind w:firstLine="284"/>
        <w:jc w:val="both"/>
        <w:rPr>
          <w:rFonts w:ascii="Times New Roman" w:hAnsi="Times New Roman" w:cs="Times New Roman"/>
          <w:sz w:val="24"/>
          <w:szCs w:val="24"/>
        </w:rPr>
      </w:pPr>
      <w:r w:rsidRPr="00C5360E">
        <w:rPr>
          <w:rFonts w:ascii="Times New Roman" w:hAnsi="Times New Roman" w:cs="Times New Roman"/>
          <w:sz w:val="24"/>
          <w:szCs w:val="24"/>
        </w:rPr>
        <w:t xml:space="preserve">- на заседаниях МО, совещаниях при директоре обсуждали работу со слабоуспевающими учащимися, результаты успеваемости, результаты проведенных контрольных срезов и контрольных работ, намечали пути по ликвидации возникающих у учащихся затруднений, рассматривали наиболее сложные вопросы теории и практики по «западающим» темам. </w:t>
      </w:r>
    </w:p>
    <w:p w:rsidR="00170149" w:rsidRPr="00C5360E" w:rsidRDefault="00170149" w:rsidP="00170149">
      <w:pPr>
        <w:pStyle w:val="ab"/>
        <w:ind w:firstLine="284"/>
        <w:jc w:val="both"/>
        <w:rPr>
          <w:rFonts w:ascii="Times New Roman" w:hAnsi="Times New Roman" w:cs="Times New Roman"/>
          <w:b/>
          <w:sz w:val="24"/>
          <w:szCs w:val="24"/>
        </w:rPr>
      </w:pPr>
      <w:r w:rsidRPr="00C5360E">
        <w:rPr>
          <w:rFonts w:ascii="Times New Roman" w:hAnsi="Times New Roman" w:cs="Times New Roman"/>
          <w:sz w:val="24"/>
          <w:szCs w:val="24"/>
        </w:rPr>
        <w:t xml:space="preserve">Данная работа дала положительный результат. Все учащиеся были переведены из класса в класс.  </w:t>
      </w:r>
    </w:p>
    <w:p w:rsidR="00170149" w:rsidRPr="00C5360E" w:rsidRDefault="00170149" w:rsidP="00170149">
      <w:pPr>
        <w:pStyle w:val="ab"/>
        <w:ind w:firstLine="284"/>
        <w:jc w:val="both"/>
        <w:rPr>
          <w:rFonts w:ascii="Times New Roman" w:hAnsi="Times New Roman" w:cs="Times New Roman"/>
          <w:sz w:val="24"/>
          <w:szCs w:val="24"/>
        </w:rPr>
      </w:pPr>
      <w:r w:rsidRPr="00C5360E">
        <w:rPr>
          <w:rFonts w:ascii="Times New Roman" w:hAnsi="Times New Roman" w:cs="Times New Roman"/>
          <w:sz w:val="24"/>
          <w:szCs w:val="24"/>
        </w:rPr>
        <w:t xml:space="preserve">Была организована работа с учащимися, имеющими </w:t>
      </w:r>
      <w:r w:rsidRPr="00C5360E">
        <w:rPr>
          <w:rFonts w:ascii="Times New Roman" w:hAnsi="Times New Roman" w:cs="Times New Roman"/>
          <w:b/>
          <w:sz w:val="24"/>
          <w:szCs w:val="24"/>
        </w:rPr>
        <w:t xml:space="preserve">повышенную мотивацию к учебно-познавательной деятельности. </w:t>
      </w:r>
      <w:r w:rsidRPr="00C5360E">
        <w:rPr>
          <w:rFonts w:ascii="Times New Roman" w:hAnsi="Times New Roman" w:cs="Times New Roman"/>
          <w:sz w:val="24"/>
          <w:szCs w:val="24"/>
        </w:rPr>
        <w:t xml:space="preserve"> Для развития творческой активности учащихся на уроках увеличили количество времени, отводимого на самостоятельную работу творческого характера. Многие педагоги использовали инновационные педагогические технологии (информационно-коммуникативные и т.д.) для организации деятельности учащихся. Все это дало положительные результаты. Учащиеся школы участвовали  в школьных, муниципальных олимпиадах, Всероссийских конкурсах.  За работы получены грамоты,  </w:t>
      </w:r>
      <w:r w:rsidR="00D9415B">
        <w:rPr>
          <w:rFonts w:ascii="Times New Roman" w:hAnsi="Times New Roman" w:cs="Times New Roman"/>
          <w:sz w:val="24"/>
          <w:szCs w:val="24"/>
        </w:rPr>
        <w:t>сертификаты  участника конкурса.</w:t>
      </w:r>
    </w:p>
    <w:p w:rsidR="00170149" w:rsidRPr="00C5360E" w:rsidRDefault="00170149" w:rsidP="00170149">
      <w:pPr>
        <w:pStyle w:val="ab"/>
        <w:ind w:firstLine="284"/>
        <w:jc w:val="both"/>
        <w:rPr>
          <w:rFonts w:ascii="Times New Roman" w:hAnsi="Times New Roman" w:cs="Times New Roman"/>
          <w:sz w:val="24"/>
          <w:szCs w:val="24"/>
        </w:rPr>
      </w:pPr>
      <w:r w:rsidRPr="00C5360E">
        <w:rPr>
          <w:rFonts w:ascii="Times New Roman" w:hAnsi="Times New Roman" w:cs="Times New Roman"/>
          <w:sz w:val="24"/>
          <w:szCs w:val="24"/>
        </w:rPr>
        <w:t xml:space="preserve">В условиях современной   школы стираются четкие границы между учебной и внеурочной  деятельностью, многие формы работы интегрируют цели, задачи, содержание учебных дисциплин и  внеурочной работы. </w:t>
      </w:r>
    </w:p>
    <w:p w:rsidR="00170149" w:rsidRPr="00C5360E" w:rsidRDefault="00170149" w:rsidP="00170149">
      <w:pPr>
        <w:pStyle w:val="ab"/>
        <w:ind w:firstLine="284"/>
        <w:jc w:val="both"/>
        <w:rPr>
          <w:rFonts w:ascii="Times New Roman" w:hAnsi="Times New Roman" w:cs="Times New Roman"/>
          <w:sz w:val="24"/>
          <w:szCs w:val="24"/>
        </w:rPr>
      </w:pPr>
      <w:r w:rsidRPr="00C5360E">
        <w:rPr>
          <w:rFonts w:ascii="Times New Roman" w:hAnsi="Times New Roman" w:cs="Times New Roman"/>
          <w:sz w:val="24"/>
          <w:szCs w:val="24"/>
        </w:rPr>
        <w:t xml:space="preserve">Условиями для осуществления интеграции учебного и воспитательного процессов являлись: </w:t>
      </w:r>
    </w:p>
    <w:p w:rsidR="00170149" w:rsidRPr="00C5360E" w:rsidRDefault="00170149" w:rsidP="00170149">
      <w:pPr>
        <w:ind w:firstLine="284"/>
        <w:contextualSpacing/>
        <w:jc w:val="both"/>
        <w:rPr>
          <w:rFonts w:ascii="Times New Roman" w:hAnsi="Times New Roman" w:cs="Times New Roman"/>
        </w:rPr>
      </w:pPr>
      <w:r w:rsidRPr="00C5360E">
        <w:rPr>
          <w:rFonts w:ascii="Times New Roman" w:hAnsi="Times New Roman" w:cs="Times New Roman"/>
        </w:rPr>
        <w:t xml:space="preserve">     - взаимодействие педагогов-предметников и классных руководителей; </w:t>
      </w:r>
    </w:p>
    <w:p w:rsidR="00170149" w:rsidRPr="00C5360E" w:rsidRDefault="00170149" w:rsidP="00170149">
      <w:pPr>
        <w:ind w:firstLine="284"/>
        <w:contextualSpacing/>
        <w:jc w:val="both"/>
        <w:rPr>
          <w:rFonts w:ascii="Times New Roman" w:hAnsi="Times New Roman" w:cs="Times New Roman"/>
        </w:rPr>
      </w:pPr>
      <w:r w:rsidRPr="00C5360E">
        <w:rPr>
          <w:rFonts w:ascii="Times New Roman" w:hAnsi="Times New Roman" w:cs="Times New Roman"/>
        </w:rPr>
        <w:t xml:space="preserve">     - творческое сотрудничество между всеми участниками педагогического процесса.</w:t>
      </w:r>
    </w:p>
    <w:p w:rsidR="00170149" w:rsidRPr="00C5360E" w:rsidRDefault="00170149" w:rsidP="00170149">
      <w:pPr>
        <w:ind w:firstLine="284"/>
        <w:contextualSpacing/>
        <w:jc w:val="both"/>
        <w:rPr>
          <w:rFonts w:ascii="Times New Roman" w:hAnsi="Times New Roman" w:cs="Times New Roman"/>
        </w:rPr>
      </w:pPr>
      <w:r w:rsidRPr="00C5360E">
        <w:rPr>
          <w:rFonts w:ascii="Times New Roman" w:hAnsi="Times New Roman" w:cs="Times New Roman"/>
        </w:rPr>
        <w:t xml:space="preserve">В течение учебного года осуществлялось единство учебной и воспитательной работы, которое заключалось в том, что весь воспитательный процесс проходил через систему уроков. Учителя-предметники включали в свои тематические планы районные мероприятия (написание сочинений, подготовка к конкурсу чтецов, поделок, стенгазет). Все это проходило через уроки, а на конкурс отбирали те работы, которые были признаны  лучшими. </w:t>
      </w:r>
    </w:p>
    <w:p w:rsidR="00170149" w:rsidRPr="00C5360E" w:rsidRDefault="00170149" w:rsidP="00170149">
      <w:pPr>
        <w:ind w:firstLine="284"/>
        <w:jc w:val="both"/>
        <w:rPr>
          <w:rFonts w:ascii="Times New Roman" w:hAnsi="Times New Roman" w:cs="Times New Roman"/>
        </w:rPr>
      </w:pPr>
      <w:r w:rsidRPr="00C5360E">
        <w:rPr>
          <w:rFonts w:ascii="Times New Roman" w:hAnsi="Times New Roman" w:cs="Times New Roman"/>
        </w:rPr>
        <w:t>В 2019-2020 учебном году продолжалась работа по повышению эффективности системы «Электронное образование в Республике Татарстан», которая является важным связующим звеном между родителями, школой и учениками. Школа успешно использует  электронную систему учета знаний обучающихся. В течение года вели мониторинг заполнения тем уроков и домашних заданий, который показывает, что по-прежнему еще остаются отдельные недочеты по заполнению электронного журнала.  Успешно осуществляется электронный документооборот.</w:t>
      </w:r>
    </w:p>
    <w:p w:rsidR="00786B34" w:rsidRPr="00C5360E" w:rsidRDefault="00786B34" w:rsidP="00F14B7A">
      <w:pPr>
        <w:ind w:firstLine="284"/>
        <w:jc w:val="both"/>
        <w:rPr>
          <w:rFonts w:ascii="Times New Roman" w:hAnsi="Times New Roman" w:cs="Times New Roman"/>
        </w:rPr>
      </w:pPr>
      <w:r w:rsidRPr="00C5360E">
        <w:rPr>
          <w:rFonts w:ascii="Times New Roman" w:hAnsi="Times New Roman" w:cs="Times New Roman"/>
        </w:rPr>
        <w:t>Анализ учебно-воспитательного процесса производился по результатам проверок планиремых результатов обучающихся, проводимых в различной форме:</w:t>
      </w:r>
    </w:p>
    <w:p w:rsidR="00786B34" w:rsidRPr="00C5360E" w:rsidRDefault="00786B34" w:rsidP="00ED3C72">
      <w:pPr>
        <w:widowControl/>
        <w:numPr>
          <w:ilvl w:val="0"/>
          <w:numId w:val="17"/>
        </w:numPr>
        <w:tabs>
          <w:tab w:val="clear" w:pos="2203"/>
          <w:tab w:val="num" w:pos="709"/>
        </w:tabs>
        <w:ind w:left="0" w:firstLine="284"/>
        <w:jc w:val="both"/>
        <w:rPr>
          <w:rFonts w:ascii="Times New Roman" w:hAnsi="Times New Roman" w:cs="Times New Roman"/>
        </w:rPr>
      </w:pPr>
      <w:r w:rsidRPr="00C5360E">
        <w:rPr>
          <w:rFonts w:ascii="Times New Roman" w:hAnsi="Times New Roman" w:cs="Times New Roman"/>
        </w:rPr>
        <w:t>административные контрольные работы;</w:t>
      </w:r>
    </w:p>
    <w:p w:rsidR="00786B34" w:rsidRPr="00C5360E" w:rsidRDefault="00786B34" w:rsidP="00ED3C72">
      <w:pPr>
        <w:widowControl/>
        <w:numPr>
          <w:ilvl w:val="0"/>
          <w:numId w:val="17"/>
        </w:numPr>
        <w:tabs>
          <w:tab w:val="clear" w:pos="2203"/>
          <w:tab w:val="num" w:pos="709"/>
        </w:tabs>
        <w:ind w:left="0" w:firstLine="284"/>
        <w:jc w:val="both"/>
        <w:rPr>
          <w:rFonts w:ascii="Times New Roman" w:hAnsi="Times New Roman" w:cs="Times New Roman"/>
        </w:rPr>
      </w:pPr>
      <w:r w:rsidRPr="00C5360E">
        <w:rPr>
          <w:rFonts w:ascii="Times New Roman" w:hAnsi="Times New Roman" w:cs="Times New Roman"/>
        </w:rPr>
        <w:t xml:space="preserve">срезы знаний по  предметам; </w:t>
      </w:r>
    </w:p>
    <w:p w:rsidR="00786B34" w:rsidRPr="00C5360E" w:rsidRDefault="00786B34" w:rsidP="00ED3C72">
      <w:pPr>
        <w:widowControl/>
        <w:numPr>
          <w:ilvl w:val="0"/>
          <w:numId w:val="17"/>
        </w:numPr>
        <w:tabs>
          <w:tab w:val="clear" w:pos="2203"/>
          <w:tab w:val="num" w:pos="709"/>
        </w:tabs>
        <w:ind w:left="0" w:firstLine="284"/>
        <w:jc w:val="both"/>
        <w:rPr>
          <w:rFonts w:ascii="Times New Roman" w:hAnsi="Times New Roman" w:cs="Times New Roman"/>
        </w:rPr>
      </w:pPr>
      <w:r w:rsidRPr="00C5360E">
        <w:rPr>
          <w:rFonts w:ascii="Times New Roman" w:hAnsi="Times New Roman" w:cs="Times New Roman"/>
        </w:rPr>
        <w:t>выставки работ учащихся (технология, ИЗО)</w:t>
      </w:r>
    </w:p>
    <w:p w:rsidR="00786B34" w:rsidRPr="00A36E3E" w:rsidRDefault="00786B34" w:rsidP="00F14B7A">
      <w:pPr>
        <w:ind w:firstLine="284"/>
        <w:jc w:val="both"/>
        <w:rPr>
          <w:rFonts w:ascii="Times New Roman" w:hAnsi="Times New Roman" w:cs="Times New Roman"/>
          <w:color w:val="C00000"/>
        </w:rPr>
      </w:pPr>
      <w:r w:rsidRPr="00C5360E">
        <w:rPr>
          <w:rFonts w:ascii="Times New Roman" w:hAnsi="Times New Roman" w:cs="Times New Roman"/>
        </w:rPr>
        <w:t>В течение учебного года педагогический коллектив работал над реализацией  методической темы: «Эффективное применение современных технологий с целью повышения компетентности педагогов , качества образования и воспитания обучающихся , формирования , развития личности в условиях ФГОС»</w:t>
      </w:r>
      <w:r w:rsidR="00CD1680" w:rsidRPr="00C5360E">
        <w:rPr>
          <w:rFonts w:ascii="Times New Roman" w:hAnsi="Times New Roman" w:cs="Times New Roman"/>
        </w:rPr>
        <w:t xml:space="preserve">. </w:t>
      </w:r>
      <w:r w:rsidRPr="00C5360E">
        <w:rPr>
          <w:rFonts w:ascii="Times New Roman" w:hAnsi="Times New Roman" w:cs="Times New Roman"/>
        </w:rPr>
        <w:t xml:space="preserve"> С этой целью проделана определённая  работа: в действии образовательная программа начального образования, стала  реализовываться  Образовательная программа основного общего образования,  действовали кружки в  рамках внеурочной деятельности и дополнительного образования</w:t>
      </w:r>
      <w:r w:rsidRPr="00C5360E">
        <w:rPr>
          <w:rFonts w:ascii="Times New Roman" w:hAnsi="Times New Roman" w:cs="Times New Roman"/>
          <w:color w:val="C00000"/>
        </w:rPr>
        <w:t>.</w:t>
      </w:r>
      <w:r w:rsidRPr="00A36E3E">
        <w:rPr>
          <w:rFonts w:ascii="Times New Roman" w:hAnsi="Times New Roman" w:cs="Times New Roman"/>
          <w:color w:val="C00000"/>
        </w:rPr>
        <w:t xml:space="preserve"> </w:t>
      </w:r>
    </w:p>
    <w:p w:rsidR="00635461" w:rsidRDefault="00635461" w:rsidP="00F14B7A">
      <w:pPr>
        <w:pStyle w:val="ae"/>
        <w:ind w:left="0" w:firstLine="284"/>
        <w:jc w:val="both"/>
        <w:rPr>
          <w:rFonts w:ascii="Times New Roman" w:hAnsi="Times New Roman" w:cs="Times New Roman"/>
          <w:b/>
        </w:rPr>
      </w:pPr>
    </w:p>
    <w:p w:rsidR="00786B34" w:rsidRDefault="00AD5429" w:rsidP="003974AC">
      <w:pPr>
        <w:pStyle w:val="ae"/>
        <w:ind w:left="0" w:firstLine="284"/>
        <w:jc w:val="center"/>
        <w:rPr>
          <w:rFonts w:ascii="Times New Roman" w:hAnsi="Times New Roman" w:cs="Times New Roman"/>
          <w:b/>
        </w:rPr>
      </w:pPr>
      <w:r w:rsidRPr="00A36E3E">
        <w:rPr>
          <w:rFonts w:ascii="Times New Roman" w:hAnsi="Times New Roman" w:cs="Times New Roman"/>
          <w:b/>
        </w:rPr>
        <w:t>2</w:t>
      </w:r>
      <w:r w:rsidR="00F1627B" w:rsidRPr="00A36E3E">
        <w:rPr>
          <w:rFonts w:ascii="Times New Roman" w:hAnsi="Times New Roman" w:cs="Times New Roman"/>
          <w:b/>
        </w:rPr>
        <w:t>.</w:t>
      </w:r>
      <w:r w:rsidR="00786B34" w:rsidRPr="00A36E3E">
        <w:rPr>
          <w:rFonts w:ascii="Times New Roman" w:hAnsi="Times New Roman" w:cs="Times New Roman"/>
          <w:b/>
        </w:rPr>
        <w:t>3.</w:t>
      </w:r>
      <w:r w:rsidRPr="00A36E3E">
        <w:rPr>
          <w:rFonts w:ascii="Times New Roman" w:hAnsi="Times New Roman" w:cs="Times New Roman"/>
          <w:b/>
        </w:rPr>
        <w:t xml:space="preserve"> </w:t>
      </w:r>
      <w:r w:rsidR="00786B34" w:rsidRPr="00A36E3E">
        <w:rPr>
          <w:rFonts w:ascii="Times New Roman" w:hAnsi="Times New Roman" w:cs="Times New Roman"/>
          <w:b/>
        </w:rPr>
        <w:t>Анализ методической работы за 201</w:t>
      </w:r>
      <w:r w:rsidR="00580A31">
        <w:rPr>
          <w:rFonts w:ascii="Times New Roman" w:hAnsi="Times New Roman" w:cs="Times New Roman"/>
          <w:b/>
        </w:rPr>
        <w:t>9</w:t>
      </w:r>
      <w:r w:rsidR="00786B34" w:rsidRPr="00A36E3E">
        <w:rPr>
          <w:rFonts w:ascii="Times New Roman" w:hAnsi="Times New Roman" w:cs="Times New Roman"/>
          <w:b/>
        </w:rPr>
        <w:t>-20</w:t>
      </w:r>
      <w:r w:rsidR="00580A31">
        <w:rPr>
          <w:rFonts w:ascii="Times New Roman" w:hAnsi="Times New Roman" w:cs="Times New Roman"/>
          <w:b/>
        </w:rPr>
        <w:t>20</w:t>
      </w:r>
      <w:r w:rsidR="00786B34" w:rsidRPr="00A36E3E">
        <w:rPr>
          <w:rFonts w:ascii="Times New Roman" w:hAnsi="Times New Roman" w:cs="Times New Roman"/>
          <w:b/>
        </w:rPr>
        <w:t xml:space="preserve"> учебный год</w:t>
      </w:r>
    </w:p>
    <w:p w:rsidR="00107B73" w:rsidRPr="00A36E3E" w:rsidRDefault="00107B73" w:rsidP="003974AC">
      <w:pPr>
        <w:pStyle w:val="ae"/>
        <w:ind w:left="0" w:firstLine="284"/>
        <w:jc w:val="center"/>
        <w:rPr>
          <w:rFonts w:ascii="Times New Roman" w:hAnsi="Times New Roman" w:cs="Times New Roman"/>
          <w:b/>
        </w:rPr>
      </w:pPr>
    </w:p>
    <w:p w:rsidR="00786B34" w:rsidRPr="00A36E3E" w:rsidRDefault="00CD1680" w:rsidP="00F14B7A">
      <w:pPr>
        <w:tabs>
          <w:tab w:val="num" w:pos="0"/>
        </w:tabs>
        <w:ind w:firstLine="284"/>
        <w:jc w:val="both"/>
        <w:rPr>
          <w:rFonts w:ascii="Times New Roman" w:hAnsi="Times New Roman" w:cs="Times New Roman"/>
        </w:rPr>
      </w:pPr>
      <w:r>
        <w:rPr>
          <w:rFonts w:ascii="Times New Roman" w:hAnsi="Times New Roman" w:cs="Times New Roman"/>
        </w:rPr>
        <w:t>Школа</w:t>
      </w:r>
      <w:r w:rsidR="00786B34" w:rsidRPr="00A36E3E">
        <w:rPr>
          <w:rFonts w:ascii="Times New Roman" w:hAnsi="Times New Roman" w:cs="Times New Roman"/>
        </w:rPr>
        <w:t xml:space="preserve"> стремится к совершенству, все активнее применяя в практике новые методы и    средства обучения. Педагогический коллектив един в выборе методической проблемы.                                                                                                             </w:t>
      </w:r>
    </w:p>
    <w:p w:rsidR="00786B34" w:rsidRPr="00A36E3E" w:rsidRDefault="00CD1680" w:rsidP="00F14B7A">
      <w:pPr>
        <w:tabs>
          <w:tab w:val="num" w:pos="-142"/>
        </w:tabs>
        <w:ind w:firstLine="284"/>
        <w:jc w:val="both"/>
        <w:rPr>
          <w:rFonts w:ascii="Times New Roman" w:hAnsi="Times New Roman" w:cs="Times New Roman"/>
        </w:rPr>
      </w:pPr>
      <w:r>
        <w:rPr>
          <w:rFonts w:ascii="Times New Roman" w:hAnsi="Times New Roman" w:cs="Times New Roman"/>
        </w:rPr>
        <w:t>Методическая работа в 201</w:t>
      </w:r>
      <w:r w:rsidR="00580A31">
        <w:rPr>
          <w:rFonts w:ascii="Times New Roman" w:hAnsi="Times New Roman" w:cs="Times New Roman"/>
        </w:rPr>
        <w:t>9</w:t>
      </w:r>
      <w:r w:rsidR="00786B34" w:rsidRPr="00A36E3E">
        <w:rPr>
          <w:rFonts w:ascii="Times New Roman" w:hAnsi="Times New Roman" w:cs="Times New Roman"/>
        </w:rPr>
        <w:t>-20</w:t>
      </w:r>
      <w:r w:rsidR="00580A31">
        <w:rPr>
          <w:rFonts w:ascii="Times New Roman" w:hAnsi="Times New Roman" w:cs="Times New Roman"/>
        </w:rPr>
        <w:t>20</w:t>
      </w:r>
      <w:r w:rsidR="00786B34" w:rsidRPr="00A36E3E">
        <w:rPr>
          <w:rFonts w:ascii="Times New Roman" w:hAnsi="Times New Roman" w:cs="Times New Roman"/>
        </w:rPr>
        <w:t xml:space="preserve"> учебном году была направлена на выполнение поставленных </w:t>
      </w:r>
      <w:r w:rsidR="00786B34" w:rsidRPr="00A36E3E">
        <w:rPr>
          <w:rFonts w:ascii="Times New Roman" w:hAnsi="Times New Roman" w:cs="Times New Roman"/>
        </w:rPr>
        <w:lastRenderedPageBreak/>
        <w:t xml:space="preserve">задач и их реализацию через  учебно-воспитательный процесс.     </w:t>
      </w:r>
    </w:p>
    <w:p w:rsidR="00F14B7A" w:rsidRPr="00D14BAB" w:rsidRDefault="00F14B7A" w:rsidP="00F14B7A">
      <w:pPr>
        <w:pStyle w:val="71"/>
        <w:shd w:val="clear" w:color="auto" w:fill="auto"/>
        <w:spacing w:after="0" w:line="240" w:lineRule="auto"/>
        <w:ind w:firstLine="284"/>
        <w:rPr>
          <w:rStyle w:val="15"/>
          <w:sz w:val="24"/>
          <w:szCs w:val="24"/>
        </w:rPr>
      </w:pPr>
      <w:r w:rsidRPr="00A36E3E">
        <w:rPr>
          <w:sz w:val="24"/>
          <w:szCs w:val="24"/>
        </w:rPr>
        <w:t xml:space="preserve"> </w:t>
      </w:r>
      <w:r w:rsidR="00786B34" w:rsidRPr="00A36E3E">
        <w:rPr>
          <w:sz w:val="24"/>
          <w:szCs w:val="24"/>
        </w:rPr>
        <w:t xml:space="preserve">Введение ФГОС НОО и ООО ставит перед учителями совершенно иные требования по организации и проведению уроков.  Высшей формой коллективной и методической работы всегда был и остается педагогический совет. В </w:t>
      </w:r>
      <w:r w:rsidR="00E8622F">
        <w:t>2019</w:t>
      </w:r>
      <w:r w:rsidR="00E8622F" w:rsidRPr="00A36E3E">
        <w:t>-20</w:t>
      </w:r>
      <w:r w:rsidR="00E8622F">
        <w:t>20</w:t>
      </w:r>
      <w:r w:rsidR="00E8622F" w:rsidRPr="00A36E3E">
        <w:t xml:space="preserve"> </w:t>
      </w:r>
      <w:r w:rsidR="00786B34" w:rsidRPr="00A36E3E">
        <w:rPr>
          <w:sz w:val="24"/>
          <w:szCs w:val="24"/>
        </w:rPr>
        <w:t>учебном году были проведены тематические педсоветы</w:t>
      </w:r>
      <w:r w:rsidR="00786B34" w:rsidRPr="00A36E3E">
        <w:rPr>
          <w:b/>
          <w:sz w:val="24"/>
          <w:szCs w:val="24"/>
        </w:rPr>
        <w:t xml:space="preserve"> на темы</w:t>
      </w:r>
      <w:r w:rsidR="00786B34" w:rsidRPr="00A36E3E">
        <w:rPr>
          <w:b/>
          <w:sz w:val="24"/>
          <w:szCs w:val="24"/>
          <w:lang w:val="tt-RU"/>
        </w:rPr>
        <w:t>:</w:t>
      </w:r>
      <w:r w:rsidR="00CD1680">
        <w:rPr>
          <w:b/>
          <w:sz w:val="24"/>
          <w:szCs w:val="24"/>
          <w:lang w:val="tt-RU"/>
        </w:rPr>
        <w:t xml:space="preserve"> </w:t>
      </w:r>
      <w:r w:rsidR="00786B34" w:rsidRPr="00A36E3E">
        <w:rPr>
          <w:rStyle w:val="15"/>
          <w:sz w:val="24"/>
          <w:szCs w:val="24"/>
          <w:lang w:eastAsia="ru-RU"/>
        </w:rPr>
        <w:t xml:space="preserve">«Актуальные вопросы развития </w:t>
      </w:r>
      <w:r w:rsidR="00943213">
        <w:rPr>
          <w:rStyle w:val="15"/>
          <w:sz w:val="24"/>
          <w:szCs w:val="24"/>
          <w:lang w:eastAsia="ru-RU"/>
        </w:rPr>
        <w:t>школы</w:t>
      </w:r>
      <w:r w:rsidR="00786B34" w:rsidRPr="00A36E3E">
        <w:rPr>
          <w:rStyle w:val="15"/>
          <w:sz w:val="24"/>
          <w:szCs w:val="24"/>
          <w:lang w:eastAsia="ru-RU"/>
        </w:rPr>
        <w:t xml:space="preserve"> в условиях  внедрения ФГОС второго поколения»</w:t>
      </w:r>
      <w:r w:rsidR="00786B34" w:rsidRPr="00A36E3E">
        <w:rPr>
          <w:rStyle w:val="15"/>
          <w:sz w:val="24"/>
          <w:szCs w:val="24"/>
        </w:rPr>
        <w:t xml:space="preserve">, </w:t>
      </w:r>
      <w:r w:rsidR="00786B34" w:rsidRPr="00A36E3E">
        <w:rPr>
          <w:rStyle w:val="15"/>
          <w:sz w:val="24"/>
          <w:szCs w:val="24"/>
          <w:lang w:eastAsia="ru-RU"/>
        </w:rPr>
        <w:t>«Инновационная мобильность педагога как фактор успешной профессиональной деятельности в условиях введения федерального стандарта общего образования»</w:t>
      </w:r>
      <w:r w:rsidR="00786B34" w:rsidRPr="00A36E3E">
        <w:rPr>
          <w:rStyle w:val="15"/>
          <w:sz w:val="24"/>
          <w:szCs w:val="24"/>
        </w:rPr>
        <w:t xml:space="preserve">, </w:t>
      </w:r>
      <w:r w:rsidR="00786B34" w:rsidRPr="00A36E3E">
        <w:rPr>
          <w:rStyle w:val="15"/>
          <w:sz w:val="24"/>
          <w:szCs w:val="24"/>
          <w:lang w:eastAsia="ru-RU"/>
        </w:rPr>
        <w:t>«Совершенствование форм воспитательной деятельности. Приоритеты воспитательной   работы»</w:t>
      </w:r>
      <w:r w:rsidR="00786B34" w:rsidRPr="00A36E3E">
        <w:rPr>
          <w:rStyle w:val="15"/>
          <w:sz w:val="24"/>
          <w:szCs w:val="24"/>
        </w:rPr>
        <w:t xml:space="preserve">, </w:t>
      </w:r>
      <w:r w:rsidR="00786B34" w:rsidRPr="00A36E3E">
        <w:rPr>
          <w:rStyle w:val="15"/>
          <w:sz w:val="24"/>
          <w:szCs w:val="24"/>
          <w:lang w:eastAsia="ru-RU"/>
        </w:rPr>
        <w:t>«Реализация</w:t>
      </w:r>
      <w:r w:rsidR="00786B34" w:rsidRPr="00A36E3E">
        <w:rPr>
          <w:rStyle w:val="15"/>
          <w:sz w:val="24"/>
          <w:szCs w:val="24"/>
        </w:rPr>
        <w:t xml:space="preserve"> требований ФГОС в основной школе</w:t>
      </w:r>
      <w:r w:rsidR="00D14BAB">
        <w:rPr>
          <w:rStyle w:val="15"/>
          <w:sz w:val="24"/>
          <w:szCs w:val="24"/>
          <w:lang w:val="tt-RU"/>
        </w:rPr>
        <w:t>”.</w:t>
      </w:r>
    </w:p>
    <w:p w:rsidR="00786B34" w:rsidRPr="00A36E3E" w:rsidRDefault="00786B34" w:rsidP="00F14B7A">
      <w:pPr>
        <w:pStyle w:val="71"/>
        <w:shd w:val="clear" w:color="auto" w:fill="auto"/>
        <w:spacing w:after="0" w:line="240" w:lineRule="auto"/>
        <w:ind w:firstLine="284"/>
        <w:rPr>
          <w:color w:val="000000"/>
          <w:sz w:val="24"/>
          <w:szCs w:val="24"/>
          <w:lang w:eastAsia="ru-RU"/>
        </w:rPr>
      </w:pPr>
      <w:r w:rsidRPr="00A36E3E">
        <w:rPr>
          <w:sz w:val="24"/>
          <w:szCs w:val="24"/>
        </w:rPr>
        <w:t xml:space="preserve">Целью каждого педагогического совета являлся сопоставительный анализ решаемых  задач в соответствии с задачами современным направлением модернизации  лице , работа позволила выявить проблемы, стоящие перед коллективом на сегодняшний момент, и определить главную задачу: расширение информационного поля педагогических работников в области новых образовательных технологий и их использования в образовательном процессе. Каждый член коллектива был услышан, решались общие проблемы вместе. Педсоветы состояли из теоретической и практической части, на которой рассматривались педагогические ситуации.  </w:t>
      </w:r>
    </w:p>
    <w:p w:rsidR="00786B34" w:rsidRPr="00A36E3E" w:rsidRDefault="00786B34" w:rsidP="00F14B7A">
      <w:pPr>
        <w:pStyle w:val="71"/>
        <w:shd w:val="clear" w:color="auto" w:fill="auto"/>
        <w:spacing w:after="0" w:line="240" w:lineRule="auto"/>
        <w:ind w:firstLine="284"/>
        <w:rPr>
          <w:b/>
          <w:bCs/>
          <w:color w:val="000000"/>
          <w:sz w:val="24"/>
          <w:szCs w:val="24"/>
        </w:rPr>
      </w:pPr>
      <w:r w:rsidRPr="00A36E3E">
        <w:rPr>
          <w:color w:val="000000"/>
          <w:sz w:val="24"/>
          <w:szCs w:val="24"/>
        </w:rPr>
        <w:t xml:space="preserve">В целях повышения педагогического мастерства учителей, были проведены обучающие  </w:t>
      </w:r>
      <w:r w:rsidRPr="00A36E3E">
        <w:rPr>
          <w:b/>
          <w:color w:val="000000"/>
          <w:sz w:val="24"/>
          <w:szCs w:val="24"/>
        </w:rPr>
        <w:t>методические семинары по темам</w:t>
      </w:r>
      <w:r w:rsidRPr="00A36E3E">
        <w:rPr>
          <w:color w:val="000000"/>
          <w:sz w:val="24"/>
          <w:szCs w:val="24"/>
        </w:rPr>
        <w:t xml:space="preserve">: </w:t>
      </w:r>
    </w:p>
    <w:p w:rsidR="00786B34" w:rsidRPr="00A36E3E" w:rsidRDefault="00786B34" w:rsidP="00F14B7A">
      <w:pPr>
        <w:pStyle w:val="71"/>
        <w:shd w:val="clear" w:color="auto" w:fill="auto"/>
        <w:spacing w:after="0" w:line="240" w:lineRule="auto"/>
        <w:ind w:firstLine="284"/>
        <w:rPr>
          <w:sz w:val="24"/>
          <w:szCs w:val="24"/>
        </w:rPr>
      </w:pPr>
      <w:r w:rsidRPr="00A36E3E">
        <w:rPr>
          <w:b/>
          <w:bCs/>
          <w:color w:val="000000"/>
          <w:sz w:val="24"/>
          <w:szCs w:val="24"/>
        </w:rPr>
        <w:t xml:space="preserve">  -  </w:t>
      </w:r>
      <w:r w:rsidRPr="00A36E3E">
        <w:rPr>
          <w:sz w:val="24"/>
          <w:szCs w:val="24"/>
        </w:rPr>
        <w:t xml:space="preserve">Практический семинар «ФГОС ООО: содержание программ по основным предметам» ,  </w:t>
      </w:r>
    </w:p>
    <w:p w:rsidR="00786B34" w:rsidRPr="00A36E3E" w:rsidRDefault="001D3DE1" w:rsidP="00F14B7A">
      <w:pPr>
        <w:pStyle w:val="71"/>
        <w:shd w:val="clear" w:color="auto" w:fill="auto"/>
        <w:spacing w:after="0" w:line="240" w:lineRule="auto"/>
        <w:ind w:firstLine="284"/>
        <w:rPr>
          <w:sz w:val="24"/>
          <w:szCs w:val="24"/>
        </w:rPr>
      </w:pPr>
      <w:r>
        <w:rPr>
          <w:sz w:val="24"/>
          <w:szCs w:val="24"/>
        </w:rPr>
        <w:t xml:space="preserve">  </w:t>
      </w:r>
      <w:r w:rsidR="00786B34" w:rsidRPr="00A36E3E">
        <w:rPr>
          <w:sz w:val="24"/>
          <w:szCs w:val="24"/>
        </w:rPr>
        <w:t>-  Методический семинар «Новый учебно</w:t>
      </w:r>
      <w:r w:rsidR="00D14BAB">
        <w:rPr>
          <w:sz w:val="24"/>
          <w:szCs w:val="24"/>
        </w:rPr>
        <w:t>-</w:t>
      </w:r>
      <w:r w:rsidR="00786B34" w:rsidRPr="00A36E3E">
        <w:rPr>
          <w:sz w:val="24"/>
          <w:szCs w:val="24"/>
        </w:rPr>
        <w:softHyphen/>
        <w:t xml:space="preserve">методический комплекс при введении  ФГОС ООО»., </w:t>
      </w:r>
    </w:p>
    <w:p w:rsidR="00786B34" w:rsidRPr="00A36E3E" w:rsidRDefault="00786B34" w:rsidP="00F14B7A">
      <w:pPr>
        <w:pStyle w:val="71"/>
        <w:shd w:val="clear" w:color="auto" w:fill="auto"/>
        <w:spacing w:after="0" w:line="240" w:lineRule="auto"/>
        <w:ind w:firstLine="284"/>
        <w:rPr>
          <w:sz w:val="24"/>
          <w:szCs w:val="24"/>
        </w:rPr>
      </w:pPr>
      <w:r w:rsidRPr="00A36E3E">
        <w:rPr>
          <w:sz w:val="24"/>
          <w:szCs w:val="24"/>
        </w:rPr>
        <w:t xml:space="preserve">   - Семинар -практикум: «Новые образовательные технологии, направленные на исследование, использование системно</w:t>
      </w:r>
      <w:r w:rsidR="00D14BAB">
        <w:rPr>
          <w:sz w:val="24"/>
          <w:szCs w:val="24"/>
        </w:rPr>
        <w:t>-</w:t>
      </w:r>
      <w:r w:rsidRPr="00A36E3E">
        <w:rPr>
          <w:sz w:val="24"/>
          <w:szCs w:val="24"/>
        </w:rPr>
        <w:softHyphen/>
        <w:t xml:space="preserve">деятельностного подхода в основной школе», </w:t>
      </w:r>
    </w:p>
    <w:p w:rsidR="00786B34" w:rsidRPr="00A36E3E" w:rsidRDefault="00786B34" w:rsidP="00F14B7A">
      <w:pPr>
        <w:pStyle w:val="71"/>
        <w:shd w:val="clear" w:color="auto" w:fill="auto"/>
        <w:spacing w:after="0" w:line="240" w:lineRule="auto"/>
        <w:ind w:firstLine="284"/>
        <w:rPr>
          <w:rStyle w:val="15"/>
          <w:sz w:val="24"/>
          <w:szCs w:val="24"/>
        </w:rPr>
      </w:pPr>
      <w:r w:rsidRPr="00A36E3E">
        <w:rPr>
          <w:sz w:val="24"/>
          <w:szCs w:val="24"/>
        </w:rPr>
        <w:t xml:space="preserve">   - </w:t>
      </w:r>
      <w:r w:rsidRPr="00A36E3E">
        <w:rPr>
          <w:rStyle w:val="15"/>
          <w:sz w:val="24"/>
          <w:szCs w:val="24"/>
          <w:lang w:eastAsia="ru-RU"/>
        </w:rPr>
        <w:t>«Семинар -практикум: Построение и анализ урока на основе компетентностно - деятельностного подхода»</w:t>
      </w:r>
      <w:r w:rsidRPr="00A36E3E">
        <w:rPr>
          <w:rStyle w:val="15"/>
          <w:sz w:val="24"/>
          <w:szCs w:val="24"/>
        </w:rPr>
        <w:t>,</w:t>
      </w:r>
    </w:p>
    <w:p w:rsidR="00786B34" w:rsidRPr="00A36E3E" w:rsidRDefault="00786B34" w:rsidP="00F14B7A">
      <w:pPr>
        <w:pStyle w:val="71"/>
        <w:shd w:val="clear" w:color="auto" w:fill="auto"/>
        <w:spacing w:after="0" w:line="240" w:lineRule="auto"/>
        <w:ind w:firstLine="284"/>
        <w:rPr>
          <w:color w:val="000000"/>
          <w:sz w:val="24"/>
          <w:szCs w:val="24"/>
          <w:lang w:eastAsia="ru-RU"/>
        </w:rPr>
      </w:pPr>
      <w:r w:rsidRPr="00A36E3E">
        <w:rPr>
          <w:rStyle w:val="15"/>
          <w:sz w:val="24"/>
          <w:szCs w:val="24"/>
        </w:rPr>
        <w:t xml:space="preserve">   - </w:t>
      </w:r>
      <w:r w:rsidRPr="00A36E3E">
        <w:rPr>
          <w:rStyle w:val="15"/>
          <w:sz w:val="24"/>
          <w:szCs w:val="24"/>
          <w:lang w:eastAsia="ru-RU"/>
        </w:rPr>
        <w:t>Методический семинар: «Целеполагание и планирование как реализация</w:t>
      </w:r>
    </w:p>
    <w:p w:rsidR="00786B34" w:rsidRPr="00A36E3E" w:rsidRDefault="00786B34" w:rsidP="00F14B7A">
      <w:pPr>
        <w:shd w:val="clear" w:color="auto" w:fill="FFFFFF"/>
        <w:ind w:firstLine="284"/>
        <w:jc w:val="both"/>
        <w:rPr>
          <w:rStyle w:val="15"/>
          <w:rFonts w:cs="Times New Roman"/>
          <w:sz w:val="24"/>
        </w:rPr>
      </w:pPr>
      <w:r w:rsidRPr="00A36E3E">
        <w:rPr>
          <w:rStyle w:val="15"/>
          <w:rFonts w:cs="Times New Roman"/>
          <w:sz w:val="24"/>
        </w:rPr>
        <w:t xml:space="preserve">  управленческих функций учителя», </w:t>
      </w:r>
    </w:p>
    <w:p w:rsidR="00786B34" w:rsidRPr="00A36E3E" w:rsidRDefault="00F14B7A" w:rsidP="00F14B7A">
      <w:pPr>
        <w:shd w:val="clear" w:color="auto" w:fill="FFFFFF"/>
        <w:ind w:firstLine="284"/>
        <w:jc w:val="both"/>
        <w:rPr>
          <w:rStyle w:val="15"/>
          <w:rFonts w:cs="Times New Roman"/>
          <w:sz w:val="24"/>
        </w:rPr>
      </w:pPr>
      <w:r w:rsidRPr="00A36E3E">
        <w:rPr>
          <w:rStyle w:val="15"/>
          <w:rFonts w:cs="Times New Roman"/>
          <w:sz w:val="24"/>
        </w:rPr>
        <w:t xml:space="preserve">   -</w:t>
      </w:r>
      <w:r w:rsidR="00786B34" w:rsidRPr="00A36E3E">
        <w:rPr>
          <w:rStyle w:val="15"/>
          <w:rFonts w:cs="Times New Roman"/>
          <w:sz w:val="24"/>
        </w:rPr>
        <w:t>Педагогический диспут: «УУД как предмет педагогического проектирования, отслеживания и оценки»,</w:t>
      </w:r>
    </w:p>
    <w:p w:rsidR="00786B34" w:rsidRPr="00A36E3E" w:rsidRDefault="00F14B7A" w:rsidP="00F14B7A">
      <w:pPr>
        <w:shd w:val="clear" w:color="auto" w:fill="FFFFFF"/>
        <w:ind w:firstLine="284"/>
        <w:jc w:val="both"/>
        <w:rPr>
          <w:rStyle w:val="15"/>
          <w:rFonts w:cs="Times New Roman"/>
          <w:sz w:val="24"/>
        </w:rPr>
      </w:pPr>
      <w:r w:rsidRPr="00A36E3E">
        <w:rPr>
          <w:rStyle w:val="15"/>
          <w:rFonts w:cs="Times New Roman"/>
          <w:sz w:val="24"/>
        </w:rPr>
        <w:t xml:space="preserve">   - </w:t>
      </w:r>
      <w:r w:rsidR="00786B34" w:rsidRPr="00A36E3E">
        <w:rPr>
          <w:rStyle w:val="15"/>
          <w:rFonts w:cs="Times New Roman"/>
          <w:sz w:val="24"/>
        </w:rPr>
        <w:t xml:space="preserve">Методический семинар: «Технология постановки и решения индивидуальных задач развития обучающихся средствами учебного предмета» , </w:t>
      </w:r>
    </w:p>
    <w:p w:rsidR="00786B34" w:rsidRPr="00A36E3E" w:rsidRDefault="00F14B7A" w:rsidP="00F14B7A">
      <w:pPr>
        <w:shd w:val="clear" w:color="auto" w:fill="FFFFFF"/>
        <w:ind w:firstLine="284"/>
        <w:jc w:val="both"/>
        <w:rPr>
          <w:rFonts w:ascii="Times New Roman" w:hAnsi="Times New Roman" w:cs="Times New Roman"/>
          <w:bCs/>
          <w:color w:val="FF0000"/>
        </w:rPr>
      </w:pPr>
      <w:r w:rsidRPr="00A36E3E">
        <w:rPr>
          <w:rStyle w:val="15"/>
          <w:rFonts w:cs="Times New Roman"/>
          <w:sz w:val="24"/>
        </w:rPr>
        <w:t xml:space="preserve">   -</w:t>
      </w:r>
      <w:r w:rsidR="00786B34" w:rsidRPr="00A36E3E">
        <w:rPr>
          <w:rStyle w:val="15"/>
          <w:rFonts w:cs="Times New Roman"/>
          <w:sz w:val="24"/>
        </w:rPr>
        <w:t>Практическое занятие: «Дидактический потенциал учебных заданий как управленческий ресурс учителя».</w:t>
      </w:r>
    </w:p>
    <w:p w:rsidR="00786B34" w:rsidRPr="00A36E3E" w:rsidRDefault="00786B34" w:rsidP="00F14B7A">
      <w:pPr>
        <w:shd w:val="clear" w:color="auto" w:fill="FFFFFF"/>
        <w:ind w:firstLine="284"/>
        <w:jc w:val="both"/>
        <w:rPr>
          <w:rFonts w:ascii="Times New Roman" w:hAnsi="Times New Roman" w:cs="Times New Roman"/>
        </w:rPr>
      </w:pPr>
      <w:r w:rsidRPr="00A36E3E">
        <w:rPr>
          <w:rFonts w:ascii="Times New Roman" w:hAnsi="Times New Roman" w:cs="Times New Roman"/>
        </w:rPr>
        <w:t xml:space="preserve">По тематике были проведены семинары на заседаниях ШМО, где конкретно обсуждались основные этапы уроков, способы повышения эффективности каждой минуты урока и проблемы  время сбережения на уроках, было организовано взаимопосещение уроков с подробным анализом на заседаниях методических объединений; учителя искали ответы на вопрос: как строить урок </w:t>
      </w:r>
      <w:r w:rsidR="00E8622F">
        <w:rPr>
          <w:rFonts w:ascii="Times New Roman" w:hAnsi="Times New Roman" w:cs="Times New Roman"/>
        </w:rPr>
        <w:t>эффективнее по ФГОС</w:t>
      </w:r>
      <w:r w:rsidRPr="00A36E3E">
        <w:rPr>
          <w:rFonts w:ascii="Times New Roman" w:hAnsi="Times New Roman" w:cs="Times New Roman"/>
        </w:rPr>
        <w:t xml:space="preserve">?  С целью оказания методической помощи и улучшения качества преподавания учебных предметов администрацией </w:t>
      </w:r>
      <w:r w:rsidR="00943213">
        <w:rPr>
          <w:rFonts w:ascii="Times New Roman" w:hAnsi="Times New Roman" w:cs="Times New Roman"/>
        </w:rPr>
        <w:t>школы</w:t>
      </w:r>
      <w:r w:rsidRPr="00A36E3E">
        <w:rPr>
          <w:rFonts w:ascii="Times New Roman" w:hAnsi="Times New Roman" w:cs="Times New Roman"/>
        </w:rPr>
        <w:t xml:space="preserve"> были посещены и проанализированы уроки. В ходе анализа отмечено, что применение технологи</w:t>
      </w:r>
      <w:r w:rsidR="00E8622F">
        <w:rPr>
          <w:rFonts w:ascii="Times New Roman" w:hAnsi="Times New Roman" w:cs="Times New Roman"/>
        </w:rPr>
        <w:t>и</w:t>
      </w:r>
      <w:r w:rsidRPr="00A36E3E">
        <w:rPr>
          <w:rFonts w:ascii="Times New Roman" w:hAnsi="Times New Roman" w:cs="Times New Roman"/>
        </w:rPr>
        <w:t xml:space="preserve"> творческого развития, обучающих структур  критического мышления на уроках способствует повышению познавательного интереса обучающихся. Нужно учитывать и то, что учителями были разработаны технологические карты по предметам.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Анализ посещенных уроков показал, что не все уроки в 1-</w:t>
      </w:r>
      <w:r w:rsidR="00E8622F">
        <w:rPr>
          <w:rFonts w:ascii="Times New Roman" w:hAnsi="Times New Roman" w:cs="Times New Roman"/>
        </w:rPr>
        <w:t>9</w:t>
      </w:r>
      <w:r w:rsidRPr="00A36E3E">
        <w:rPr>
          <w:rFonts w:ascii="Times New Roman" w:hAnsi="Times New Roman" w:cs="Times New Roman"/>
        </w:rPr>
        <w:t xml:space="preserve"> классах соответствуют требованиям ФГОС, системно-деятельностный подход, который является одним из основных требований реализации ФГОС, очень часто остается лишь на словах.  Каждому педагогу необходимо продолжить работу по совершенствованию педагогического мастерства  на следующий учебный год.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С вышеизложенной задачей была связана и тема проектно-исследовательской</w:t>
      </w:r>
      <w:r w:rsidR="00F14B7A" w:rsidRPr="00A36E3E">
        <w:rPr>
          <w:rFonts w:ascii="Times New Roman" w:hAnsi="Times New Roman" w:cs="Times New Roman"/>
        </w:rPr>
        <w:t xml:space="preserve"> работы в </w:t>
      </w:r>
      <w:r w:rsidR="00E8622F">
        <w:rPr>
          <w:rFonts w:ascii="Times New Roman" w:hAnsi="Times New Roman" w:cs="Times New Roman"/>
        </w:rPr>
        <w:t>2019</w:t>
      </w:r>
      <w:r w:rsidR="00E8622F" w:rsidRPr="00A36E3E">
        <w:rPr>
          <w:rFonts w:ascii="Times New Roman" w:hAnsi="Times New Roman" w:cs="Times New Roman"/>
        </w:rPr>
        <w:t>-20</w:t>
      </w:r>
      <w:r w:rsidR="00E8622F">
        <w:rPr>
          <w:rFonts w:ascii="Times New Roman" w:hAnsi="Times New Roman" w:cs="Times New Roman"/>
        </w:rPr>
        <w:t>20</w:t>
      </w:r>
      <w:r w:rsidR="00E8622F" w:rsidRPr="00A36E3E">
        <w:rPr>
          <w:rFonts w:ascii="Times New Roman" w:hAnsi="Times New Roman" w:cs="Times New Roman"/>
        </w:rPr>
        <w:t xml:space="preserve"> </w:t>
      </w:r>
      <w:r w:rsidR="00F14B7A" w:rsidRPr="00A36E3E">
        <w:rPr>
          <w:rFonts w:ascii="Times New Roman" w:hAnsi="Times New Roman" w:cs="Times New Roman"/>
        </w:rPr>
        <w:t>учебном году</w:t>
      </w:r>
      <w:r w:rsidRPr="00A36E3E">
        <w:rPr>
          <w:rFonts w:ascii="Times New Roman" w:hAnsi="Times New Roman" w:cs="Times New Roman"/>
        </w:rPr>
        <w:t xml:space="preserve">.  </w:t>
      </w:r>
    </w:p>
    <w:p w:rsidR="00E8622F" w:rsidRPr="00E8622F" w:rsidRDefault="00E8622F" w:rsidP="00E8622F">
      <w:pPr>
        <w:widowControl/>
        <w:shd w:val="clear" w:color="auto" w:fill="FFFFFF"/>
        <w:rPr>
          <w:rFonts w:ascii="Times New Roman" w:eastAsia="Times New Roman" w:hAnsi="Times New Roman" w:cs="Times New Roman"/>
        </w:rPr>
      </w:pPr>
      <w:r w:rsidRPr="00E8622F">
        <w:rPr>
          <w:rFonts w:ascii="Times New Roman" w:eastAsia="Times New Roman" w:hAnsi="Times New Roman" w:cs="Times New Roman"/>
        </w:rPr>
        <w:t xml:space="preserve">          Главной структурой, организующей методическую работу учителей-предметников, являются методические объединения.</w:t>
      </w:r>
    </w:p>
    <w:p w:rsidR="00E8622F" w:rsidRPr="00E8622F" w:rsidRDefault="00E8622F" w:rsidP="00E8622F">
      <w:pPr>
        <w:widowControl/>
        <w:shd w:val="clear" w:color="auto" w:fill="FFFFFF"/>
        <w:rPr>
          <w:rFonts w:ascii="Times New Roman" w:eastAsia="Times New Roman" w:hAnsi="Times New Roman" w:cs="Times New Roman"/>
        </w:rPr>
      </w:pPr>
      <w:r w:rsidRPr="00E8622F">
        <w:rPr>
          <w:rFonts w:ascii="Times New Roman" w:eastAsia="Times New Roman" w:hAnsi="Times New Roman" w:cs="Times New Roman"/>
        </w:rPr>
        <w:t>          В школы действуют  4 методических  объединений:</w:t>
      </w:r>
    </w:p>
    <w:p w:rsidR="00E8622F" w:rsidRPr="00E8622F" w:rsidRDefault="00F01112" w:rsidP="00F01112">
      <w:pPr>
        <w:widowControl/>
        <w:shd w:val="clear" w:color="auto" w:fill="FFFFFF"/>
        <w:ind w:hanging="360"/>
        <w:rPr>
          <w:rFonts w:ascii="Times New Roman" w:eastAsia="Times New Roman" w:hAnsi="Times New Roman" w:cs="Times New Roman"/>
        </w:rPr>
      </w:pPr>
      <w:r>
        <w:rPr>
          <w:rFonts w:ascii="Times New Roman" w:eastAsia="Times New Roman" w:hAnsi="Times New Roman" w:cs="Times New Roman"/>
        </w:rPr>
        <w:lastRenderedPageBreak/>
        <w:t xml:space="preserve">                       </w:t>
      </w:r>
    </w:p>
    <w:p w:rsidR="003427AA" w:rsidRPr="003427AA" w:rsidRDefault="003427AA" w:rsidP="003427AA">
      <w:pPr>
        <w:widowControl/>
        <w:spacing w:line="276" w:lineRule="auto"/>
        <w:jc w:val="center"/>
        <w:rPr>
          <w:rFonts w:ascii="Times New Roman" w:eastAsia="Times New Roman" w:hAnsi="Times New Roman" w:cs="Times New Roman"/>
          <w:color w:val="auto"/>
        </w:rPr>
      </w:pPr>
      <w:r w:rsidRPr="003427AA">
        <w:rPr>
          <w:rFonts w:ascii="Times New Roman" w:eastAsia="Times New Roman" w:hAnsi="Times New Roman" w:cs="Times New Roman"/>
          <w:color w:val="auto"/>
        </w:rPr>
        <w:t>Школьные методические объединения</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4"/>
        <w:gridCol w:w="2409"/>
        <w:gridCol w:w="2127"/>
        <w:gridCol w:w="5131"/>
      </w:tblGrid>
      <w:tr w:rsidR="003427AA" w:rsidRPr="003427AA" w:rsidTr="003427AA">
        <w:tc>
          <w:tcPr>
            <w:tcW w:w="534"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w:t>
            </w:r>
          </w:p>
        </w:tc>
        <w:tc>
          <w:tcPr>
            <w:tcW w:w="2409"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jc w:val="center"/>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Название ШМО</w:t>
            </w:r>
          </w:p>
        </w:tc>
        <w:tc>
          <w:tcPr>
            <w:tcW w:w="2127"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jc w:val="center"/>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Ф.И.О. руководителя ШМО</w:t>
            </w:r>
          </w:p>
        </w:tc>
        <w:tc>
          <w:tcPr>
            <w:tcW w:w="5131"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jc w:val="center"/>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Тема методической работы ШМО</w:t>
            </w:r>
          </w:p>
        </w:tc>
      </w:tr>
      <w:tr w:rsidR="003427AA" w:rsidRPr="003427AA" w:rsidTr="003427AA">
        <w:tc>
          <w:tcPr>
            <w:tcW w:w="534"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1</w:t>
            </w:r>
          </w:p>
        </w:tc>
        <w:tc>
          <w:tcPr>
            <w:tcW w:w="2409"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Начальных классов</w:t>
            </w:r>
          </w:p>
        </w:tc>
        <w:tc>
          <w:tcPr>
            <w:tcW w:w="2127"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E8622F">
              <w:rPr>
                <w:rFonts w:ascii="Times New Roman" w:eastAsia="Times New Roman" w:hAnsi="Times New Roman" w:cs="Times New Roman"/>
              </w:rPr>
              <w:t>Мотыгуллина М.И</w:t>
            </w:r>
            <w:r>
              <w:rPr>
                <w:rFonts w:ascii="Times New Roman" w:eastAsia="Times New Roman" w:hAnsi="Times New Roman" w:cs="Times New Roman"/>
                <w:color w:val="auto"/>
              </w:rPr>
              <w:t>.</w:t>
            </w:r>
          </w:p>
        </w:tc>
        <w:tc>
          <w:tcPr>
            <w:tcW w:w="5131" w:type="dxa"/>
            <w:tcBorders>
              <w:top w:val="single" w:sz="4" w:space="0" w:color="000000"/>
              <w:left w:val="single" w:sz="4" w:space="0" w:color="000000"/>
              <w:bottom w:val="single" w:sz="4" w:space="0" w:color="000000"/>
              <w:right w:val="single" w:sz="4" w:space="0" w:color="000000"/>
            </w:tcBorders>
            <w:hideMark/>
          </w:tcPr>
          <w:p w:rsidR="003427AA" w:rsidRPr="003427AA" w:rsidRDefault="002B7D95" w:rsidP="002B7D95">
            <w:pPr>
              <w:widowControl/>
              <w:shd w:val="clear" w:color="auto" w:fill="FFFFFF"/>
              <w:spacing w:line="240" w:lineRule="atLeast"/>
              <w:jc w:val="both"/>
              <w:rPr>
                <w:rFonts w:ascii="Times New Roman" w:eastAsia="Times New Roman" w:hAnsi="Times New Roman" w:cs="Times New Roman"/>
                <w:color w:val="auto"/>
                <w:lang w:eastAsia="en-US"/>
              </w:rPr>
            </w:pPr>
            <w:r w:rsidRPr="002B7D95">
              <w:rPr>
                <w:rFonts w:ascii="Times New Roman" w:eastAsia="MS UI Gothic" w:hAnsi="Times New Roman" w:cs="Times New Roman"/>
                <w:color w:val="auto"/>
              </w:rPr>
              <w:t>Современные образовательные технологии как фактор повышения педагогического маст</w:t>
            </w:r>
            <w:r>
              <w:rPr>
                <w:rFonts w:ascii="Times New Roman" w:eastAsia="MS UI Gothic" w:hAnsi="Times New Roman" w:cs="Times New Roman"/>
                <w:color w:val="auto"/>
              </w:rPr>
              <w:t>ерства учителей начальной школы</w:t>
            </w:r>
          </w:p>
        </w:tc>
      </w:tr>
      <w:tr w:rsidR="003427AA" w:rsidRPr="003427AA" w:rsidTr="003427AA">
        <w:tc>
          <w:tcPr>
            <w:tcW w:w="534"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2</w:t>
            </w:r>
          </w:p>
        </w:tc>
        <w:tc>
          <w:tcPr>
            <w:tcW w:w="2409"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Естественно- научного направления</w:t>
            </w:r>
          </w:p>
        </w:tc>
        <w:tc>
          <w:tcPr>
            <w:tcW w:w="2127"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E8622F">
              <w:rPr>
                <w:rFonts w:ascii="Times New Roman" w:eastAsia="Times New Roman" w:hAnsi="Times New Roman" w:cs="Times New Roman"/>
              </w:rPr>
              <w:t>Рахимуллина Ф.Ш.</w:t>
            </w:r>
          </w:p>
        </w:tc>
        <w:tc>
          <w:tcPr>
            <w:tcW w:w="5131"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jc w:val="both"/>
              <w:rPr>
                <w:rFonts w:ascii="Times New Roman" w:eastAsia="Times New Roman" w:hAnsi="Times New Roman" w:cs="Times New Roman"/>
                <w:iCs/>
                <w:color w:val="auto"/>
                <w:lang w:eastAsia="en-US"/>
              </w:rPr>
            </w:pPr>
            <w:r w:rsidRPr="003427AA">
              <w:rPr>
                <w:rFonts w:ascii="Times New Roman" w:eastAsia="Times New Roman" w:hAnsi="Times New Roman" w:cs="Times New Roman"/>
                <w:iCs/>
                <w:color w:val="auto"/>
                <w:lang w:eastAsia="en-US"/>
              </w:rPr>
              <w:t xml:space="preserve">Реализация системно - деятельностного подхода в преподавании предметов </w:t>
            </w:r>
            <w:r w:rsidRPr="003427AA">
              <w:rPr>
                <w:rFonts w:ascii="Times New Roman" w:eastAsia="Times New Roman" w:hAnsi="Times New Roman" w:cs="Times New Roman"/>
                <w:color w:val="auto"/>
                <w:lang w:eastAsia="en-US"/>
              </w:rPr>
              <w:t xml:space="preserve">естественно – математического цикла </w:t>
            </w:r>
            <w:r w:rsidRPr="003427AA">
              <w:rPr>
                <w:rFonts w:ascii="Times New Roman" w:eastAsia="Times New Roman" w:hAnsi="Times New Roman" w:cs="Times New Roman"/>
                <w:iCs/>
                <w:color w:val="auto"/>
                <w:lang w:eastAsia="en-US"/>
              </w:rPr>
              <w:t xml:space="preserve">в условиях реализации ФГОС  </w:t>
            </w:r>
          </w:p>
        </w:tc>
      </w:tr>
      <w:tr w:rsidR="003427AA" w:rsidRPr="003427AA" w:rsidTr="003427AA">
        <w:tc>
          <w:tcPr>
            <w:tcW w:w="534"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3</w:t>
            </w:r>
          </w:p>
        </w:tc>
        <w:tc>
          <w:tcPr>
            <w:tcW w:w="2409"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rPr>
            </w:pPr>
            <w:r w:rsidRPr="003427AA">
              <w:rPr>
                <w:rFonts w:ascii="Times New Roman" w:eastAsia="Times New Roman" w:hAnsi="Times New Roman" w:cs="Times New Roman"/>
                <w:color w:val="auto"/>
              </w:rPr>
              <w:t>Гуманитарного</w:t>
            </w:r>
          </w:p>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направления</w:t>
            </w:r>
          </w:p>
        </w:tc>
        <w:tc>
          <w:tcPr>
            <w:tcW w:w="2127" w:type="dxa"/>
            <w:tcBorders>
              <w:top w:val="single" w:sz="4" w:space="0" w:color="000000"/>
              <w:left w:val="single" w:sz="4" w:space="0" w:color="000000"/>
              <w:bottom w:val="single" w:sz="4" w:space="0" w:color="000000"/>
              <w:right w:val="single" w:sz="4" w:space="0" w:color="000000"/>
            </w:tcBorders>
            <w:hideMark/>
          </w:tcPr>
          <w:p w:rsidR="003427AA" w:rsidRPr="003427AA" w:rsidRDefault="00F01112" w:rsidP="00F01112">
            <w:pPr>
              <w:widowControl/>
              <w:rPr>
                <w:rFonts w:ascii="Times New Roman" w:eastAsia="Times New Roman" w:hAnsi="Times New Roman" w:cs="Times New Roman"/>
                <w:color w:val="auto"/>
                <w:lang w:eastAsia="en-US"/>
              </w:rPr>
            </w:pPr>
            <w:r w:rsidRPr="00E8622F">
              <w:rPr>
                <w:rFonts w:ascii="Times New Roman" w:eastAsia="Times New Roman" w:hAnsi="Times New Roman" w:cs="Times New Roman"/>
              </w:rPr>
              <w:t>Мухаматдинова З.Я</w:t>
            </w:r>
            <w:r>
              <w:rPr>
                <w:rFonts w:ascii="Times New Roman" w:eastAsia="Times New Roman" w:hAnsi="Times New Roman" w:cs="Times New Roman"/>
              </w:rPr>
              <w:t>.</w:t>
            </w:r>
          </w:p>
        </w:tc>
        <w:tc>
          <w:tcPr>
            <w:tcW w:w="5131"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Развитие профессиональной компетентности педагога как фактор повышения качества образования в условиях реализации ФГОС</w:t>
            </w:r>
          </w:p>
        </w:tc>
      </w:tr>
      <w:tr w:rsidR="003427AA" w:rsidRPr="003427AA" w:rsidTr="003427AA">
        <w:tc>
          <w:tcPr>
            <w:tcW w:w="534"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4</w:t>
            </w:r>
          </w:p>
        </w:tc>
        <w:tc>
          <w:tcPr>
            <w:tcW w:w="2409"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Times New Roman" w:hAnsi="Times New Roman" w:cs="Times New Roman"/>
                <w:color w:val="auto"/>
              </w:rPr>
              <w:t>Классных руководителей</w:t>
            </w:r>
          </w:p>
        </w:tc>
        <w:tc>
          <w:tcPr>
            <w:tcW w:w="2127" w:type="dxa"/>
            <w:tcBorders>
              <w:top w:val="single" w:sz="4" w:space="0" w:color="000000"/>
              <w:left w:val="single" w:sz="4" w:space="0" w:color="000000"/>
              <w:bottom w:val="single" w:sz="4" w:space="0" w:color="000000"/>
              <w:right w:val="single" w:sz="4" w:space="0" w:color="000000"/>
            </w:tcBorders>
            <w:hideMark/>
          </w:tcPr>
          <w:p w:rsidR="003427AA" w:rsidRPr="003427AA" w:rsidRDefault="00F01112" w:rsidP="00F01112">
            <w:pPr>
              <w:widowControl/>
              <w:rPr>
                <w:rFonts w:ascii="Times New Roman" w:eastAsia="Times New Roman" w:hAnsi="Times New Roman" w:cs="Times New Roman"/>
                <w:color w:val="auto"/>
                <w:lang w:eastAsia="en-US"/>
              </w:rPr>
            </w:pPr>
            <w:r w:rsidRPr="00E8622F">
              <w:rPr>
                <w:rFonts w:ascii="Times New Roman" w:eastAsia="Times New Roman" w:hAnsi="Times New Roman" w:cs="Times New Roman"/>
              </w:rPr>
              <w:t>Гарипова Г.Н.</w:t>
            </w:r>
          </w:p>
        </w:tc>
        <w:tc>
          <w:tcPr>
            <w:tcW w:w="5131" w:type="dxa"/>
            <w:tcBorders>
              <w:top w:val="single" w:sz="4" w:space="0" w:color="000000"/>
              <w:left w:val="single" w:sz="4" w:space="0" w:color="000000"/>
              <w:bottom w:val="single" w:sz="4" w:space="0" w:color="000000"/>
              <w:right w:val="single" w:sz="4" w:space="0" w:color="000000"/>
            </w:tcBorders>
            <w:hideMark/>
          </w:tcPr>
          <w:p w:rsidR="003427AA" w:rsidRPr="003427AA" w:rsidRDefault="003427AA" w:rsidP="003427AA">
            <w:pPr>
              <w:widowControl/>
              <w:rPr>
                <w:rFonts w:ascii="Times New Roman" w:eastAsia="Times New Roman" w:hAnsi="Times New Roman" w:cs="Times New Roman"/>
                <w:color w:val="auto"/>
                <w:lang w:eastAsia="en-US"/>
              </w:rPr>
            </w:pPr>
            <w:r w:rsidRPr="003427AA">
              <w:rPr>
                <w:rFonts w:ascii="Times New Roman" w:eastAsia="Calibri" w:hAnsi="Times New Roman" w:cs="Times New Roman"/>
                <w:color w:val="auto"/>
                <w:lang w:eastAsia="en-US"/>
              </w:rPr>
              <w:t xml:space="preserve">Совершенствование и повышение эффективности воспитательной работы в образовательном учреждении, создание благоприятных условий для умственного, духовного, нравственного и физического развития обучающихся в условиях реализации ФГОС. </w:t>
            </w:r>
          </w:p>
        </w:tc>
      </w:tr>
    </w:tbl>
    <w:p w:rsidR="00E8622F" w:rsidRDefault="00E8622F" w:rsidP="001D3DE1">
      <w:pPr>
        <w:ind w:firstLine="284"/>
        <w:jc w:val="both"/>
        <w:rPr>
          <w:rFonts w:ascii="Times New Roman" w:hAnsi="Times New Roman" w:cs="Times New Roman"/>
        </w:rPr>
      </w:pP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Работа методических объединений включала:</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 -проведение заседаний методических объединений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-взаимопосещение уроков;</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-подготовка и проведение предметных недель, месячников;</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-мероприятия ВШК;</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-подготовка обучающихся к олимпиадам, конкурсам, НПК;</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-использование информационных технологий на уроках и во внеурочное время;</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-информация о новинках педагогической литературы, статьях, инновациях в системе                образования.</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-работа в социальных сетях (сообществах);</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-углубленное изучение методики преподаваемого предмета;</w:t>
      </w:r>
    </w:p>
    <w:p w:rsidR="00786B34" w:rsidRPr="00A36E3E" w:rsidRDefault="00F14B7A" w:rsidP="00F14B7A">
      <w:pPr>
        <w:jc w:val="both"/>
        <w:rPr>
          <w:rFonts w:ascii="Times New Roman" w:hAnsi="Times New Roman" w:cs="Times New Roman"/>
        </w:rPr>
      </w:pPr>
      <w:r w:rsidRPr="00A36E3E">
        <w:rPr>
          <w:rFonts w:ascii="Times New Roman" w:hAnsi="Times New Roman" w:cs="Times New Roman"/>
        </w:rPr>
        <w:t xml:space="preserve">     </w:t>
      </w:r>
      <w:r w:rsidR="00A42575">
        <w:rPr>
          <w:rFonts w:ascii="Times New Roman" w:hAnsi="Times New Roman" w:cs="Times New Roman"/>
        </w:rPr>
        <w:t>-подготовка к ОГЭ</w:t>
      </w:r>
      <w:r w:rsidR="00786B34" w:rsidRPr="00A36E3E">
        <w:rPr>
          <w:rFonts w:ascii="Times New Roman" w:hAnsi="Times New Roman" w:cs="Times New Roman"/>
        </w:rPr>
        <w:t>, ВПР, промежуточной аттестации.</w:t>
      </w:r>
    </w:p>
    <w:p w:rsidR="00786B34" w:rsidRPr="00A36E3E" w:rsidRDefault="00786B34" w:rsidP="00F14B7A">
      <w:pPr>
        <w:shd w:val="clear" w:color="auto" w:fill="FFFFFF"/>
        <w:ind w:firstLine="284"/>
        <w:jc w:val="both"/>
        <w:rPr>
          <w:rFonts w:ascii="Times New Roman" w:hAnsi="Times New Roman" w:cs="Times New Roman"/>
          <w:bCs/>
        </w:rPr>
      </w:pPr>
      <w:r w:rsidRPr="00A36E3E">
        <w:rPr>
          <w:rFonts w:ascii="Times New Roman" w:hAnsi="Times New Roman" w:cs="Times New Roman"/>
          <w:bCs/>
        </w:rPr>
        <w:t>- Современные способы оценивания успешности учащихся;</w:t>
      </w:r>
    </w:p>
    <w:p w:rsidR="00786B34" w:rsidRPr="00A36E3E" w:rsidRDefault="00786B34" w:rsidP="00F14B7A">
      <w:pPr>
        <w:shd w:val="clear" w:color="auto" w:fill="FFFFFF"/>
        <w:ind w:firstLine="284"/>
        <w:jc w:val="both"/>
        <w:rPr>
          <w:rFonts w:ascii="Times New Roman" w:hAnsi="Times New Roman" w:cs="Times New Roman"/>
        </w:rPr>
      </w:pPr>
      <w:r w:rsidRPr="00A36E3E">
        <w:rPr>
          <w:rFonts w:ascii="Times New Roman" w:hAnsi="Times New Roman" w:cs="Times New Roman"/>
        </w:rPr>
        <w:t>- Создание развивающей образовательной среды: актуальные проблемы;</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Знакомство с новыми действующими нормативными документами, локальными актами;</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   Каждое МО работает над своей методической темой, тесно связанной с темой </w:t>
      </w:r>
      <w:r w:rsidR="00943213">
        <w:rPr>
          <w:rFonts w:ascii="Times New Roman" w:hAnsi="Times New Roman" w:cs="Times New Roman"/>
        </w:rPr>
        <w:t>школы</w:t>
      </w:r>
      <w:r w:rsidRPr="00A36E3E">
        <w:rPr>
          <w:rFonts w:ascii="Times New Roman" w:hAnsi="Times New Roman" w:cs="Times New Roman"/>
        </w:rPr>
        <w:t xml:space="preserve"> и своей деятельности, прежде всего, ориентируется на организацию методической помощи учи</w:t>
      </w:r>
      <w:r w:rsidR="00F14B7A" w:rsidRPr="00A36E3E">
        <w:rPr>
          <w:rFonts w:ascii="Times New Roman" w:hAnsi="Times New Roman" w:cs="Times New Roman"/>
        </w:rPr>
        <w:t>телю</w:t>
      </w:r>
      <w:r w:rsidRPr="00A36E3E">
        <w:rPr>
          <w:rFonts w:ascii="Times New Roman" w:hAnsi="Times New Roman" w:cs="Times New Roman"/>
        </w:rPr>
        <w:t>.</w:t>
      </w:r>
    </w:p>
    <w:p w:rsidR="00786B34" w:rsidRPr="00A36E3E" w:rsidRDefault="00786B34" w:rsidP="00F14B7A">
      <w:pPr>
        <w:ind w:firstLine="284"/>
        <w:jc w:val="both"/>
        <w:rPr>
          <w:rFonts w:ascii="Times New Roman" w:hAnsi="Times New Roman" w:cs="Times New Roman"/>
          <w:color w:val="00B0F0"/>
        </w:rPr>
      </w:pPr>
      <w:r w:rsidRPr="00A36E3E">
        <w:rPr>
          <w:rFonts w:ascii="Times New Roman" w:hAnsi="Times New Roman" w:cs="Times New Roman"/>
        </w:rPr>
        <w:t xml:space="preserve">На заседаниях МО обсуждались следующие вопросы:  </w:t>
      </w:r>
    </w:p>
    <w:p w:rsidR="00F14B7A" w:rsidRPr="00A36E3E" w:rsidRDefault="00F14B7A" w:rsidP="00F14B7A">
      <w:pPr>
        <w:widowControl/>
        <w:ind w:firstLine="284"/>
        <w:jc w:val="both"/>
        <w:rPr>
          <w:rFonts w:ascii="Times New Roman" w:hAnsi="Times New Roman" w:cs="Times New Roman"/>
        </w:rPr>
      </w:pPr>
      <w:r w:rsidRPr="00A36E3E">
        <w:rPr>
          <w:rFonts w:ascii="Times New Roman" w:hAnsi="Times New Roman" w:cs="Times New Roman"/>
        </w:rPr>
        <w:t>-</w:t>
      </w:r>
      <w:r w:rsidR="00786B34" w:rsidRPr="00A36E3E">
        <w:rPr>
          <w:rFonts w:ascii="Times New Roman" w:hAnsi="Times New Roman" w:cs="Times New Roman"/>
        </w:rPr>
        <w:t>Знакомство с документами  федерального государственного образовательного  стандарта основного общего образования в 5-</w:t>
      </w:r>
      <w:r w:rsidR="00E8622F">
        <w:rPr>
          <w:rFonts w:ascii="Times New Roman" w:hAnsi="Times New Roman" w:cs="Times New Roman"/>
        </w:rPr>
        <w:t>9</w:t>
      </w:r>
      <w:r w:rsidR="00786B34" w:rsidRPr="00A36E3E">
        <w:rPr>
          <w:rFonts w:ascii="Times New Roman" w:hAnsi="Times New Roman" w:cs="Times New Roman"/>
        </w:rPr>
        <w:t xml:space="preserve"> х классах.  Концептуальные основы, структура и основное содержание. </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Требования к введению ФГОС;</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Рассмотрение и утверждение входных контрольных и диагностических работ по предметам;</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Применение инновационных технологий на уроках математики для развития творческой инициативы, мотивации учащихся с целью повышения качества обучения;</w:t>
      </w:r>
    </w:p>
    <w:p w:rsidR="00786B34" w:rsidRPr="00A36E3E" w:rsidRDefault="00F14B7A" w:rsidP="00F14B7A">
      <w:pPr>
        <w:widowControl/>
        <w:ind w:firstLine="284"/>
        <w:jc w:val="both"/>
        <w:rPr>
          <w:rFonts w:ascii="Times New Roman" w:hAnsi="Times New Roman" w:cs="Times New Roman"/>
        </w:rPr>
      </w:pPr>
      <w:r w:rsidRPr="00A36E3E">
        <w:rPr>
          <w:rFonts w:ascii="Times New Roman" w:hAnsi="Times New Roman" w:cs="Times New Roman"/>
        </w:rPr>
        <w:t>-</w:t>
      </w:r>
      <w:r w:rsidR="00786B34" w:rsidRPr="00A36E3E">
        <w:rPr>
          <w:rFonts w:ascii="Times New Roman" w:hAnsi="Times New Roman" w:cs="Times New Roman"/>
        </w:rPr>
        <w:t>Влияние спортивных игр на формирование  коллективизма и чувства ответственности;</w:t>
      </w:r>
    </w:p>
    <w:p w:rsidR="00786B34" w:rsidRPr="00A36E3E" w:rsidRDefault="00F14B7A" w:rsidP="00F14B7A">
      <w:pPr>
        <w:widowControl/>
        <w:ind w:firstLine="284"/>
        <w:jc w:val="both"/>
        <w:rPr>
          <w:rFonts w:ascii="Times New Roman" w:hAnsi="Times New Roman" w:cs="Times New Roman"/>
        </w:rPr>
      </w:pPr>
      <w:r w:rsidRPr="00A36E3E">
        <w:rPr>
          <w:rFonts w:ascii="Times New Roman" w:hAnsi="Times New Roman" w:cs="Times New Roman"/>
        </w:rPr>
        <w:t>-</w:t>
      </w:r>
      <w:r w:rsidR="00786B34" w:rsidRPr="00A36E3E">
        <w:rPr>
          <w:rFonts w:ascii="Times New Roman" w:hAnsi="Times New Roman" w:cs="Times New Roman"/>
        </w:rPr>
        <w:t>Внедрение современных технологий в образовательный процесс на основе дифференциации на уроках математики;</w:t>
      </w:r>
    </w:p>
    <w:p w:rsidR="00615080"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 xml:space="preserve">Подготовка к экзаменам: знакомство с Положением об итоговой аттестации учащихся 9 классов. </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lastRenderedPageBreak/>
        <w:t xml:space="preserve">- </w:t>
      </w:r>
      <w:r w:rsidR="00786B34" w:rsidRPr="00A36E3E">
        <w:rPr>
          <w:rFonts w:ascii="Times New Roman" w:hAnsi="Times New Roman" w:cs="Times New Roman"/>
        </w:rPr>
        <w:t>Соблюдение единого орфографического режима при оформлении школьной и ученической документации;</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Об эффективных формах контроля и объективности выставления отметки;</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Виды речевой и читательской деятельности;</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Основные направления здоровьесберегающей деятельности;</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Организация и проведение предметных олимпиад (школьный этап);</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Знакомство с применением новых образовательных технологий на уроках;</w:t>
      </w:r>
    </w:p>
    <w:p w:rsidR="00786B34" w:rsidRPr="00A36E3E" w:rsidRDefault="00615080" w:rsidP="00F14B7A">
      <w:pPr>
        <w:widowControl/>
        <w:ind w:firstLine="284"/>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Анализ обеспеченности учебной литературой.</w:t>
      </w:r>
    </w:p>
    <w:p w:rsidR="00786B34" w:rsidRPr="00A36E3E" w:rsidRDefault="00786B34" w:rsidP="00F14B7A">
      <w:pPr>
        <w:pStyle w:val="ab"/>
        <w:widowControl w:val="0"/>
        <w:adjustRightInd w:val="0"/>
        <w:ind w:firstLine="284"/>
        <w:jc w:val="both"/>
        <w:rPr>
          <w:rFonts w:ascii="Times New Roman" w:hAnsi="Times New Roman" w:cs="Times New Roman"/>
          <w:sz w:val="24"/>
          <w:szCs w:val="24"/>
        </w:rPr>
      </w:pPr>
      <w:r w:rsidRPr="00A36E3E">
        <w:rPr>
          <w:rFonts w:ascii="Times New Roman" w:hAnsi="Times New Roman" w:cs="Times New Roman"/>
          <w:sz w:val="24"/>
          <w:szCs w:val="24"/>
        </w:rPr>
        <w:t>На заседаниях методических объединений рассматривали</w:t>
      </w:r>
      <w:r w:rsidR="00615080" w:rsidRPr="00A36E3E">
        <w:rPr>
          <w:rFonts w:ascii="Times New Roman" w:hAnsi="Times New Roman" w:cs="Times New Roman"/>
          <w:sz w:val="24"/>
          <w:szCs w:val="24"/>
        </w:rPr>
        <w:t>сь</w:t>
      </w:r>
      <w:r w:rsidRPr="00A36E3E">
        <w:rPr>
          <w:rFonts w:ascii="Times New Roman" w:hAnsi="Times New Roman" w:cs="Times New Roman"/>
          <w:sz w:val="24"/>
          <w:szCs w:val="24"/>
        </w:rPr>
        <w:t xml:space="preserve"> также  вопросы, связанные с  изучением  и применением новых технологий (обучающих структур критического мышления), большое внимание уделяли вопросам сохранения здоровья учащихся. Проводился анализ контрольных работ, намечались ориентиры  по устранению выявленных пробелов в знаниях учащихся. В рамках работы методических объединений проводились открытые уроки, внеклассные мероприятия по предметам. </w:t>
      </w:r>
    </w:p>
    <w:p w:rsidR="00786B34" w:rsidRPr="00A36E3E" w:rsidRDefault="00786B34" w:rsidP="00F14B7A">
      <w:pPr>
        <w:pStyle w:val="ab"/>
        <w:widowControl w:val="0"/>
        <w:adjustRightInd w:val="0"/>
        <w:ind w:firstLine="284"/>
        <w:jc w:val="both"/>
        <w:rPr>
          <w:rFonts w:ascii="Times New Roman" w:hAnsi="Times New Roman" w:cs="Times New Roman"/>
          <w:sz w:val="24"/>
          <w:szCs w:val="24"/>
        </w:rPr>
      </w:pPr>
      <w:r w:rsidRPr="00A36E3E">
        <w:rPr>
          <w:rFonts w:ascii="Times New Roman" w:hAnsi="Times New Roman" w:cs="Times New Roman"/>
          <w:sz w:val="24"/>
          <w:szCs w:val="24"/>
        </w:rPr>
        <w:t xml:space="preserve">Одной из основных задач, сформулированных в результате анализа МО </w:t>
      </w:r>
      <w:r w:rsidR="00943213">
        <w:rPr>
          <w:rFonts w:ascii="Times New Roman" w:hAnsi="Times New Roman" w:cs="Times New Roman"/>
          <w:sz w:val="24"/>
          <w:szCs w:val="24"/>
        </w:rPr>
        <w:t>школы</w:t>
      </w:r>
      <w:r w:rsidRPr="00A36E3E">
        <w:rPr>
          <w:rFonts w:ascii="Times New Roman" w:hAnsi="Times New Roman" w:cs="Times New Roman"/>
          <w:sz w:val="24"/>
          <w:szCs w:val="24"/>
        </w:rPr>
        <w:t xml:space="preserve"> в 201</w:t>
      </w:r>
      <w:r w:rsidR="001A32A7">
        <w:rPr>
          <w:rFonts w:ascii="Times New Roman" w:hAnsi="Times New Roman" w:cs="Times New Roman"/>
          <w:sz w:val="24"/>
          <w:szCs w:val="24"/>
        </w:rPr>
        <w:t>8</w:t>
      </w:r>
      <w:r w:rsidRPr="00A36E3E">
        <w:rPr>
          <w:rFonts w:ascii="Times New Roman" w:hAnsi="Times New Roman" w:cs="Times New Roman"/>
          <w:sz w:val="24"/>
          <w:szCs w:val="24"/>
        </w:rPr>
        <w:t>-201</w:t>
      </w:r>
      <w:r w:rsidR="001A32A7">
        <w:rPr>
          <w:rFonts w:ascii="Times New Roman" w:hAnsi="Times New Roman" w:cs="Times New Roman"/>
          <w:sz w:val="24"/>
          <w:szCs w:val="24"/>
        </w:rPr>
        <w:t>9</w:t>
      </w:r>
      <w:r w:rsidRPr="00A36E3E">
        <w:rPr>
          <w:rFonts w:ascii="Times New Roman" w:hAnsi="Times New Roman" w:cs="Times New Roman"/>
          <w:sz w:val="24"/>
          <w:szCs w:val="24"/>
        </w:rPr>
        <w:t xml:space="preserve"> учебном году, была задача совершенствования профессиональной компетентности, обучение педагогов новым технологиям, создание системы обучения, обеспечивающей потребности каждого ученика в соответствии со склонностями, интересами и возможностям. </w:t>
      </w:r>
    </w:p>
    <w:p w:rsidR="00786B34" w:rsidRPr="00A36E3E" w:rsidRDefault="00786B34" w:rsidP="00F14B7A">
      <w:pPr>
        <w:pStyle w:val="ab"/>
        <w:widowControl w:val="0"/>
        <w:adjustRightInd w:val="0"/>
        <w:ind w:firstLine="284"/>
        <w:jc w:val="both"/>
        <w:rPr>
          <w:rFonts w:ascii="Times New Roman" w:hAnsi="Times New Roman" w:cs="Times New Roman"/>
          <w:sz w:val="24"/>
          <w:szCs w:val="24"/>
        </w:rPr>
      </w:pPr>
      <w:r w:rsidRPr="00A36E3E">
        <w:rPr>
          <w:rFonts w:ascii="Times New Roman" w:hAnsi="Times New Roman" w:cs="Times New Roman"/>
          <w:sz w:val="24"/>
          <w:szCs w:val="24"/>
        </w:rPr>
        <w:t xml:space="preserve"> В соответствии с методической темой </w:t>
      </w:r>
      <w:r w:rsidR="00943213">
        <w:rPr>
          <w:rFonts w:ascii="Times New Roman" w:hAnsi="Times New Roman" w:cs="Times New Roman"/>
          <w:sz w:val="24"/>
          <w:szCs w:val="24"/>
        </w:rPr>
        <w:t>школы</w:t>
      </w:r>
      <w:r w:rsidRPr="00A36E3E">
        <w:rPr>
          <w:rFonts w:ascii="Times New Roman" w:hAnsi="Times New Roman" w:cs="Times New Roman"/>
          <w:sz w:val="24"/>
          <w:szCs w:val="24"/>
        </w:rPr>
        <w:t xml:space="preserve"> была продолжена работа педагогов над </w:t>
      </w:r>
      <w:r w:rsidRPr="00A36E3E">
        <w:rPr>
          <w:rFonts w:ascii="Times New Roman" w:hAnsi="Times New Roman" w:cs="Times New Roman"/>
          <w:b/>
          <w:sz w:val="24"/>
          <w:szCs w:val="24"/>
        </w:rPr>
        <w:t>темами самообразования</w:t>
      </w:r>
      <w:r w:rsidRPr="00A36E3E">
        <w:rPr>
          <w:rFonts w:ascii="Times New Roman" w:hAnsi="Times New Roman" w:cs="Times New Roman"/>
          <w:sz w:val="24"/>
          <w:szCs w:val="24"/>
        </w:rPr>
        <w:t>.</w:t>
      </w:r>
    </w:p>
    <w:p w:rsidR="00786B34" w:rsidRPr="00A36E3E" w:rsidRDefault="00786B34" w:rsidP="00F14B7A">
      <w:pPr>
        <w:pStyle w:val="ab"/>
        <w:widowControl w:val="0"/>
        <w:adjustRightInd w:val="0"/>
        <w:ind w:firstLine="284"/>
        <w:jc w:val="both"/>
        <w:rPr>
          <w:rFonts w:ascii="Times New Roman" w:hAnsi="Times New Roman" w:cs="Times New Roman"/>
          <w:color w:val="C00000"/>
          <w:sz w:val="24"/>
          <w:szCs w:val="24"/>
        </w:rPr>
      </w:pPr>
      <w:r w:rsidRPr="00A36E3E">
        <w:rPr>
          <w:rFonts w:ascii="Times New Roman" w:hAnsi="Times New Roman" w:cs="Times New Roman"/>
          <w:sz w:val="24"/>
          <w:szCs w:val="24"/>
        </w:rPr>
        <w:t xml:space="preserve">Индивидуальное самообразование осуществлялось на основе собственных планов- дорожных карт. Планы предусматривали: подбор литературы, затрату времени на изучение данных по проблеме, анализ литературы, знакомство с практическим опытом. Завершалось самообразование анализом, оценкой и самооценкой эффективности выполненной работы.  Результатом самообразования являлись  открытые уроки, доклады, выступления перед коллегами, на совещаниях ШМО, педсоветах, совещаниях при директоре. </w:t>
      </w:r>
    </w:p>
    <w:p w:rsidR="00786B34" w:rsidRDefault="00786B34" w:rsidP="00071596">
      <w:pPr>
        <w:ind w:firstLine="284"/>
        <w:contextualSpacing/>
        <w:jc w:val="both"/>
        <w:rPr>
          <w:rFonts w:ascii="Times New Roman" w:hAnsi="Times New Roman" w:cs="Times New Roman"/>
        </w:rPr>
      </w:pPr>
      <w:r w:rsidRPr="00A36E3E">
        <w:rPr>
          <w:rFonts w:ascii="Times New Roman" w:hAnsi="Times New Roman" w:cs="Times New Roman"/>
        </w:rPr>
        <w:t xml:space="preserve">В </w:t>
      </w:r>
      <w:r w:rsidR="001A32A7">
        <w:rPr>
          <w:rFonts w:ascii="Times New Roman" w:hAnsi="Times New Roman" w:cs="Times New Roman"/>
        </w:rPr>
        <w:t>201</w:t>
      </w:r>
      <w:r w:rsidR="003427AA">
        <w:rPr>
          <w:rFonts w:ascii="Times New Roman" w:hAnsi="Times New Roman" w:cs="Times New Roman"/>
        </w:rPr>
        <w:t>9</w:t>
      </w:r>
      <w:r w:rsidR="001A32A7">
        <w:rPr>
          <w:rFonts w:ascii="Times New Roman" w:hAnsi="Times New Roman" w:cs="Times New Roman"/>
        </w:rPr>
        <w:t>-20</w:t>
      </w:r>
      <w:r w:rsidR="003427AA">
        <w:rPr>
          <w:rFonts w:ascii="Times New Roman" w:hAnsi="Times New Roman" w:cs="Times New Roman"/>
        </w:rPr>
        <w:t>20</w:t>
      </w:r>
      <w:r w:rsidRPr="00A36E3E">
        <w:rPr>
          <w:rFonts w:ascii="Times New Roman" w:hAnsi="Times New Roman" w:cs="Times New Roman"/>
        </w:rPr>
        <w:t xml:space="preserve"> учебном году улучшилась работа  </w:t>
      </w:r>
      <w:r w:rsidRPr="00A36E3E">
        <w:rPr>
          <w:rFonts w:ascii="Times New Roman" w:hAnsi="Times New Roman" w:cs="Times New Roman"/>
          <w:b/>
        </w:rPr>
        <w:t>по  обобщению передового педагогического опыта учителей.</w:t>
      </w:r>
      <w:r w:rsidRPr="00A36E3E">
        <w:rPr>
          <w:rFonts w:ascii="Times New Roman" w:hAnsi="Times New Roman" w:cs="Times New Roman"/>
        </w:rPr>
        <w:t>  На педсоветах, ШМО   учителя делились с коллегами своими находками, уделяя особое внимание проблеме, над которой работали (теме самообразования), проводили самоанализ своей деятельности. В течение  года  учителя делились опытом работы.</w:t>
      </w:r>
    </w:p>
    <w:p w:rsidR="001C5012" w:rsidRPr="00A36E3E" w:rsidRDefault="001C5012" w:rsidP="001C5012">
      <w:pPr>
        <w:ind w:firstLine="284"/>
        <w:jc w:val="both"/>
        <w:rPr>
          <w:rFonts w:ascii="Times New Roman" w:hAnsi="Times New Roman" w:cs="Times New Roman"/>
          <w:b/>
        </w:rPr>
      </w:pPr>
      <w:r w:rsidRPr="00A36E3E">
        <w:rPr>
          <w:rFonts w:ascii="Times New Roman" w:hAnsi="Times New Roman" w:cs="Times New Roman"/>
          <w:b/>
        </w:rPr>
        <w:t>Однако по результатам анализа уроков видно, что мало уделялось внимания развитию у учащихся умения рассказывать материал урока своими, самостоятельно подобранными примерами, составлять краткие планы прочитанного,  осуществлять самоконтроль и самоанализ, объяснять пройденный материал и оказывать помощь в  его усвоении. В основном уровень самостоятельных работ носил репродуктивный и частично-поисковый характер.</w:t>
      </w:r>
    </w:p>
    <w:p w:rsidR="001C5012" w:rsidRDefault="001C5012" w:rsidP="00071596">
      <w:pPr>
        <w:ind w:firstLine="284"/>
        <w:contextualSpacing/>
        <w:jc w:val="both"/>
        <w:rPr>
          <w:rFonts w:ascii="Times New Roman" w:hAnsi="Times New Roman" w:cs="Times New Roman"/>
        </w:rPr>
      </w:pPr>
    </w:p>
    <w:p w:rsidR="00F01112" w:rsidRPr="00790597" w:rsidRDefault="00F01112" w:rsidP="00790597">
      <w:pPr>
        <w:widowControl/>
        <w:shd w:val="clear" w:color="auto" w:fill="FFFFFF"/>
        <w:spacing w:line="0" w:lineRule="atLeast"/>
        <w:jc w:val="both"/>
        <w:rPr>
          <w:rFonts w:ascii="Times New Roman" w:eastAsia="Times New Roman" w:hAnsi="Times New Roman" w:cs="Times New Roman"/>
          <w:color w:val="000000" w:themeColor="text1"/>
        </w:rPr>
      </w:pPr>
      <w:r>
        <w:rPr>
          <w:rFonts w:ascii="Times New Roman" w:eastAsia="Times New Roman" w:hAnsi="Times New Roman" w:cs="Times New Roman"/>
          <w:color w:val="FF0000"/>
          <w:sz w:val="26"/>
          <w:szCs w:val="26"/>
        </w:rPr>
        <w:t xml:space="preserve">    </w:t>
      </w:r>
      <w:r w:rsidRPr="00F01112">
        <w:rPr>
          <w:rFonts w:ascii="Times New Roman" w:eastAsia="Times New Roman" w:hAnsi="Times New Roman"/>
          <w:shd w:val="clear" w:color="auto" w:fill="FFFFFF"/>
        </w:rPr>
        <w:t xml:space="preserve">В четвертой четверти 2019-2020 учебного года, в период пандемии коронавируса, школа работала в режиме дистанционного обучения. </w:t>
      </w:r>
      <w:r w:rsidRPr="00790597">
        <w:rPr>
          <w:rFonts w:ascii="Times New Roman" w:eastAsia="Times New Roman" w:hAnsi="Times New Roman" w:cs="Times New Roman"/>
          <w:color w:val="000000" w:themeColor="text1"/>
        </w:rPr>
        <w:t xml:space="preserve">Это было ново для всех участников образовательного процесса. </w:t>
      </w:r>
    </w:p>
    <w:p w:rsidR="00F01112" w:rsidRPr="00790597" w:rsidRDefault="00F01112" w:rsidP="00790597">
      <w:pPr>
        <w:widowControl/>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Были проведены внеплановые заседания Педагогического и методического советов в режиме онлайн на которых рассматривались следующие вопросы:</w:t>
      </w:r>
    </w:p>
    <w:p w:rsidR="00F01112" w:rsidRPr="00790597" w:rsidRDefault="00F01112" w:rsidP="00790597">
      <w:pPr>
        <w:widowControl/>
        <w:numPr>
          <w:ilvl w:val="0"/>
          <w:numId w:val="31"/>
        </w:numPr>
        <w:spacing w:line="0" w:lineRule="atLeast"/>
        <w:ind w:left="284" w:hanging="426"/>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Подготовка к дистанционному обучению в условиях режима повышенной готовности.  Об организации образовательного процесса в четвертой четверти.</w:t>
      </w:r>
    </w:p>
    <w:p w:rsidR="00F01112" w:rsidRPr="00790597" w:rsidRDefault="00F01112" w:rsidP="00790597">
      <w:pPr>
        <w:widowControl/>
        <w:numPr>
          <w:ilvl w:val="0"/>
          <w:numId w:val="31"/>
        </w:numPr>
        <w:spacing w:line="0" w:lineRule="atLeast"/>
        <w:ind w:left="284" w:hanging="426"/>
        <w:contextualSpacing/>
        <w:jc w:val="both"/>
        <w:rPr>
          <w:rFonts w:ascii="Times New Roman" w:eastAsia="Times New Roman" w:hAnsi="Times New Roman" w:cs="Times New Roman"/>
          <w:color w:val="000000" w:themeColor="text1"/>
        </w:rPr>
      </w:pPr>
      <w:r w:rsidRPr="00790597">
        <w:rPr>
          <w:rFonts w:ascii="Times New Roman" w:eastAsia="Calibri" w:hAnsi="Times New Roman" w:cs="Times New Roman"/>
          <w:color w:val="000000" w:themeColor="text1"/>
          <w:lang w:eastAsia="en-US"/>
        </w:rPr>
        <w:t xml:space="preserve"> </w:t>
      </w:r>
      <w:r w:rsidRPr="00790597">
        <w:rPr>
          <w:rFonts w:ascii="Times New Roman" w:eastAsia="Times New Roman" w:hAnsi="Times New Roman" w:cs="Times New Roman"/>
          <w:color w:val="000000" w:themeColor="text1"/>
        </w:rPr>
        <w:t>О корректировке рабочих программ по всем предметам учебного плана, сроках и формах промежуточной аттестации обучающихся, организации и проведении в установленные сроки ОГЭ.</w:t>
      </w:r>
      <w:r w:rsidRPr="00790597">
        <w:rPr>
          <w:rFonts w:ascii="Times New Roman" w:eastAsia="Calibri" w:hAnsi="Times New Roman" w:cs="Times New Roman"/>
          <w:color w:val="000000" w:themeColor="text1"/>
          <w:lang w:eastAsia="en-US"/>
        </w:rPr>
        <w:t xml:space="preserve"> </w:t>
      </w:r>
    </w:p>
    <w:p w:rsidR="00F01112" w:rsidRPr="00790597" w:rsidRDefault="00F01112" w:rsidP="00790597">
      <w:pPr>
        <w:widowControl/>
        <w:numPr>
          <w:ilvl w:val="0"/>
          <w:numId w:val="31"/>
        </w:numPr>
        <w:spacing w:line="0" w:lineRule="atLeast"/>
        <w:ind w:left="284" w:hanging="426"/>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 xml:space="preserve">О принятии Положения  об организации  электронного и дистанционного  обучения в МБОУ  «Туембашская ОШ»  в период  карантина, Положения  о формах, порядке текущего контроля успеваемости и промежуточной аттестации обучающихся, видах отметок, критериях оценивания при работе в дистанционном режиме в период с 06.04.2020г. и до окончания режима повышенной готовности в МБОУ «Туембашская ОШ», Положения  о порядке оказания учебно-методической помощи учащимся, в том числе в форме индивидуальных консультаций,  </w:t>
      </w:r>
      <w:r w:rsidRPr="00790597">
        <w:rPr>
          <w:rFonts w:ascii="Times New Roman" w:eastAsia="Times New Roman" w:hAnsi="Times New Roman" w:cs="Times New Roman"/>
          <w:color w:val="000000" w:themeColor="text1"/>
        </w:rPr>
        <w:lastRenderedPageBreak/>
        <w:t>оказываемых дистанционно с использованием информационных и телекоммуникационных технологий;</w:t>
      </w:r>
    </w:p>
    <w:p w:rsidR="00F01112" w:rsidRPr="00790597" w:rsidRDefault="00F01112" w:rsidP="00790597">
      <w:pPr>
        <w:widowControl/>
        <w:numPr>
          <w:ilvl w:val="0"/>
          <w:numId w:val="31"/>
        </w:numPr>
        <w:spacing w:line="0" w:lineRule="atLeast"/>
        <w:ind w:left="284" w:hanging="426"/>
        <w:contextualSpacing/>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О реализации воспитательных мероприятий и внеурочной деятельности.</w:t>
      </w:r>
    </w:p>
    <w:p w:rsidR="00F01112" w:rsidRPr="00790597" w:rsidRDefault="00F01112" w:rsidP="00790597">
      <w:pPr>
        <w:widowControl/>
        <w:numPr>
          <w:ilvl w:val="0"/>
          <w:numId w:val="31"/>
        </w:numPr>
        <w:spacing w:line="0" w:lineRule="atLeast"/>
        <w:ind w:left="284" w:hanging="426"/>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Об организации образовательного процесса в условиях профилактики и предотвращения распространения новой коронавирусной инфекции.</w:t>
      </w:r>
    </w:p>
    <w:p w:rsidR="009A5255" w:rsidRPr="00790597" w:rsidRDefault="00F01112" w:rsidP="00790597">
      <w:pPr>
        <w:widowControl/>
        <w:shd w:val="clear" w:color="auto" w:fill="FFFFFF"/>
        <w:spacing w:line="0" w:lineRule="atLeast"/>
        <w:ind w:firstLine="709"/>
        <w:jc w:val="both"/>
        <w:rPr>
          <w:rFonts w:ascii="Times New Roman" w:eastAsia="Times New Roman" w:hAnsi="Times New Roman" w:cs="Times New Roman"/>
          <w:color w:val="000000" w:themeColor="text1"/>
          <w:shd w:val="clear" w:color="auto" w:fill="FFFFFF"/>
        </w:rPr>
      </w:pPr>
      <w:r w:rsidRPr="00790597">
        <w:rPr>
          <w:rFonts w:ascii="Times New Roman" w:eastAsia="Times New Roman" w:hAnsi="Times New Roman" w:cs="Times New Roman"/>
          <w:color w:val="000000" w:themeColor="text1"/>
        </w:rPr>
        <w:t>Для организации дистанционного обучения педагоги использовали возможности образовательных платформ и ресурсов  «РЭШ», «Учи.</w:t>
      </w:r>
      <w:r w:rsidRPr="00790597">
        <w:rPr>
          <w:rFonts w:ascii="Times New Roman" w:eastAsia="Times New Roman" w:hAnsi="Times New Roman" w:cs="Times New Roman"/>
          <w:color w:val="000000" w:themeColor="text1"/>
          <w:lang w:val="en-US"/>
        </w:rPr>
        <w:t>ru</w:t>
      </w:r>
      <w:r w:rsidRPr="00790597">
        <w:rPr>
          <w:rFonts w:ascii="Times New Roman" w:eastAsia="Times New Roman" w:hAnsi="Times New Roman" w:cs="Times New Roman"/>
          <w:color w:val="000000" w:themeColor="text1"/>
        </w:rPr>
        <w:t xml:space="preserve">», «ЯКласс», «Медиатека. Просвещения». </w:t>
      </w:r>
      <w:r w:rsidR="009A5255" w:rsidRPr="00790597">
        <w:rPr>
          <w:rFonts w:ascii="Times New Roman" w:eastAsia="Times New Roman" w:hAnsi="Times New Roman" w:cs="Times New Roman"/>
          <w:color w:val="000000" w:themeColor="text1"/>
          <w:shd w:val="clear" w:color="auto" w:fill="FFFFFF"/>
        </w:rPr>
        <w:t>Также на сайте школы обучающимся, их родителям и педагогам был предложен широкий набор электронных образовательных платформ, бесплатных федеральных и региональных интернет-ресурсов, учебников в цифровом формате, онлайн библиотеки, электронный журнал и инструкции работы с ними, для более легкого и интересного изучения школьной программы – 35 сайтов с видео-уроками. Кроме этого, на сайт были выложены рекомендации родителям детей с особыми образовательными потребностями, рекомендации выпускникам и интернет-ресурсы для подготовки к ОГЭ, ЕГЭ и ВПР. В процессе материалы корректировались, добавлялись.</w:t>
      </w:r>
    </w:p>
    <w:p w:rsidR="00F01112" w:rsidRPr="00790597" w:rsidRDefault="00F01112" w:rsidP="00790597">
      <w:pPr>
        <w:widowControl/>
        <w:spacing w:line="0" w:lineRule="atLeast"/>
        <w:ind w:firstLine="708"/>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В  отношении  категории  обучающихся, не  имеющих  связи через Интернет, было организовано  взаимодействие через мобильные приложения смартфонов родителей (законных представителей).</w:t>
      </w:r>
    </w:p>
    <w:p w:rsidR="00F01112" w:rsidRPr="00790597" w:rsidRDefault="00F01112" w:rsidP="00790597">
      <w:pPr>
        <w:widowControl/>
        <w:spacing w:line="0" w:lineRule="atLeast"/>
        <w:ind w:firstLine="708"/>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Педагоги   подготавливали перечень домашних заданий и комментарии по изучению новой темы в соответствии с календарно-тематическим планированием по всем учебным предметам.</w:t>
      </w:r>
    </w:p>
    <w:p w:rsidR="00F01112" w:rsidRPr="00790597" w:rsidRDefault="00F01112" w:rsidP="00790597">
      <w:pPr>
        <w:widowControl/>
        <w:spacing w:line="0" w:lineRule="atLeast"/>
        <w:ind w:firstLine="708"/>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Обеспечили систему проверки и оценивания выполненных домашних заданий обучающихся в период временного приостановления очной формы обучения.</w:t>
      </w:r>
    </w:p>
    <w:p w:rsidR="00F01112" w:rsidRPr="00790597" w:rsidRDefault="00F01112" w:rsidP="00790597">
      <w:pPr>
        <w:widowControl/>
        <w:spacing w:line="0" w:lineRule="atLeast"/>
        <w:ind w:firstLine="709"/>
        <w:jc w:val="both"/>
        <w:rPr>
          <w:rFonts w:ascii="Times New Roman" w:eastAsia="Calibri" w:hAnsi="Times New Roman" w:cs="Times New Roman"/>
          <w:color w:val="000000" w:themeColor="text1"/>
          <w:lang w:eastAsia="en-US"/>
        </w:rPr>
      </w:pPr>
      <w:r w:rsidRPr="00790597">
        <w:rPr>
          <w:rFonts w:ascii="Times New Roman" w:eastAsia="Calibri" w:hAnsi="Times New Roman" w:cs="Times New Roman"/>
          <w:color w:val="000000" w:themeColor="text1"/>
          <w:lang w:eastAsia="en-US"/>
        </w:rPr>
        <w:t xml:space="preserve">Одно из главных направлений работы учителей - это контрольно-коррекционная деятельность, главная цель которой определение уровня обученности </w:t>
      </w:r>
      <w:r w:rsidR="009A5255" w:rsidRPr="00790597">
        <w:rPr>
          <w:rFonts w:ascii="Times New Roman" w:eastAsia="Calibri" w:hAnsi="Times New Roman" w:cs="Times New Roman"/>
          <w:color w:val="000000" w:themeColor="text1"/>
          <w:lang w:eastAsia="en-US"/>
        </w:rPr>
        <w:t>учащихся</w:t>
      </w:r>
      <w:r w:rsidRPr="00790597">
        <w:rPr>
          <w:rFonts w:ascii="Times New Roman" w:eastAsia="Calibri" w:hAnsi="Times New Roman" w:cs="Times New Roman"/>
          <w:color w:val="000000" w:themeColor="text1"/>
          <w:lang w:eastAsia="en-US"/>
        </w:rPr>
        <w:t xml:space="preserve">, выявление и устранение существующих пробелов. Каждым учителем в соответствии с программой проводились контрольные и проверочные работы, которые отражены в классных журналах. Выявленные пробелы в знаниях, умениях и навыках воспитанников устранялись как на уроках (индивидуальные дифференцированные задания), так и на дополнительных занятиях. </w:t>
      </w:r>
    </w:p>
    <w:p w:rsidR="00F01112" w:rsidRPr="00790597" w:rsidRDefault="00F01112" w:rsidP="00790597">
      <w:pPr>
        <w:widowControl/>
        <w:spacing w:line="0" w:lineRule="atLeast"/>
        <w:rPr>
          <w:rFonts w:ascii="Times New Roman" w:eastAsia="Times New Roman" w:hAnsi="Times New Roman" w:cs="Times New Roman"/>
          <w:color w:val="000000" w:themeColor="text1"/>
        </w:rPr>
      </w:pPr>
    </w:p>
    <w:p w:rsidR="00F01112" w:rsidRPr="00790597" w:rsidRDefault="00F01112" w:rsidP="00790597">
      <w:pPr>
        <w:widowControl/>
        <w:spacing w:line="0" w:lineRule="atLeast"/>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В 2019-</w:t>
      </w:r>
      <w:r w:rsidR="009A5255" w:rsidRPr="00790597">
        <w:rPr>
          <w:rFonts w:ascii="Times New Roman" w:eastAsia="Times New Roman" w:hAnsi="Times New Roman" w:cs="Times New Roman"/>
          <w:color w:val="000000" w:themeColor="text1"/>
        </w:rPr>
        <w:t>20 учебном году 52</w:t>
      </w:r>
      <w:r w:rsidRPr="00790597">
        <w:rPr>
          <w:rFonts w:ascii="Times New Roman" w:eastAsia="Times New Roman" w:hAnsi="Times New Roman" w:cs="Times New Roman"/>
          <w:color w:val="000000" w:themeColor="text1"/>
        </w:rPr>
        <w:t>%  педагогов  прошли  курсы переподготовки и повышения квалификации, как очные так и дистанционно.</w:t>
      </w:r>
    </w:p>
    <w:p w:rsidR="009A5255" w:rsidRPr="00790597" w:rsidRDefault="009A5255" w:rsidP="00790597">
      <w:pPr>
        <w:widowControl/>
        <w:shd w:val="clear" w:color="auto" w:fill="FFFFFF"/>
        <w:spacing w:line="0" w:lineRule="atLeast"/>
        <w:ind w:firstLine="709"/>
        <w:jc w:val="both"/>
        <w:rPr>
          <w:rFonts w:ascii="Times New Roman" w:eastAsia="Calibri" w:hAnsi="Times New Roman" w:cs="Times New Roman"/>
          <w:color w:val="000000" w:themeColor="text1"/>
          <w:lang w:eastAsia="en-US"/>
        </w:rPr>
      </w:pPr>
      <w:r w:rsidRPr="00790597">
        <w:rPr>
          <w:rFonts w:ascii="Times New Roman" w:eastAsia="Times New Roman" w:hAnsi="Times New Roman" w:cs="Times New Roman"/>
          <w:color w:val="000000" w:themeColor="text1"/>
          <w:shd w:val="clear" w:color="auto" w:fill="FFFFFF"/>
        </w:rPr>
        <w:t xml:space="preserve">Обучающиеся поддерживали связь с учителями разными способами: в формате видеоконференции с помощью </w:t>
      </w:r>
      <w:r w:rsidRPr="00790597">
        <w:rPr>
          <w:rFonts w:ascii="Times New Roman" w:eastAsia="Times New Roman" w:hAnsi="Times New Roman" w:cs="Times New Roman"/>
          <w:color w:val="000000" w:themeColor="text1"/>
          <w:shd w:val="clear" w:color="auto" w:fill="FFFFFF"/>
          <w:lang w:val="en-US"/>
        </w:rPr>
        <w:t>Zoom</w:t>
      </w:r>
      <w:r w:rsidRPr="00790597">
        <w:rPr>
          <w:rFonts w:ascii="Times New Roman" w:eastAsia="Times New Roman" w:hAnsi="Times New Roman" w:cs="Times New Roman"/>
          <w:color w:val="000000" w:themeColor="text1"/>
          <w:shd w:val="clear" w:color="auto" w:fill="FFFFFF"/>
        </w:rPr>
        <w:t xml:space="preserve">, по видеосвязи по скайпу и ватцапу, с помощью электронной почты и социальных сетей (в основном Вконтакте). </w:t>
      </w:r>
      <w:hyperlink r:id="rId12" w:history="1">
        <w:r w:rsidRPr="00790597">
          <w:rPr>
            <w:rFonts w:ascii="Times New Roman" w:eastAsia="Calibri" w:hAnsi="Times New Roman" w:cs="Times New Roman"/>
            <w:color w:val="000000" w:themeColor="text1"/>
            <w:u w:val="single"/>
            <w:lang w:eastAsia="en-US"/>
          </w:rPr>
          <w:t>Основными формами дистанционного обучения школьников явились:</w:t>
        </w:r>
      </w:hyperlink>
    </w:p>
    <w:p w:rsidR="009A5255" w:rsidRPr="00790597" w:rsidRDefault="009A5255" w:rsidP="00790597">
      <w:pPr>
        <w:widowControl/>
        <w:numPr>
          <w:ilvl w:val="0"/>
          <w:numId w:val="32"/>
        </w:numPr>
        <w:shd w:val="clear" w:color="auto" w:fill="FFFFFF"/>
        <w:spacing w:line="0" w:lineRule="atLeast"/>
        <w:ind w:left="1418"/>
        <w:contextualSpacing/>
        <w:jc w:val="both"/>
        <w:rPr>
          <w:rFonts w:ascii="Times New Roman" w:eastAsia="Calibri" w:hAnsi="Times New Roman" w:cs="Times New Roman"/>
          <w:color w:val="000000" w:themeColor="text1"/>
          <w:lang w:eastAsia="en-US"/>
        </w:rPr>
      </w:pPr>
      <w:r w:rsidRPr="00790597">
        <w:rPr>
          <w:rFonts w:ascii="Times New Roman" w:eastAsia="Calibri" w:hAnsi="Times New Roman" w:cs="Times New Roman"/>
          <w:color w:val="000000" w:themeColor="text1"/>
          <w:lang w:eastAsia="en-US"/>
        </w:rPr>
        <w:t>использование образовательных интернет-ресурсов (просмотр на сайтах ранее записанных видеоуроков чужими учителями);</w:t>
      </w:r>
    </w:p>
    <w:p w:rsidR="009A5255" w:rsidRPr="00790597" w:rsidRDefault="009A5255" w:rsidP="00790597">
      <w:pPr>
        <w:widowControl/>
        <w:numPr>
          <w:ilvl w:val="0"/>
          <w:numId w:val="32"/>
        </w:numPr>
        <w:shd w:val="clear" w:color="auto" w:fill="FFFFFF"/>
        <w:spacing w:line="0" w:lineRule="atLeast"/>
        <w:ind w:left="1418"/>
        <w:contextualSpacing/>
        <w:jc w:val="both"/>
        <w:rPr>
          <w:rFonts w:ascii="Times New Roman" w:eastAsia="Calibri" w:hAnsi="Times New Roman" w:cs="Times New Roman"/>
          <w:color w:val="000000" w:themeColor="text1"/>
          <w:lang w:eastAsia="en-US"/>
        </w:rPr>
      </w:pPr>
      <w:r w:rsidRPr="00790597">
        <w:rPr>
          <w:rFonts w:ascii="Times New Roman" w:eastAsia="Calibri" w:hAnsi="Times New Roman" w:cs="Times New Roman"/>
          <w:color w:val="000000" w:themeColor="text1"/>
          <w:lang w:eastAsia="en-US"/>
        </w:rPr>
        <w:t>использование ресурсов, созданных учителями школы;</w:t>
      </w:r>
    </w:p>
    <w:p w:rsidR="009A5255" w:rsidRPr="00790597" w:rsidRDefault="009A5255" w:rsidP="00790597">
      <w:pPr>
        <w:widowControl/>
        <w:numPr>
          <w:ilvl w:val="0"/>
          <w:numId w:val="32"/>
        </w:numPr>
        <w:shd w:val="clear" w:color="auto" w:fill="FFFFFF"/>
        <w:spacing w:line="0" w:lineRule="atLeast"/>
        <w:ind w:left="1418"/>
        <w:contextualSpacing/>
        <w:jc w:val="both"/>
        <w:rPr>
          <w:rFonts w:ascii="Times New Roman" w:eastAsia="Calibri" w:hAnsi="Times New Roman" w:cs="Times New Roman"/>
          <w:color w:val="000000" w:themeColor="text1"/>
          <w:lang w:eastAsia="en-US"/>
        </w:rPr>
      </w:pPr>
      <w:r w:rsidRPr="00790597">
        <w:rPr>
          <w:rFonts w:ascii="Times New Roman" w:eastAsia="Calibri" w:hAnsi="Times New Roman" w:cs="Times New Roman"/>
          <w:color w:val="000000" w:themeColor="text1"/>
          <w:lang w:eastAsia="en-US"/>
        </w:rPr>
        <w:t>WEB-консультации и вебинары, проводимые учителями школы в прямом эфире;</w:t>
      </w:r>
    </w:p>
    <w:p w:rsidR="009A5255" w:rsidRPr="00790597" w:rsidRDefault="009A5255" w:rsidP="00790597">
      <w:pPr>
        <w:widowControl/>
        <w:numPr>
          <w:ilvl w:val="0"/>
          <w:numId w:val="32"/>
        </w:numPr>
        <w:shd w:val="clear" w:color="auto" w:fill="FFFFFF"/>
        <w:spacing w:line="0" w:lineRule="atLeast"/>
        <w:ind w:left="1418"/>
        <w:contextualSpacing/>
        <w:jc w:val="both"/>
        <w:rPr>
          <w:rFonts w:ascii="Times New Roman" w:eastAsia="Calibri" w:hAnsi="Times New Roman" w:cs="Times New Roman"/>
          <w:color w:val="000000" w:themeColor="text1"/>
          <w:lang w:eastAsia="en-US"/>
        </w:rPr>
      </w:pPr>
      <w:r w:rsidRPr="00790597">
        <w:rPr>
          <w:rFonts w:ascii="Times New Roman" w:eastAsia="Calibri" w:hAnsi="Times New Roman" w:cs="Times New Roman"/>
          <w:color w:val="000000" w:themeColor="text1"/>
          <w:lang w:eastAsia="en-US"/>
        </w:rPr>
        <w:t>общение с учителем через электронную почту и гаджеты;</w:t>
      </w:r>
    </w:p>
    <w:p w:rsidR="009A5255" w:rsidRPr="00790597" w:rsidRDefault="009A5255" w:rsidP="00790597">
      <w:pPr>
        <w:widowControl/>
        <w:numPr>
          <w:ilvl w:val="0"/>
          <w:numId w:val="32"/>
        </w:numPr>
        <w:shd w:val="clear" w:color="auto" w:fill="FFFFFF"/>
        <w:spacing w:line="0" w:lineRule="atLeast"/>
        <w:ind w:left="1418"/>
        <w:contextualSpacing/>
        <w:jc w:val="both"/>
        <w:rPr>
          <w:rFonts w:ascii="Times New Roman" w:eastAsia="Calibri" w:hAnsi="Times New Roman" w:cs="Times New Roman"/>
          <w:color w:val="000000" w:themeColor="text1"/>
          <w:lang w:eastAsia="en-US"/>
        </w:rPr>
      </w:pPr>
      <w:r w:rsidRPr="00790597">
        <w:rPr>
          <w:rFonts w:ascii="Times New Roman" w:eastAsia="Calibri" w:hAnsi="Times New Roman" w:cs="Times New Roman"/>
          <w:color w:val="000000" w:themeColor="text1"/>
          <w:lang w:eastAsia="en-US"/>
        </w:rPr>
        <w:t>использование специализированных порталов дистанционного обучения.</w:t>
      </w:r>
    </w:p>
    <w:p w:rsidR="009A5255" w:rsidRPr="00790597" w:rsidRDefault="009A5255" w:rsidP="00790597">
      <w:pPr>
        <w:widowControl/>
        <w:shd w:val="clear" w:color="auto" w:fill="FFFFFF"/>
        <w:spacing w:line="0" w:lineRule="atLeast"/>
        <w:ind w:firstLine="710"/>
        <w:jc w:val="both"/>
        <w:rPr>
          <w:rFonts w:ascii="Times New Roman" w:eastAsia="Times New Roman" w:hAnsi="Times New Roman" w:cs="Times New Roman"/>
          <w:color w:val="000000" w:themeColor="text1"/>
          <w:shd w:val="clear" w:color="auto" w:fill="FFFFFF"/>
        </w:rPr>
      </w:pPr>
      <w:r w:rsidRPr="00790597">
        <w:rPr>
          <w:rFonts w:ascii="Times New Roman" w:eastAsia="Times New Roman" w:hAnsi="Times New Roman" w:cs="Times New Roman"/>
          <w:color w:val="000000" w:themeColor="text1"/>
          <w:shd w:val="clear" w:color="auto" w:fill="FFFFFF"/>
        </w:rPr>
        <w:t>Для организации дополнительного образования и досуга  школьников на сайте школы были размещены ссылки на музеи, филармонии, театры, детское радио и журналы, спортивные организации. Дети могли совершить онлайн туры по российским городам, музеям и выставкам, принять участие в конкурсах. На школьном сайте в разделе «Библиотека» размещена информация  о Всероссийской акции «Обними ребенка с книгой». Эта акция послужила хорошим поводом для семейного чтения в период самоизоляции.</w:t>
      </w:r>
    </w:p>
    <w:p w:rsidR="009A5255" w:rsidRPr="00790597" w:rsidRDefault="009A5255" w:rsidP="00790597">
      <w:pPr>
        <w:widowControl/>
        <w:shd w:val="clear" w:color="auto" w:fill="FFFFFF"/>
        <w:spacing w:line="0" w:lineRule="atLeast"/>
        <w:ind w:firstLine="710"/>
        <w:jc w:val="both"/>
        <w:rPr>
          <w:rFonts w:ascii="Times New Roman" w:eastAsia="Times New Roman" w:hAnsi="Times New Roman" w:cs="Times New Roman"/>
          <w:color w:val="000000" w:themeColor="text1"/>
          <w:shd w:val="clear" w:color="auto" w:fill="FFFFFF"/>
        </w:rPr>
      </w:pPr>
      <w:r w:rsidRPr="00790597">
        <w:rPr>
          <w:rFonts w:ascii="Times New Roman" w:eastAsia="Times New Roman" w:hAnsi="Times New Roman" w:cs="Times New Roman"/>
          <w:color w:val="000000" w:themeColor="text1"/>
          <w:shd w:val="clear" w:color="auto" w:fill="FFFFFF"/>
        </w:rPr>
        <w:t>Всем педагогам школы для повышения своих компетенций в этот период были предложены для просмотрены вебинары (</w:t>
      </w:r>
      <w:hyperlink r:id="rId13" w:history="1">
        <w:r w:rsidRPr="00790597">
          <w:rPr>
            <w:rFonts w:ascii="Times New Roman" w:eastAsia="Times New Roman" w:hAnsi="Times New Roman" w:cs="Times New Roman"/>
            <w:color w:val="000000" w:themeColor="text1"/>
            <w:u w:val="single"/>
            <w:shd w:val="clear" w:color="auto" w:fill="FFFFFF"/>
          </w:rPr>
          <w:t>https://mega-talant.com/school</w:t>
        </w:r>
      </w:hyperlink>
      <w:r w:rsidRPr="00790597">
        <w:rPr>
          <w:rFonts w:ascii="Times New Roman" w:eastAsia="Times New Roman" w:hAnsi="Times New Roman" w:cs="Times New Roman"/>
          <w:color w:val="000000" w:themeColor="text1"/>
          <w:shd w:val="clear" w:color="auto" w:fill="FFFFFF"/>
        </w:rPr>
        <w:t>):</w:t>
      </w:r>
    </w:p>
    <w:p w:rsidR="009A5255" w:rsidRPr="00790597" w:rsidRDefault="009A5255" w:rsidP="00790597">
      <w:pPr>
        <w:widowControl/>
        <w:numPr>
          <w:ilvl w:val="0"/>
          <w:numId w:val="33"/>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Топ-5 онлайн сервисов для дистанционного обучения (28.03.2020);</w:t>
      </w:r>
    </w:p>
    <w:p w:rsidR="009A5255" w:rsidRPr="00790597" w:rsidRDefault="009A5255" w:rsidP="00790597">
      <w:pPr>
        <w:widowControl/>
        <w:numPr>
          <w:ilvl w:val="0"/>
          <w:numId w:val="33"/>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 xml:space="preserve">Сервис </w:t>
      </w:r>
      <w:r w:rsidRPr="00790597">
        <w:rPr>
          <w:rFonts w:ascii="Times New Roman" w:eastAsia="Times New Roman" w:hAnsi="Times New Roman" w:cs="Times New Roman"/>
          <w:color w:val="000000" w:themeColor="text1"/>
          <w:lang w:val="en-US"/>
        </w:rPr>
        <w:t>Zoom</w:t>
      </w:r>
      <w:r w:rsidRPr="00790597">
        <w:rPr>
          <w:rFonts w:ascii="Times New Roman" w:eastAsia="Times New Roman" w:hAnsi="Times New Roman" w:cs="Times New Roman"/>
          <w:color w:val="000000" w:themeColor="text1"/>
        </w:rPr>
        <w:t xml:space="preserve"> для организации и проведения дистанционных занятий (01.04.2020):</w:t>
      </w:r>
    </w:p>
    <w:p w:rsidR="009A5255" w:rsidRPr="00790597" w:rsidRDefault="009A5255" w:rsidP="00790597">
      <w:pPr>
        <w:widowControl/>
        <w:numPr>
          <w:ilvl w:val="0"/>
          <w:numId w:val="33"/>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Создание авторской системы удаленного обучения. Методика и инструменты (08.04.2020):</w:t>
      </w:r>
    </w:p>
    <w:p w:rsidR="009A5255" w:rsidRPr="00790597" w:rsidRDefault="009A5255" w:rsidP="00790597">
      <w:pPr>
        <w:widowControl/>
        <w:numPr>
          <w:ilvl w:val="0"/>
          <w:numId w:val="33"/>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Создание интерактивного сайта учителя для дистанционного обучения (11.04.2020);</w:t>
      </w:r>
    </w:p>
    <w:p w:rsidR="009A5255" w:rsidRPr="00790597" w:rsidRDefault="009A5255" w:rsidP="00790597">
      <w:pPr>
        <w:widowControl/>
        <w:numPr>
          <w:ilvl w:val="0"/>
          <w:numId w:val="33"/>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lastRenderedPageBreak/>
        <w:t>Организация дистанционного обучения при изучении физики в основной школе (07.05.2020):</w:t>
      </w:r>
    </w:p>
    <w:p w:rsidR="009A5255" w:rsidRPr="00790597" w:rsidRDefault="009A5255" w:rsidP="00790597">
      <w:pPr>
        <w:widowControl/>
        <w:numPr>
          <w:ilvl w:val="0"/>
          <w:numId w:val="33"/>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Подготовка к онлайн уроку. Создаём электронные дидактические материалы быстро и легко (26.05.2020);</w:t>
      </w:r>
    </w:p>
    <w:p w:rsidR="009A5255" w:rsidRPr="00790597" w:rsidRDefault="00D47622" w:rsidP="00790597">
      <w:pPr>
        <w:widowControl/>
        <w:shd w:val="clear" w:color="auto" w:fill="FFFFFF"/>
        <w:spacing w:line="0" w:lineRule="atLeast"/>
        <w:ind w:firstLine="710"/>
        <w:jc w:val="both"/>
        <w:rPr>
          <w:rFonts w:ascii="Times New Roman" w:eastAsia="Times New Roman" w:hAnsi="Times New Roman" w:cs="Times New Roman"/>
          <w:color w:val="000000" w:themeColor="text1"/>
          <w:shd w:val="clear" w:color="auto" w:fill="FFFFFF"/>
        </w:rPr>
      </w:pPr>
      <w:r w:rsidRPr="00790597">
        <w:rPr>
          <w:rFonts w:ascii="Times New Roman" w:eastAsia="Times New Roman" w:hAnsi="Times New Roman" w:cs="Times New Roman"/>
          <w:color w:val="000000" w:themeColor="text1"/>
          <w:shd w:val="clear" w:color="auto" w:fill="FFFFFF"/>
        </w:rPr>
        <w:t>В апреле</w:t>
      </w:r>
      <w:r w:rsidR="009A5255" w:rsidRPr="00790597">
        <w:rPr>
          <w:rFonts w:ascii="Times New Roman" w:eastAsia="Times New Roman" w:hAnsi="Times New Roman" w:cs="Times New Roman"/>
          <w:color w:val="000000" w:themeColor="text1"/>
          <w:shd w:val="clear" w:color="auto" w:fill="FFFFFF"/>
        </w:rPr>
        <w:t xml:space="preserve"> 2020 г. было проведено анкетирование педагогов школы с целью выяснения эффективности дистанционного обучения, выявления ошибок и недостатков в работе с целью их устранения, определения лучших методик, и форматов организации дистанционного обучения, а также, выявления обратной связи с родителями учеников.</w:t>
      </w:r>
    </w:p>
    <w:p w:rsidR="009A5255" w:rsidRPr="00790597" w:rsidRDefault="009A5255" w:rsidP="00790597">
      <w:pPr>
        <w:widowControl/>
        <w:shd w:val="clear" w:color="auto" w:fill="FFFFFF"/>
        <w:spacing w:line="0" w:lineRule="atLeast"/>
        <w:ind w:firstLine="710"/>
        <w:jc w:val="both"/>
        <w:rPr>
          <w:rFonts w:ascii="Times New Roman" w:eastAsia="Times New Roman" w:hAnsi="Times New Roman" w:cs="Times New Roman"/>
          <w:color w:val="000000" w:themeColor="text1"/>
          <w:shd w:val="clear" w:color="auto" w:fill="FFFFFF"/>
        </w:rPr>
      </w:pPr>
      <w:r w:rsidRPr="00790597">
        <w:rPr>
          <w:rFonts w:ascii="Times New Roman" w:eastAsia="Times New Roman" w:hAnsi="Times New Roman" w:cs="Times New Roman"/>
          <w:color w:val="000000" w:themeColor="text1"/>
          <w:shd w:val="clear" w:color="auto" w:fill="FFFFFF"/>
        </w:rPr>
        <w:t xml:space="preserve">После анализа анкет картина оказалась не такой уж умиротворенной, как ожидалось. Многие семьи оказались не готовы к такому резкому переходу на удаленный формат обучения. В первую очередь по техническим причинам, компьютер в семье один, а учеников 2-3, т.е. тоже пользуются компьютером. Гаджеты не тянут, интернет зависает, объем домашних заданий большой (классная плюс домашняя работа). </w:t>
      </w:r>
    </w:p>
    <w:p w:rsidR="009A5255" w:rsidRPr="00790597" w:rsidRDefault="009A5255" w:rsidP="00790597">
      <w:pPr>
        <w:widowControl/>
        <w:shd w:val="clear" w:color="auto" w:fill="FFFFFF"/>
        <w:spacing w:line="0" w:lineRule="atLeast"/>
        <w:ind w:firstLine="710"/>
        <w:jc w:val="both"/>
        <w:rPr>
          <w:rFonts w:ascii="Times New Roman" w:eastAsia="Times New Roman" w:hAnsi="Times New Roman" w:cs="Times New Roman"/>
          <w:color w:val="000000" w:themeColor="text1"/>
          <w:shd w:val="clear" w:color="auto" w:fill="FFFFFF"/>
        </w:rPr>
      </w:pPr>
      <w:r w:rsidRPr="00790597">
        <w:rPr>
          <w:rFonts w:ascii="Times New Roman" w:eastAsia="Times New Roman" w:hAnsi="Times New Roman" w:cs="Times New Roman"/>
          <w:color w:val="000000" w:themeColor="text1"/>
          <w:shd w:val="clear" w:color="auto" w:fill="FFFFFF"/>
        </w:rPr>
        <w:t xml:space="preserve">В первый момент у детей восторг, </w:t>
      </w:r>
      <w:r w:rsidRPr="00790597">
        <w:rPr>
          <w:rFonts w:ascii="Times New Roman" w:eastAsia="Times New Roman" w:hAnsi="Times New Roman" w:cs="Times New Roman"/>
          <w:color w:val="000000" w:themeColor="text1"/>
        </w:rPr>
        <w:t xml:space="preserve">ведь не нужно ходить в школу, достаточно просто появиться в интернете, пройти небольшую авторизацию, и ты посетил занятие. </w:t>
      </w:r>
      <w:r w:rsidRPr="00790597">
        <w:rPr>
          <w:rFonts w:ascii="Times New Roman" w:eastAsia="Times New Roman" w:hAnsi="Times New Roman" w:cs="Times New Roman"/>
          <w:color w:val="000000" w:themeColor="text1"/>
          <w:shd w:val="clear" w:color="auto" w:fill="FFFFFF"/>
        </w:rPr>
        <w:t xml:space="preserve"> Но, восторг быстро исчезает – вроде дома, как на каникулах, в тренировочном костюме и футболке, и в то же время вроде в школе, потому что надо учиться, своевременно сдавать домашние задания и быть оцененным. А это вносит неорганизованность и тревогу в жизнь школьников, стресс и напряжение - в жизнь родителей, им теперь приходится постоянно контролировать своих детей, выполнять домашнее задание вместе с ребенком, особенно если он учится в начальной школе, внимательно следить, чтобы он не просто сидел в планшете, а действительно учил уроки, выполнял задания. </w:t>
      </w:r>
    </w:p>
    <w:p w:rsidR="009A5255" w:rsidRPr="00790597" w:rsidRDefault="009A5255" w:rsidP="00790597">
      <w:pPr>
        <w:widowControl/>
        <w:shd w:val="clear" w:color="auto" w:fill="FFFFFF"/>
        <w:spacing w:line="0" w:lineRule="atLeast"/>
        <w:ind w:firstLine="710"/>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shd w:val="clear" w:color="auto" w:fill="FFFFFF"/>
        </w:rPr>
        <w:t xml:space="preserve">Положительных отзывов было мало. Школа, как и вся страна, оказалась перед фактом. </w:t>
      </w:r>
      <w:r w:rsidRPr="00790597">
        <w:rPr>
          <w:rFonts w:ascii="Times New Roman" w:eastAsia="Times New Roman" w:hAnsi="Times New Roman" w:cs="Times New Roman"/>
          <w:color w:val="000000" w:themeColor="text1"/>
        </w:rPr>
        <w:t>Учителя, как и ученики,  разделились на несколько категорий. Одни готовы принять дистанционное обучение, умеют организовать свою работу и работу детей в этой форме, други</w:t>
      </w:r>
      <w:r w:rsidR="00D47622" w:rsidRPr="00790597">
        <w:rPr>
          <w:rFonts w:ascii="Times New Roman" w:eastAsia="Times New Roman" w:hAnsi="Times New Roman" w:cs="Times New Roman"/>
          <w:color w:val="000000" w:themeColor="text1"/>
        </w:rPr>
        <w:t xml:space="preserve">е категорически ее не приемлют. </w:t>
      </w:r>
      <w:r w:rsidRPr="00790597">
        <w:rPr>
          <w:rFonts w:ascii="Times New Roman" w:eastAsia="Times New Roman" w:hAnsi="Times New Roman" w:cs="Times New Roman"/>
          <w:color w:val="000000" w:themeColor="text1"/>
        </w:rPr>
        <w:t>Первые признают, что дистанционная система обучения действительно дает возможность для саморазвития обучающегося, помогает оценить собственные возможности и навыки, мобилизовать познания материала, а вторые опровергают это.</w:t>
      </w:r>
    </w:p>
    <w:p w:rsidR="00D47622" w:rsidRPr="00790597" w:rsidRDefault="009A5255" w:rsidP="00790597">
      <w:pPr>
        <w:widowControl/>
        <w:shd w:val="clear" w:color="auto" w:fill="FFFFFF"/>
        <w:spacing w:line="0" w:lineRule="atLeast"/>
        <w:ind w:firstLine="709"/>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 xml:space="preserve">В школе давно введен электронный журнал, т.е. обучающиеся привыкли получать задания через электронный журнал, родители привыкли контролировать отметки через электронный журнал. Но при массовом переходе на дистанционный формат из-за большой нагрузки на интернет электронный журнал стал давать сбой, приходилось искать выход из этих ситуаций. Выход находился, но это занимало время, все участники образовательного процесса периодически сталкивались с техническими неполадками. </w:t>
      </w:r>
    </w:p>
    <w:p w:rsidR="009A5255" w:rsidRPr="00790597" w:rsidRDefault="009A5255" w:rsidP="00790597">
      <w:pPr>
        <w:widowControl/>
        <w:shd w:val="clear" w:color="auto" w:fill="FFFFFF"/>
        <w:spacing w:line="0" w:lineRule="atLeast"/>
        <w:ind w:firstLine="709"/>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Пожалуй, дистанционная форма обучения больше подходит для среднего и старшего звена, т.к. младших школьников родителям все равно приходится контролировать и помогать им, потому что они еще не умеют концентрироваться и заниматься самообразованием.</w:t>
      </w:r>
    </w:p>
    <w:p w:rsidR="009A5255" w:rsidRPr="00790597" w:rsidRDefault="009A5255" w:rsidP="00790597">
      <w:pPr>
        <w:widowControl/>
        <w:shd w:val="clear" w:color="auto" w:fill="FFFFFF"/>
        <w:spacing w:line="0" w:lineRule="atLeast"/>
        <w:ind w:firstLine="710"/>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В идеале к положительным факторам дистанционного обучения можно отнести следующие моменты:</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Дистанционно можно обучаться везде, где есть интернет.</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Ребенок учится самообразовываться и при дистанционном обучении большую часть материала усваивает самостоятельно, что исключает репетиторство.</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Время и темп занятий ребенок выбирает сам, если не зависим от общего расписания, поэтому может учиться по индивидуальному плану.</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Возможность прогулять урок сведена к минимуму.</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Есть возможность обучаться во время болезни.</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Любой учебный материал (онлайн учебники, дополнительный материал) доступен в электронном виде, можно выбрать более подходящий, понятный, доступный для усвоения.</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Застенчивые, стеснительные дети, ученики, испытывающие комплексы при публичных выступлениях, ведут себя при дистанционном обучении более раскрепощенно, менее тревожно.</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Отсутствуют лишние мероприятия – классные часы, школьные линейки, дежурства.</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У ребенка появляется больше свободного времени при правильной расстановке действий и сил. В противном случае, увы.</w:t>
      </w:r>
    </w:p>
    <w:p w:rsidR="009A5255" w:rsidRPr="00790597" w:rsidRDefault="009A5255" w:rsidP="00790597">
      <w:pPr>
        <w:widowControl/>
        <w:numPr>
          <w:ilvl w:val="0"/>
          <w:numId w:val="34"/>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lastRenderedPageBreak/>
        <w:t>Совместное участие в учебном процессе детей и родителей.</w:t>
      </w:r>
    </w:p>
    <w:p w:rsidR="009A5255" w:rsidRPr="00790597" w:rsidRDefault="009A5255" w:rsidP="00790597">
      <w:pPr>
        <w:widowControl/>
        <w:shd w:val="clear" w:color="auto" w:fill="FFFFFF"/>
        <w:spacing w:line="0" w:lineRule="atLeast"/>
        <w:ind w:firstLine="709"/>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 xml:space="preserve">Тренд на дистанционное обучение появился, но его плюсы для многих учителей оказались неочевидны, так как каждый учитель столкнулся с трудностями и собственными ограничениями. А поэтому, рассмотрим минусы дистанционного обучения, которые не так многочисленны, но очень важно с ними считаться: </w:t>
      </w:r>
    </w:p>
    <w:p w:rsidR="009A5255" w:rsidRPr="00790597" w:rsidRDefault="009A5255" w:rsidP="00790597">
      <w:pPr>
        <w:widowControl/>
        <w:numPr>
          <w:ilvl w:val="0"/>
          <w:numId w:val="35"/>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При дистанционном обучении развивается клиповое мышление. Да, это защищает мозг от информационной перегрузки, ускоряет реакцию человека, развивает многозадачность - сетевое поколение людей может одновременно слушать музыку, редактировать фото, сёрфить по интернету, общаться в чате и делать при этом уроки. Но, клиповое мышление снижает способность к анализу, снижает концентрацию на информации, снижает коэффициент усвоения знаний, следовательно, падает уровень успеваемости, ребенок не способен анализировать, и, как последствие, у него снижается успешность в карьере и жизни, он становится податливым к манипуляциям и влиянию.</w:t>
      </w:r>
      <w:r w:rsidRPr="00790597">
        <w:rPr>
          <w:rFonts w:ascii="Times New Roman" w:eastAsia="Calibri" w:hAnsi="Times New Roman" w:cs="Times New Roman"/>
          <w:color w:val="000000" w:themeColor="text1"/>
          <w:shd w:val="clear" w:color="auto" w:fill="F4F4F4"/>
          <w:lang w:eastAsia="en-US"/>
        </w:rPr>
        <w:t xml:space="preserve"> </w:t>
      </w:r>
    </w:p>
    <w:p w:rsidR="009A5255" w:rsidRPr="00790597" w:rsidRDefault="009A5255" w:rsidP="00790597">
      <w:pPr>
        <w:widowControl/>
        <w:numPr>
          <w:ilvl w:val="0"/>
          <w:numId w:val="35"/>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 xml:space="preserve">Неумение учителя разбираться в цифровых технологиях, и способность научить пользоваться ими детей и родителей, причем в короткий срок, без инструкций. Для этого были предложены вебинары. </w:t>
      </w:r>
    </w:p>
    <w:p w:rsidR="009A5255" w:rsidRPr="00790597" w:rsidRDefault="009A5255" w:rsidP="00790597">
      <w:pPr>
        <w:widowControl/>
        <w:numPr>
          <w:ilvl w:val="0"/>
          <w:numId w:val="35"/>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Отсутствие у большинства педагогов реальной практики и умения строить онлайн-обучение. Учителю трудно перестроиться на формат видеоконференции или общего чата, так как он испытывает недостаток личного общения, привык держать в поле зрения всех детей, а сейчас испытывает затруднения. Для этого надо освоить инструменты дистанционного обучения, и иметь более длительную практику их применения.</w:t>
      </w:r>
    </w:p>
    <w:p w:rsidR="009A5255" w:rsidRPr="00790597" w:rsidRDefault="009A5255" w:rsidP="00790597">
      <w:pPr>
        <w:widowControl/>
        <w:numPr>
          <w:ilvl w:val="0"/>
          <w:numId w:val="35"/>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Учителю приходится разрабатывать новые формы контроля и способы мотивации тех учеников, которые решили, что при дистанционном обучении вообще можно не учиться. А такие есть всегда, и есть семьи, в которых за учебой ребенка контроль изначально не присутствовал.</w:t>
      </w:r>
    </w:p>
    <w:p w:rsidR="009A5255" w:rsidRPr="00790597" w:rsidRDefault="009A5255" w:rsidP="00790597">
      <w:pPr>
        <w:widowControl/>
        <w:numPr>
          <w:ilvl w:val="0"/>
          <w:numId w:val="35"/>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Отсутствие границы между свободным и рабочим временем учителя, и всех сотрудников школы, кто работает удаленно. Поэтому из-за колоссальных перегрузок высокая утомляемость.</w:t>
      </w:r>
    </w:p>
    <w:p w:rsidR="009A5255" w:rsidRPr="00790597" w:rsidRDefault="009A5255" w:rsidP="00790597">
      <w:pPr>
        <w:widowControl/>
        <w:numPr>
          <w:ilvl w:val="0"/>
          <w:numId w:val="35"/>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Зависимость учителя и ученика от технических средств. Трудно планировать, разрабатывать эффективные стратегии онлайн обучения, сохранять хладнокровие, когда западает техническая сторона вопроса: не каждый ребенок может выйти на урок, потому что другой член семьи занял компьютер, пропал интернет, сел телефон, не грузится материал, перегружен сервер, отключили свет, и т.д..</w:t>
      </w:r>
    </w:p>
    <w:p w:rsidR="009A5255" w:rsidRPr="00790597" w:rsidRDefault="009A5255" w:rsidP="00790597">
      <w:pPr>
        <w:widowControl/>
        <w:numPr>
          <w:ilvl w:val="0"/>
          <w:numId w:val="35"/>
        </w:numPr>
        <w:shd w:val="clear" w:color="auto" w:fill="FFFFFF"/>
        <w:spacing w:line="0" w:lineRule="atLeast"/>
        <w:contextualSpacing/>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Обучаясь удаленно, ученик лишает себя многих положительных «побочных эффектов» академического образования. Например, процесс конспектирования тренирует скорость письма, развивает механическую память, учит на ходу вычленять наиболее важные фрагменты из потока информации. Все эти навыки очень полезны в повседневной жизни, но дистанционное обучение их не дает.</w:t>
      </w:r>
    </w:p>
    <w:p w:rsidR="009A5255" w:rsidRPr="00790597" w:rsidRDefault="009A5255" w:rsidP="00790597">
      <w:pPr>
        <w:widowControl/>
        <w:numPr>
          <w:ilvl w:val="0"/>
          <w:numId w:val="35"/>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Ввиду недостаточного опыта дистанционного обучения много времени приходится тратить на техническую организацию урока. На сегодняшний день объём материала меньше и качество онлайн-урока ниже, чем обычного школьного урока, проведённого в классе.</w:t>
      </w:r>
    </w:p>
    <w:p w:rsidR="009A5255" w:rsidRPr="00790597" w:rsidRDefault="009A5255" w:rsidP="00790597">
      <w:pPr>
        <w:widowControl/>
        <w:numPr>
          <w:ilvl w:val="0"/>
          <w:numId w:val="35"/>
        </w:numPr>
        <w:shd w:val="clear" w:color="auto" w:fill="FFFFFF"/>
        <w:spacing w:line="0" w:lineRule="atLeast"/>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Нет гарантии самостоятельного выполнения  учебных заданий и задач. Это отмечает большинство учителей в своих анкетах.</w:t>
      </w:r>
    </w:p>
    <w:p w:rsidR="009A5255" w:rsidRPr="00790597" w:rsidRDefault="009A5255" w:rsidP="00790597">
      <w:pPr>
        <w:widowControl/>
        <w:shd w:val="clear" w:color="auto" w:fill="FFFFFF"/>
        <w:spacing w:line="0" w:lineRule="atLeast"/>
        <w:ind w:firstLine="709"/>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Необходимо разработать федеральный сайт для орган</w:t>
      </w:r>
      <w:r w:rsidR="00C87929" w:rsidRPr="00790597">
        <w:rPr>
          <w:rFonts w:ascii="Times New Roman" w:eastAsia="Times New Roman" w:hAnsi="Times New Roman" w:cs="Times New Roman"/>
          <w:color w:val="000000" w:themeColor="text1"/>
        </w:rPr>
        <w:t>изации дистанционного обучения.</w:t>
      </w:r>
      <w:r w:rsidRPr="00790597">
        <w:rPr>
          <w:rFonts w:ascii="Times New Roman" w:eastAsia="Times New Roman" w:hAnsi="Times New Roman" w:cs="Times New Roman"/>
          <w:color w:val="000000" w:themeColor="text1"/>
        </w:rPr>
        <w:t xml:space="preserve"> Тогда вся Россия могла бы обучаться по одним программам, по одним учебникам. А уж каждый ребенок для себя возьмет столько знаний, сколько захочет или сможет.</w:t>
      </w:r>
    </w:p>
    <w:p w:rsidR="009A5255" w:rsidRPr="00790597" w:rsidRDefault="009A5255" w:rsidP="00790597">
      <w:pPr>
        <w:widowControl/>
        <w:shd w:val="clear" w:color="auto" w:fill="FFFFFF"/>
        <w:spacing w:line="0" w:lineRule="atLeast"/>
        <w:ind w:firstLine="709"/>
        <w:jc w:val="both"/>
        <w:rPr>
          <w:rFonts w:ascii="Times New Roman" w:eastAsia="Times New Roman" w:hAnsi="Times New Roman" w:cs="Times New Roman"/>
          <w:color w:val="000000" w:themeColor="text1"/>
        </w:rPr>
      </w:pPr>
      <w:r w:rsidRPr="00790597">
        <w:rPr>
          <w:rFonts w:ascii="Times New Roman" w:eastAsia="Times New Roman" w:hAnsi="Times New Roman" w:cs="Times New Roman"/>
          <w:color w:val="000000" w:themeColor="text1"/>
        </w:rPr>
        <w:t xml:space="preserve">Таким образом, дистанционное обучение не дало возможности расслабиться ни учителям, ни детям, ни их родителям. Факт перехода обучения в дистанционную форму показал, что современные технологии позволяют перевести в удаленный формат почти все этапы учебного процесса, отдельные темы из курсов учебного плана, на которых происходит закрепление, обобщение, повторение изученного материала, и факультативные курсы. Но к этому должны быть хорошо подготовлены все участники образовательного процесса и техническая система обеспечения такой формы обучения. </w:t>
      </w:r>
    </w:p>
    <w:p w:rsidR="009A5255" w:rsidRPr="00790597" w:rsidRDefault="009A5255" w:rsidP="00790597">
      <w:pPr>
        <w:spacing w:line="0" w:lineRule="atLeast"/>
        <w:ind w:firstLine="284"/>
        <w:jc w:val="both"/>
        <w:rPr>
          <w:rFonts w:ascii="Times New Roman" w:hAnsi="Times New Roman" w:cs="Times New Roman"/>
          <w:b/>
          <w:color w:val="000000" w:themeColor="text1"/>
        </w:rPr>
      </w:pPr>
    </w:p>
    <w:p w:rsidR="00786B34" w:rsidRPr="00A36E3E" w:rsidRDefault="00786B34" w:rsidP="00F14B7A">
      <w:pPr>
        <w:shd w:val="clear" w:color="auto" w:fill="FFFFFF"/>
        <w:autoSpaceDE w:val="0"/>
        <w:autoSpaceDN w:val="0"/>
        <w:adjustRightInd w:val="0"/>
        <w:ind w:firstLine="284"/>
        <w:jc w:val="both"/>
        <w:rPr>
          <w:rFonts w:ascii="Times New Roman" w:hAnsi="Times New Roman" w:cs="Times New Roman"/>
        </w:rPr>
      </w:pPr>
      <w:r w:rsidRPr="00A36E3E">
        <w:rPr>
          <w:rFonts w:ascii="Times New Roman" w:hAnsi="Times New Roman" w:cs="Times New Roman"/>
          <w:b/>
        </w:rPr>
        <w:t>Открытые уроки</w:t>
      </w:r>
      <w:r w:rsidRPr="00A36E3E">
        <w:rPr>
          <w:rFonts w:ascii="Times New Roman" w:hAnsi="Times New Roman" w:cs="Times New Roman"/>
        </w:rPr>
        <w:t xml:space="preserve"> в системе методической работы </w:t>
      </w:r>
      <w:r w:rsidR="00943213">
        <w:rPr>
          <w:rFonts w:ascii="Times New Roman" w:hAnsi="Times New Roman" w:cs="Times New Roman"/>
        </w:rPr>
        <w:t>школы</w:t>
      </w:r>
      <w:r w:rsidRPr="00A36E3E">
        <w:rPr>
          <w:rFonts w:ascii="Times New Roman" w:hAnsi="Times New Roman" w:cs="Times New Roman"/>
        </w:rPr>
        <w:t xml:space="preserve">  рассматриваются как демонстрация учителем своей педагогической технологии, где он показывает пути решения вышеперечисленных проблем, демонстрирует отдельные наиболее трудные разделы учебного материала. Уделялось внимание совершенствованию форм и методов организации  урока. Методы и приемы, применяемые учителями:</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Технология творческого развития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игровые методы;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Методы диагностики и самодиагностики знаний;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приемы создания </w:t>
      </w:r>
      <w:r w:rsidR="001A32A7" w:rsidRPr="00A36E3E">
        <w:rPr>
          <w:rFonts w:ascii="Times New Roman" w:hAnsi="Times New Roman" w:cs="Times New Roman"/>
        </w:rPr>
        <w:t>ситуации коллективного</w:t>
      </w:r>
      <w:r w:rsidRPr="00A36E3E">
        <w:rPr>
          <w:rFonts w:ascii="Times New Roman" w:hAnsi="Times New Roman" w:cs="Times New Roman"/>
        </w:rPr>
        <w:t xml:space="preserve"> и индивидуального выбора.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Зачет, лекция, семинар, лабораторная работа, деловая игра – формы организации учебных занятий в  классах основного звена. По результатам наблюдений  за деятельностью учителей и учащихся на уроках выявлены следующие </w:t>
      </w:r>
      <w:r w:rsidRPr="001A32A7">
        <w:rPr>
          <w:rFonts w:ascii="Times New Roman" w:hAnsi="Times New Roman" w:cs="Times New Roman"/>
          <w:b/>
        </w:rPr>
        <w:t>недочеты:</w:t>
      </w:r>
      <w:r w:rsidRPr="00A36E3E">
        <w:rPr>
          <w:rFonts w:ascii="Times New Roman" w:hAnsi="Times New Roman" w:cs="Times New Roman"/>
        </w:rPr>
        <w:t xml:space="preserve">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отбор содержания, форм и методов обучения в основном рассчитаны на среднего ученика;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не всегда планируется учителями урок на учащихся с высоким и низким уровнем мотивации;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не всегда даётся домашнее задание дифференцированно с учётом индивидуальных особенностей учащихся;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преобладает монологическая форма общения учителя с учащимися, что существенно затрудняет процесс формирования и развития у детей коммуникативных умений;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Администрацией посещались уроки в рабочем порядке по плану внутришкольного контроля по недельному графику.</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b/>
          <w:bCs/>
        </w:rPr>
        <w:t>Основные  цели посещения и контроля уроков:</w:t>
      </w:r>
    </w:p>
    <w:p w:rsidR="00786B34" w:rsidRPr="00A36E3E" w:rsidRDefault="00786B34" w:rsidP="00ED3C72">
      <w:pPr>
        <w:widowControl/>
        <w:numPr>
          <w:ilvl w:val="0"/>
          <w:numId w:val="18"/>
        </w:numPr>
        <w:ind w:left="0" w:firstLine="284"/>
        <w:contextualSpacing/>
        <w:jc w:val="both"/>
        <w:rPr>
          <w:rFonts w:ascii="Times New Roman" w:hAnsi="Times New Roman" w:cs="Times New Roman"/>
        </w:rPr>
      </w:pPr>
      <w:r w:rsidRPr="00A36E3E">
        <w:rPr>
          <w:rFonts w:ascii="Times New Roman" w:hAnsi="Times New Roman" w:cs="Times New Roman"/>
        </w:rPr>
        <w:t xml:space="preserve">Владение программным материалом и методикой обучения различных категорий учащихся. </w:t>
      </w:r>
    </w:p>
    <w:p w:rsidR="00786B34" w:rsidRPr="00A36E3E" w:rsidRDefault="00786B34" w:rsidP="00ED3C72">
      <w:pPr>
        <w:widowControl/>
        <w:numPr>
          <w:ilvl w:val="0"/>
          <w:numId w:val="18"/>
        </w:numPr>
        <w:ind w:left="0" w:firstLine="284"/>
        <w:contextualSpacing/>
        <w:jc w:val="both"/>
        <w:rPr>
          <w:rFonts w:ascii="Times New Roman" w:hAnsi="Times New Roman" w:cs="Times New Roman"/>
        </w:rPr>
      </w:pPr>
      <w:r w:rsidRPr="00A36E3E">
        <w:rPr>
          <w:rFonts w:ascii="Times New Roman" w:hAnsi="Times New Roman" w:cs="Times New Roman"/>
        </w:rPr>
        <w:t xml:space="preserve">Классно-обобщающий контроль. </w:t>
      </w:r>
    </w:p>
    <w:p w:rsidR="00786B34" w:rsidRPr="00A36E3E" w:rsidRDefault="00786B34" w:rsidP="00ED3C72">
      <w:pPr>
        <w:widowControl/>
        <w:numPr>
          <w:ilvl w:val="0"/>
          <w:numId w:val="18"/>
        </w:numPr>
        <w:ind w:left="0" w:firstLine="284"/>
        <w:contextualSpacing/>
        <w:jc w:val="both"/>
        <w:rPr>
          <w:rFonts w:ascii="Times New Roman" w:hAnsi="Times New Roman" w:cs="Times New Roman"/>
        </w:rPr>
      </w:pPr>
      <w:r w:rsidRPr="00A36E3E">
        <w:rPr>
          <w:rFonts w:ascii="Times New Roman" w:hAnsi="Times New Roman" w:cs="Times New Roman"/>
        </w:rPr>
        <w:t xml:space="preserve">Преемственность. </w:t>
      </w:r>
    </w:p>
    <w:p w:rsidR="00786B34" w:rsidRPr="00A36E3E" w:rsidRDefault="00786B34" w:rsidP="00ED3C72">
      <w:pPr>
        <w:widowControl/>
        <w:numPr>
          <w:ilvl w:val="0"/>
          <w:numId w:val="18"/>
        </w:numPr>
        <w:ind w:left="0" w:firstLine="284"/>
        <w:contextualSpacing/>
        <w:jc w:val="both"/>
        <w:rPr>
          <w:rFonts w:ascii="Times New Roman" w:hAnsi="Times New Roman" w:cs="Times New Roman"/>
        </w:rPr>
      </w:pPr>
      <w:r w:rsidRPr="00A36E3E">
        <w:rPr>
          <w:rFonts w:ascii="Times New Roman" w:hAnsi="Times New Roman" w:cs="Times New Roman"/>
        </w:rPr>
        <w:t xml:space="preserve">Аттестация педагогических работников. </w:t>
      </w:r>
    </w:p>
    <w:p w:rsidR="00786B34" w:rsidRPr="00A36E3E" w:rsidRDefault="00786B34" w:rsidP="00ED3C72">
      <w:pPr>
        <w:widowControl/>
        <w:numPr>
          <w:ilvl w:val="0"/>
          <w:numId w:val="18"/>
        </w:numPr>
        <w:ind w:left="0" w:firstLine="284"/>
        <w:contextualSpacing/>
        <w:jc w:val="both"/>
        <w:rPr>
          <w:rFonts w:ascii="Times New Roman" w:hAnsi="Times New Roman" w:cs="Times New Roman"/>
        </w:rPr>
      </w:pPr>
      <w:r w:rsidRPr="00A36E3E">
        <w:rPr>
          <w:rFonts w:ascii="Times New Roman" w:hAnsi="Times New Roman" w:cs="Times New Roman"/>
        </w:rPr>
        <w:t xml:space="preserve">Использование новых технологий </w:t>
      </w:r>
    </w:p>
    <w:p w:rsidR="00786B34" w:rsidRPr="00A36E3E" w:rsidRDefault="00786B34" w:rsidP="00ED3C72">
      <w:pPr>
        <w:widowControl/>
        <w:numPr>
          <w:ilvl w:val="0"/>
          <w:numId w:val="18"/>
        </w:numPr>
        <w:ind w:left="0" w:firstLine="284"/>
        <w:contextualSpacing/>
        <w:jc w:val="both"/>
        <w:rPr>
          <w:rFonts w:ascii="Times New Roman" w:hAnsi="Times New Roman" w:cs="Times New Roman"/>
        </w:rPr>
      </w:pPr>
      <w:r w:rsidRPr="00A36E3E">
        <w:rPr>
          <w:rFonts w:ascii="Times New Roman" w:hAnsi="Times New Roman" w:cs="Times New Roman"/>
        </w:rPr>
        <w:t xml:space="preserve">Подготовка к итоговой аттестации учащихся.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Основные направления контроля и тематики посещения уроков выбраны правильно, что значительно улучшило качество преподавания, структуру уроков  и отбор необходимых форм и методов, применяемых  учителями на уроке. В целом все уроки методически построены правильно, </w:t>
      </w:r>
      <w:r w:rsidR="001A32A7">
        <w:rPr>
          <w:rFonts w:ascii="Times New Roman" w:hAnsi="Times New Roman" w:cs="Times New Roman"/>
        </w:rPr>
        <w:t xml:space="preserve">уроки </w:t>
      </w:r>
      <w:r w:rsidRPr="00A36E3E">
        <w:rPr>
          <w:rFonts w:ascii="Times New Roman" w:hAnsi="Times New Roman" w:cs="Times New Roman"/>
        </w:rPr>
        <w:t>разнообразные. Учителя-предметники широко использ</w:t>
      </w:r>
      <w:r w:rsidR="001A32A7">
        <w:rPr>
          <w:rFonts w:ascii="Times New Roman" w:hAnsi="Times New Roman" w:cs="Times New Roman"/>
        </w:rPr>
        <w:t>уют</w:t>
      </w:r>
      <w:r w:rsidRPr="00A36E3E">
        <w:rPr>
          <w:rFonts w:ascii="Times New Roman" w:hAnsi="Times New Roman" w:cs="Times New Roman"/>
        </w:rPr>
        <w:t xml:space="preserve"> компьютерные технологии. Важным  направлением методической деятельности педагогов можно считать создание компьютерных презентаций, способствующих улучшению  восприятию материала, расширению кругозора учащихся, развитию их интеллекта.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Одним из средств достижений образовательных и воспитательных целей является </w:t>
      </w:r>
      <w:r w:rsidRPr="00A36E3E">
        <w:rPr>
          <w:rFonts w:ascii="Times New Roman" w:hAnsi="Times New Roman" w:cs="Times New Roman"/>
          <w:b/>
        </w:rPr>
        <w:t>система внеклассной работы по предметам</w:t>
      </w:r>
      <w:r w:rsidRPr="00A36E3E">
        <w:rPr>
          <w:rFonts w:ascii="Times New Roman" w:hAnsi="Times New Roman" w:cs="Times New Roman"/>
        </w:rPr>
        <w:t>, которая включает в себя такие традиционные мероприятия, как:</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предметные недели;</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предметные олимпиады; </w:t>
      </w:r>
    </w:p>
    <w:p w:rsidR="00786B34" w:rsidRPr="00A36E3E" w:rsidRDefault="00786B34" w:rsidP="00F14B7A">
      <w:pPr>
        <w:ind w:firstLine="284"/>
        <w:contextualSpacing/>
        <w:jc w:val="both"/>
        <w:rPr>
          <w:rFonts w:ascii="Times New Roman" w:hAnsi="Times New Roman" w:cs="Times New Roman"/>
        </w:rPr>
      </w:pPr>
      <w:r w:rsidRPr="00A36E3E">
        <w:rPr>
          <w:rFonts w:ascii="Times New Roman" w:hAnsi="Times New Roman" w:cs="Times New Roman"/>
        </w:rPr>
        <w:t xml:space="preserve"> -  творческие конкурсы сочинений, чтецов и художников.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В 201</w:t>
      </w:r>
      <w:r w:rsidR="001C5012">
        <w:rPr>
          <w:rFonts w:ascii="Times New Roman" w:hAnsi="Times New Roman" w:cs="Times New Roman"/>
        </w:rPr>
        <w:t>9- 2020</w:t>
      </w:r>
      <w:r w:rsidRPr="00A36E3E">
        <w:rPr>
          <w:rFonts w:ascii="Times New Roman" w:hAnsi="Times New Roman" w:cs="Times New Roman"/>
        </w:rPr>
        <w:t xml:space="preserve"> учебном году в </w:t>
      </w:r>
      <w:r w:rsidR="000E4626">
        <w:rPr>
          <w:rFonts w:ascii="Times New Roman" w:hAnsi="Times New Roman" w:cs="Times New Roman"/>
        </w:rPr>
        <w:t>школе</w:t>
      </w:r>
      <w:r w:rsidRPr="00A36E3E">
        <w:rPr>
          <w:rFonts w:ascii="Times New Roman" w:hAnsi="Times New Roman" w:cs="Times New Roman"/>
        </w:rPr>
        <w:t xml:space="preserve"> проводились традиционные предметные недели, в ходе которых повышается  интерес учащихся к изучаемым предметам, развиваются творческие способности, расширяется кругозор.</w:t>
      </w:r>
      <w:r w:rsidR="00170149">
        <w:rPr>
          <w:rFonts w:ascii="Times New Roman" w:hAnsi="Times New Roman" w:cs="Times New Roman"/>
        </w:rPr>
        <w:t xml:space="preserve"> В связи с пандемией неделя родного языка, ИЗО, музыки проводились в онлайн формате.</w:t>
      </w:r>
      <w:r w:rsidRPr="00A36E3E">
        <w:rPr>
          <w:rFonts w:ascii="Times New Roman" w:hAnsi="Times New Roman" w:cs="Times New Roman"/>
        </w:rPr>
        <w:t xml:space="preserve">                                                                                                </w:t>
      </w:r>
    </w:p>
    <w:p w:rsidR="00071596" w:rsidRPr="00A36E3E" w:rsidRDefault="00786B34" w:rsidP="00F14B7A">
      <w:pPr>
        <w:pStyle w:val="ab"/>
        <w:ind w:firstLine="284"/>
        <w:jc w:val="both"/>
        <w:rPr>
          <w:rFonts w:ascii="Times New Roman" w:hAnsi="Times New Roman" w:cs="Times New Roman"/>
          <w:sz w:val="24"/>
          <w:szCs w:val="24"/>
        </w:rPr>
      </w:pPr>
      <w:r w:rsidRPr="00A36E3E">
        <w:rPr>
          <w:rFonts w:ascii="Times New Roman" w:hAnsi="Times New Roman" w:cs="Times New Roman"/>
          <w:sz w:val="24"/>
          <w:szCs w:val="24"/>
        </w:rPr>
        <w:t>Все мероприятия носили занимательный и познавательный характер. Успешно применялись задания для формирования общеучебных умений и навыков, нестандартные задачи для развития творческого мышления, задачи, развивающие логическое мышление, пространственное воображение, иссл</w:t>
      </w:r>
      <w:r w:rsidR="00071596" w:rsidRPr="00A36E3E">
        <w:rPr>
          <w:rFonts w:ascii="Times New Roman" w:hAnsi="Times New Roman" w:cs="Times New Roman"/>
          <w:sz w:val="24"/>
          <w:szCs w:val="24"/>
        </w:rPr>
        <w:t>едовательские навыки.</w:t>
      </w:r>
    </w:p>
    <w:p w:rsidR="00786B34" w:rsidRPr="00A36E3E" w:rsidRDefault="00786B34" w:rsidP="00F14B7A">
      <w:pPr>
        <w:pStyle w:val="ab"/>
        <w:ind w:firstLine="284"/>
        <w:jc w:val="both"/>
        <w:rPr>
          <w:rFonts w:ascii="Times New Roman" w:hAnsi="Times New Roman" w:cs="Times New Roman"/>
          <w:sz w:val="24"/>
          <w:szCs w:val="24"/>
        </w:rPr>
      </w:pPr>
      <w:r w:rsidRPr="00A36E3E">
        <w:rPr>
          <w:rFonts w:ascii="Times New Roman" w:hAnsi="Times New Roman" w:cs="Times New Roman"/>
          <w:sz w:val="24"/>
          <w:szCs w:val="24"/>
        </w:rPr>
        <w:t xml:space="preserve">Подводя итоги предметных  недель,  необходимо отметить следующие </w:t>
      </w:r>
      <w:r w:rsidRPr="001A32A7">
        <w:rPr>
          <w:rFonts w:ascii="Times New Roman" w:hAnsi="Times New Roman" w:cs="Times New Roman"/>
          <w:b/>
          <w:sz w:val="24"/>
          <w:szCs w:val="24"/>
        </w:rPr>
        <w:t>положительные факторы</w:t>
      </w:r>
      <w:r w:rsidRPr="00A36E3E">
        <w:rPr>
          <w:rFonts w:ascii="Times New Roman" w:hAnsi="Times New Roman" w:cs="Times New Roman"/>
          <w:sz w:val="24"/>
          <w:szCs w:val="24"/>
        </w:rPr>
        <w:t>:</w:t>
      </w:r>
      <w:r w:rsidRPr="00A36E3E">
        <w:rPr>
          <w:rFonts w:ascii="Times New Roman" w:hAnsi="Times New Roman" w:cs="Times New Roman"/>
          <w:sz w:val="24"/>
          <w:szCs w:val="24"/>
        </w:rPr>
        <w:br/>
        <w:t xml:space="preserve">- вовлечение большого числа учащихся в общую, совместную работу по подготовке и проведению </w:t>
      </w:r>
      <w:r w:rsidRPr="00A36E3E">
        <w:rPr>
          <w:rFonts w:ascii="Times New Roman" w:hAnsi="Times New Roman" w:cs="Times New Roman"/>
          <w:sz w:val="24"/>
          <w:szCs w:val="24"/>
        </w:rPr>
        <w:lastRenderedPageBreak/>
        <w:t>мероприятий, что способствует воспитанию у них чувства коллективизма, умение быть ответственным за принятое решение, инициативы, развитию творческой активной личности;</w:t>
      </w:r>
      <w:r w:rsidRPr="00A36E3E">
        <w:rPr>
          <w:rFonts w:ascii="Times New Roman" w:hAnsi="Times New Roman" w:cs="Times New Roman"/>
          <w:sz w:val="24"/>
          <w:szCs w:val="24"/>
        </w:rPr>
        <w:br/>
        <w:t>- содержание, методы и формы проведения мероприятий обеспечивали связь с имеющимися знаниями и умениями, овладение основными специальными умениями, методами решения типовых задач, совершенствование познавательных умений, выбор идей, логики и методов решения задач, создание условий для творческой деятельности, для уровней дифференциации, для овладения методами самоконтроля;</w:t>
      </w:r>
    </w:p>
    <w:p w:rsidR="00071596" w:rsidRPr="00A36E3E" w:rsidRDefault="00786B34" w:rsidP="00071596">
      <w:pPr>
        <w:ind w:firstLine="284"/>
        <w:jc w:val="both"/>
        <w:rPr>
          <w:rFonts w:ascii="Times New Roman" w:hAnsi="Times New Roman" w:cs="Times New Roman"/>
        </w:rPr>
      </w:pPr>
      <w:r w:rsidRPr="00A36E3E">
        <w:rPr>
          <w:rFonts w:ascii="Times New Roman" w:hAnsi="Times New Roman" w:cs="Times New Roman"/>
        </w:rPr>
        <w:t>- выявление детей,  имеющих ярко выраженное нестандартное мышление.</w:t>
      </w:r>
    </w:p>
    <w:p w:rsidR="00786B34" w:rsidRPr="00A36E3E" w:rsidRDefault="00786B34" w:rsidP="00071596">
      <w:pPr>
        <w:ind w:firstLine="284"/>
        <w:jc w:val="both"/>
        <w:rPr>
          <w:rFonts w:ascii="Times New Roman" w:hAnsi="Times New Roman" w:cs="Times New Roman"/>
        </w:rPr>
      </w:pPr>
      <w:r w:rsidRPr="00A36E3E">
        <w:rPr>
          <w:rFonts w:ascii="Times New Roman" w:hAnsi="Times New Roman" w:cs="Times New Roman"/>
        </w:rPr>
        <w:t xml:space="preserve">Хорошо организованные  и интересно проведённые предметные недели помогли обогатить знания детей, проявить их инициативу и самостоятельность, способствовать развитию индивидуальных качеств, раскрытию их талантов, </w:t>
      </w:r>
      <w:r w:rsidRPr="00A36E3E">
        <w:rPr>
          <w:rFonts w:ascii="Times New Roman" w:hAnsi="Times New Roman" w:cs="Times New Roman"/>
          <w:b/>
        </w:rPr>
        <w:t xml:space="preserve">поэтому необходимо продолжить работу  предметных недель и уделить внимание особым календарным датам. </w:t>
      </w:r>
    </w:p>
    <w:p w:rsidR="00786B34" w:rsidRPr="00A36E3E" w:rsidRDefault="00786B34" w:rsidP="00F14B7A">
      <w:pPr>
        <w:pStyle w:val="ab"/>
        <w:ind w:firstLine="284"/>
        <w:jc w:val="both"/>
        <w:rPr>
          <w:rFonts w:ascii="Times New Roman" w:hAnsi="Times New Roman" w:cs="Times New Roman"/>
          <w:sz w:val="24"/>
          <w:szCs w:val="24"/>
        </w:rPr>
      </w:pPr>
      <w:r w:rsidRPr="00A36E3E">
        <w:rPr>
          <w:rFonts w:ascii="Times New Roman" w:hAnsi="Times New Roman" w:cs="Times New Roman"/>
          <w:sz w:val="24"/>
          <w:szCs w:val="24"/>
        </w:rPr>
        <w:t>На  предметных неделях была создана  особая атмосфера, пронизанная духом созидания, творчества, желанием поделиться собственными открытиями с окружающими; это показ  необычного, неординарного и интересного.</w:t>
      </w:r>
    </w:p>
    <w:p w:rsidR="00EC572E" w:rsidRPr="00A36E3E" w:rsidRDefault="00EC572E" w:rsidP="001D3DE1">
      <w:pPr>
        <w:ind w:firstLine="708"/>
        <w:jc w:val="both"/>
        <w:rPr>
          <w:rFonts w:ascii="Times New Roman" w:hAnsi="Times New Roman" w:cs="Times New Roman"/>
        </w:rPr>
      </w:pPr>
      <w:r w:rsidRPr="00A36E3E">
        <w:rPr>
          <w:rFonts w:ascii="Times New Roman" w:hAnsi="Times New Roman" w:cs="Times New Roman"/>
        </w:rPr>
        <w:t>Анализ мониторинга научно-методической активности педагогических работников (под научно-методической активностью подразумевается: проведение открытых уроков,</w:t>
      </w:r>
    </w:p>
    <w:p w:rsidR="00EC572E" w:rsidRPr="00A36E3E" w:rsidRDefault="00EC572E" w:rsidP="001D3DE1">
      <w:pPr>
        <w:contextualSpacing/>
        <w:jc w:val="both"/>
        <w:rPr>
          <w:rFonts w:ascii="Times New Roman" w:hAnsi="Times New Roman" w:cs="Times New Roman"/>
        </w:rPr>
      </w:pPr>
      <w:r w:rsidRPr="00A36E3E">
        <w:rPr>
          <w:rFonts w:ascii="Times New Roman" w:hAnsi="Times New Roman" w:cs="Times New Roman"/>
        </w:rPr>
        <w:t xml:space="preserve">выступления, участие в профессиональных конкурсах, публикации)  по итогам </w:t>
      </w:r>
      <w:r w:rsidR="001A32A7">
        <w:rPr>
          <w:rFonts w:ascii="Times New Roman" w:hAnsi="Times New Roman" w:cs="Times New Roman"/>
        </w:rPr>
        <w:t>201</w:t>
      </w:r>
      <w:r w:rsidR="00D84CEE">
        <w:rPr>
          <w:rFonts w:ascii="Times New Roman" w:hAnsi="Times New Roman" w:cs="Times New Roman"/>
        </w:rPr>
        <w:t>9</w:t>
      </w:r>
      <w:r w:rsidR="001A32A7">
        <w:rPr>
          <w:rFonts w:ascii="Times New Roman" w:hAnsi="Times New Roman" w:cs="Times New Roman"/>
        </w:rPr>
        <w:t>-20</w:t>
      </w:r>
      <w:r w:rsidR="00D84CEE">
        <w:rPr>
          <w:rFonts w:ascii="Times New Roman" w:hAnsi="Times New Roman" w:cs="Times New Roman"/>
        </w:rPr>
        <w:t>20</w:t>
      </w:r>
      <w:r w:rsidRPr="00A36E3E">
        <w:rPr>
          <w:rFonts w:ascii="Times New Roman" w:hAnsi="Times New Roman" w:cs="Times New Roman"/>
        </w:rPr>
        <w:t xml:space="preserve"> учебного года показал, что высокую научно-методическую активность проявили следующие учителя:</w:t>
      </w:r>
      <w:r w:rsidR="001D3DE1">
        <w:rPr>
          <w:rFonts w:ascii="Times New Roman" w:hAnsi="Times New Roman" w:cs="Times New Roman"/>
        </w:rPr>
        <w:t xml:space="preserve"> </w:t>
      </w:r>
      <w:r w:rsidR="008F1EB9">
        <w:rPr>
          <w:rFonts w:ascii="Times New Roman" w:hAnsi="Times New Roman" w:cs="Times New Roman"/>
        </w:rPr>
        <w:t>Мухаматдинова З.Я., Гилмутдинова Г.В..</w:t>
      </w:r>
      <w:r w:rsidR="00D84CEE">
        <w:rPr>
          <w:rFonts w:ascii="Times New Roman" w:hAnsi="Times New Roman" w:cs="Times New Roman"/>
        </w:rPr>
        <w:t xml:space="preserve">    В 2020</w:t>
      </w:r>
      <w:r w:rsidRPr="00A36E3E">
        <w:rPr>
          <w:rFonts w:ascii="Times New Roman" w:hAnsi="Times New Roman" w:cs="Times New Roman"/>
        </w:rPr>
        <w:t>-20</w:t>
      </w:r>
      <w:r w:rsidR="00D84CEE">
        <w:rPr>
          <w:rFonts w:ascii="Times New Roman" w:hAnsi="Times New Roman" w:cs="Times New Roman"/>
        </w:rPr>
        <w:t>21</w:t>
      </w:r>
      <w:r w:rsidRPr="00A36E3E">
        <w:rPr>
          <w:rFonts w:ascii="Times New Roman" w:hAnsi="Times New Roman" w:cs="Times New Roman"/>
        </w:rPr>
        <w:t xml:space="preserve"> учебном году необходимо продолжить работу по повышению педагогического мастерства учителей, продумывать разнообразные формы методических семинаров и заседаний педагогических советов, направленных на повышение эффективности учебно-воспитательного процесса.</w:t>
      </w:r>
    </w:p>
    <w:p w:rsidR="008F1EB9" w:rsidRDefault="008F1EB9" w:rsidP="001D3DE1">
      <w:pPr>
        <w:jc w:val="center"/>
        <w:rPr>
          <w:rFonts w:ascii="Times New Roman" w:hAnsi="Times New Roman" w:cs="Times New Roman"/>
          <w:b/>
        </w:rPr>
      </w:pPr>
    </w:p>
    <w:p w:rsidR="006B396B" w:rsidRDefault="006B396B" w:rsidP="00170149">
      <w:pPr>
        <w:widowControl/>
        <w:spacing w:line="276" w:lineRule="auto"/>
        <w:jc w:val="center"/>
        <w:rPr>
          <w:rFonts w:ascii="Times New Roman" w:hAnsi="Times New Roman" w:cs="Times New Roman"/>
          <w:szCs w:val="30"/>
        </w:rPr>
      </w:pPr>
      <w:r w:rsidRPr="006B396B">
        <w:rPr>
          <w:rFonts w:ascii="Times New Roman" w:hAnsi="Times New Roman" w:cs="Times New Roman"/>
          <w:b/>
          <w:szCs w:val="30"/>
        </w:rPr>
        <w:t>Участие педагогов в профессиональных педагогических конкурсах</w:t>
      </w:r>
    </w:p>
    <w:p w:rsidR="006B396B" w:rsidRPr="006B396B" w:rsidRDefault="006B396B" w:rsidP="002B7D95">
      <w:pPr>
        <w:widowControl/>
        <w:spacing w:line="0" w:lineRule="atLeast"/>
        <w:rPr>
          <w:rFonts w:ascii="Times New Roman" w:eastAsia="MS Mincho" w:hAnsi="Times New Roman" w:cs="Times New Roman"/>
          <w:b/>
          <w:color w:val="auto"/>
          <w:sz w:val="22"/>
          <w:szCs w:val="28"/>
          <w:lang w:eastAsia="ja-JP"/>
        </w:rPr>
      </w:pPr>
      <w:r w:rsidRPr="006B396B">
        <w:rPr>
          <w:rFonts w:ascii="Times New Roman" w:hAnsi="Times New Roman" w:cs="Times New Roman"/>
          <w:szCs w:val="30"/>
        </w:rPr>
        <w:t xml:space="preserve">    В 2019-2020 учебном году в профессиональных конкурсах приняли участие 2 человека. В конкурсе «Учитель года </w:t>
      </w:r>
      <w:r>
        <w:rPr>
          <w:rFonts w:ascii="Times New Roman" w:hAnsi="Times New Roman" w:cs="Times New Roman"/>
          <w:szCs w:val="30"/>
        </w:rPr>
        <w:t>Рос</w:t>
      </w:r>
      <w:r>
        <w:rPr>
          <w:rFonts w:ascii="Times New Roman" w:hAnsi="Times New Roman" w:cs="Times New Roman"/>
          <w:szCs w:val="30"/>
          <w:lang w:val="tt-RU"/>
        </w:rPr>
        <w:t>сии</w:t>
      </w:r>
      <w:r w:rsidRPr="006B396B">
        <w:rPr>
          <w:rFonts w:ascii="Times New Roman" w:hAnsi="Times New Roman" w:cs="Times New Roman"/>
          <w:szCs w:val="30"/>
        </w:rPr>
        <w:t xml:space="preserve">» принял участие </w:t>
      </w:r>
      <w:r>
        <w:rPr>
          <w:rFonts w:ascii="Times New Roman" w:hAnsi="Times New Roman" w:cs="Times New Roman"/>
          <w:szCs w:val="30"/>
        </w:rPr>
        <w:t>учитель географии Гайнуллин Р.Г.</w:t>
      </w:r>
      <w:r w:rsidRPr="006B396B">
        <w:rPr>
          <w:rFonts w:ascii="Times New Roman" w:hAnsi="Times New Roman" w:cs="Times New Roman"/>
          <w:szCs w:val="30"/>
        </w:rPr>
        <w:t>, и стал лауреатом. В конкурсе «</w:t>
      </w:r>
      <w:r>
        <w:rPr>
          <w:rFonts w:ascii="Times New Roman" w:hAnsi="Times New Roman" w:cs="Times New Roman"/>
          <w:szCs w:val="30"/>
        </w:rPr>
        <w:t>Педагогический дебют</w:t>
      </w:r>
      <w:r w:rsidRPr="006B396B">
        <w:rPr>
          <w:rFonts w:ascii="Times New Roman" w:hAnsi="Times New Roman" w:cs="Times New Roman"/>
          <w:szCs w:val="30"/>
        </w:rPr>
        <w:t xml:space="preserve">» участвовала </w:t>
      </w:r>
      <w:r>
        <w:rPr>
          <w:rFonts w:ascii="Times New Roman" w:hAnsi="Times New Roman" w:cs="Times New Roman"/>
          <w:szCs w:val="30"/>
        </w:rPr>
        <w:t>учитель русского языка и литературы Альмиева М.Р.</w:t>
      </w:r>
      <w:r w:rsidRPr="006B396B">
        <w:rPr>
          <w:rFonts w:ascii="Times New Roman" w:hAnsi="Times New Roman" w:cs="Times New Roman"/>
          <w:szCs w:val="30"/>
        </w:rPr>
        <w:t xml:space="preserve">, и стала победителем. </w:t>
      </w:r>
    </w:p>
    <w:p w:rsidR="002B7D95" w:rsidRDefault="002B7D95" w:rsidP="002B7D95">
      <w:pPr>
        <w:ind w:firstLine="284"/>
        <w:jc w:val="both"/>
        <w:rPr>
          <w:rFonts w:ascii="Times New Roman" w:hAnsi="Times New Roman" w:cs="Times New Roman"/>
        </w:rPr>
      </w:pPr>
    </w:p>
    <w:p w:rsidR="002B7D95" w:rsidRDefault="002B7D95" w:rsidP="002B7D95">
      <w:pPr>
        <w:ind w:firstLine="284"/>
        <w:jc w:val="both"/>
        <w:rPr>
          <w:rFonts w:ascii="Times New Roman" w:hAnsi="Times New Roman" w:cs="Times New Roman"/>
        </w:rPr>
      </w:pPr>
      <w:r w:rsidRPr="00A36E3E">
        <w:rPr>
          <w:rFonts w:ascii="Times New Roman" w:hAnsi="Times New Roman" w:cs="Times New Roman"/>
        </w:rPr>
        <w:t xml:space="preserve">Проанализировав работу </w:t>
      </w:r>
      <w:r w:rsidRPr="001C5012">
        <w:rPr>
          <w:rFonts w:ascii="Times New Roman" w:hAnsi="Times New Roman" w:cs="Times New Roman"/>
          <w:b/>
        </w:rPr>
        <w:t>методических объединений</w:t>
      </w:r>
      <w:r w:rsidRPr="00A36E3E">
        <w:rPr>
          <w:rFonts w:ascii="Times New Roman" w:hAnsi="Times New Roman" w:cs="Times New Roman"/>
        </w:rPr>
        <w:t xml:space="preserve">, следует отметить, что методическая тема </w:t>
      </w:r>
      <w:r>
        <w:rPr>
          <w:rFonts w:ascii="Times New Roman" w:hAnsi="Times New Roman" w:cs="Times New Roman"/>
        </w:rPr>
        <w:t>школы</w:t>
      </w:r>
      <w:r w:rsidRPr="00A36E3E">
        <w:rPr>
          <w:rFonts w:ascii="Times New Roman" w:hAnsi="Times New Roman" w:cs="Times New Roman"/>
        </w:rPr>
        <w:t xml:space="preserve">  и вытекающие из нее темы методических объединений соответствуют основным задачам, стоящим перед школой; тематика заседаний отражает основные проблемы, стоящие перед педагогами; заседания подготовлены и продуманы;  выступления и выводы основывались на  анализе, практических результатах, позволяющим сделать серьезные методические обобщения: </w:t>
      </w:r>
    </w:p>
    <w:p w:rsidR="002B7D95" w:rsidRPr="00A36E3E" w:rsidRDefault="002B7D95" w:rsidP="002B7D95">
      <w:pPr>
        <w:ind w:firstLine="284"/>
        <w:jc w:val="both"/>
        <w:rPr>
          <w:rFonts w:ascii="Times New Roman" w:hAnsi="Times New Roman" w:cs="Times New Roman"/>
          <w:b/>
        </w:rPr>
      </w:pPr>
      <w:r w:rsidRPr="00A36E3E">
        <w:rPr>
          <w:rFonts w:ascii="Times New Roman" w:hAnsi="Times New Roman" w:cs="Times New Roman"/>
        </w:rPr>
        <w:t>- проводилась работа по овладению учителями современными методиками и технологиями обучения;</w:t>
      </w:r>
    </w:p>
    <w:p w:rsidR="002B7D95" w:rsidRPr="00A36E3E" w:rsidRDefault="002B7D95" w:rsidP="002B7D95">
      <w:pPr>
        <w:ind w:firstLine="284"/>
        <w:jc w:val="both"/>
        <w:rPr>
          <w:rFonts w:ascii="Times New Roman" w:hAnsi="Times New Roman" w:cs="Times New Roman"/>
        </w:rPr>
      </w:pPr>
      <w:r w:rsidRPr="00A36E3E">
        <w:rPr>
          <w:rFonts w:ascii="Times New Roman" w:hAnsi="Times New Roman" w:cs="Times New Roman"/>
        </w:rPr>
        <w:t>- уделялось внимание формированию у  учащихся навыков творческой исследовательской деятельности; сохранению и поддержанию здоровьесберегающей образовательной среды;</w:t>
      </w:r>
    </w:p>
    <w:p w:rsidR="002B7D95" w:rsidRPr="00A36E3E" w:rsidRDefault="002B7D95" w:rsidP="002B7D95">
      <w:pPr>
        <w:ind w:firstLine="284"/>
        <w:jc w:val="both"/>
        <w:rPr>
          <w:rFonts w:ascii="Times New Roman" w:hAnsi="Times New Roman" w:cs="Times New Roman"/>
          <w:b/>
        </w:rPr>
      </w:pPr>
      <w:r w:rsidRPr="00A36E3E">
        <w:rPr>
          <w:rFonts w:ascii="Times New Roman" w:hAnsi="Times New Roman" w:cs="Times New Roman"/>
        </w:rPr>
        <w:t xml:space="preserve">- в </w:t>
      </w:r>
      <w:r>
        <w:rPr>
          <w:rFonts w:ascii="Times New Roman" w:hAnsi="Times New Roman" w:cs="Times New Roman"/>
        </w:rPr>
        <w:t>2019-2020</w:t>
      </w:r>
      <w:r w:rsidRPr="00A36E3E">
        <w:rPr>
          <w:rFonts w:ascii="Times New Roman" w:hAnsi="Times New Roman" w:cs="Times New Roman"/>
        </w:rPr>
        <w:t xml:space="preserve"> учебном году успешно проводился стартовый и итоговый  контроль по русскому языку, математике, химии,  физике. </w:t>
      </w:r>
      <w:r w:rsidRPr="00A36E3E">
        <w:rPr>
          <w:rFonts w:ascii="Times New Roman" w:hAnsi="Times New Roman" w:cs="Times New Roman"/>
          <w:b/>
        </w:rPr>
        <w:t xml:space="preserve">Но в работе методических объединений недостаточное внимание уделялось самоанализу деятельности  учителей и  взаимопосещению уроков  своих коллег. </w:t>
      </w:r>
    </w:p>
    <w:p w:rsidR="00170149" w:rsidRDefault="00170149" w:rsidP="00A35849">
      <w:pPr>
        <w:widowControl/>
        <w:spacing w:line="276" w:lineRule="auto"/>
        <w:jc w:val="center"/>
        <w:rPr>
          <w:rFonts w:ascii="Times New Roman" w:eastAsia="MS Mincho" w:hAnsi="Times New Roman" w:cs="Times New Roman"/>
          <w:b/>
          <w:color w:val="auto"/>
          <w:sz w:val="28"/>
          <w:szCs w:val="28"/>
          <w:lang w:eastAsia="ja-JP"/>
        </w:rPr>
      </w:pPr>
    </w:p>
    <w:p w:rsidR="00A35849" w:rsidRPr="00A35849" w:rsidRDefault="00A35849" w:rsidP="00A35849">
      <w:pPr>
        <w:widowControl/>
        <w:spacing w:line="276" w:lineRule="auto"/>
        <w:jc w:val="center"/>
        <w:rPr>
          <w:rFonts w:ascii="Times New Roman" w:eastAsia="MS Mincho" w:hAnsi="Times New Roman" w:cs="Times New Roman"/>
          <w:b/>
          <w:color w:val="auto"/>
          <w:sz w:val="28"/>
          <w:szCs w:val="28"/>
          <w:lang w:eastAsia="ja-JP"/>
        </w:rPr>
      </w:pPr>
      <w:r w:rsidRPr="00A35849">
        <w:rPr>
          <w:rFonts w:ascii="Times New Roman" w:eastAsia="MS Mincho" w:hAnsi="Times New Roman" w:cs="Times New Roman"/>
          <w:b/>
          <w:color w:val="auto"/>
          <w:sz w:val="28"/>
          <w:szCs w:val="28"/>
          <w:lang w:eastAsia="ja-JP"/>
        </w:rPr>
        <w:t>Анализ работы методических объединений школы</w:t>
      </w:r>
    </w:p>
    <w:p w:rsidR="00A35849" w:rsidRPr="00A35849" w:rsidRDefault="00A35849" w:rsidP="00A35849">
      <w:pPr>
        <w:widowControl/>
        <w:spacing w:line="276" w:lineRule="auto"/>
        <w:rPr>
          <w:rFonts w:ascii="Times New Roman" w:eastAsia="MS Mincho" w:hAnsi="Times New Roman" w:cs="Times New Roman"/>
          <w:color w:val="auto"/>
          <w:lang w:eastAsia="ja-JP"/>
        </w:rPr>
      </w:pPr>
    </w:p>
    <w:p w:rsidR="002B7D95" w:rsidRPr="002B7D95" w:rsidRDefault="002B7D95" w:rsidP="002B7D95">
      <w:pPr>
        <w:widowControl/>
        <w:spacing w:line="240" w:lineRule="atLeast"/>
        <w:jc w:val="center"/>
        <w:rPr>
          <w:rFonts w:ascii="Times New Roman" w:eastAsia="Times New Roman" w:hAnsi="Times New Roman" w:cs="Times New Roman"/>
          <w:b/>
        </w:rPr>
      </w:pPr>
      <w:r w:rsidRPr="002B7D95">
        <w:rPr>
          <w:rFonts w:ascii="Times New Roman" w:eastAsia="Times New Roman" w:hAnsi="Times New Roman" w:cs="Times New Roman"/>
          <w:b/>
        </w:rPr>
        <w:t>Анализ работы</w:t>
      </w:r>
    </w:p>
    <w:p w:rsidR="002B7D95" w:rsidRPr="002B7D95" w:rsidRDefault="002B7D95" w:rsidP="002B7D95">
      <w:pPr>
        <w:widowControl/>
        <w:spacing w:line="240" w:lineRule="atLeast"/>
        <w:jc w:val="center"/>
        <w:rPr>
          <w:rFonts w:ascii="Times New Roman" w:eastAsia="Times New Roman" w:hAnsi="Times New Roman" w:cs="Times New Roman"/>
          <w:b/>
        </w:rPr>
      </w:pPr>
      <w:r w:rsidRPr="002B7D95">
        <w:rPr>
          <w:rFonts w:ascii="Times New Roman" w:eastAsia="Times New Roman" w:hAnsi="Times New Roman" w:cs="Times New Roman"/>
          <w:b/>
        </w:rPr>
        <w:t xml:space="preserve">методического объединения учителей начальных классов </w:t>
      </w:r>
    </w:p>
    <w:p w:rsidR="002B7D95" w:rsidRPr="002B7D95" w:rsidRDefault="002B7D95" w:rsidP="002B7D95">
      <w:pPr>
        <w:widowControl/>
        <w:spacing w:line="240" w:lineRule="atLeast"/>
        <w:jc w:val="center"/>
        <w:rPr>
          <w:rFonts w:ascii="Times New Roman" w:eastAsia="Times New Roman" w:hAnsi="Times New Roman" w:cs="Times New Roman"/>
          <w:b/>
        </w:rPr>
      </w:pPr>
      <w:r w:rsidRPr="002B7D95">
        <w:rPr>
          <w:rFonts w:ascii="Times New Roman" w:eastAsia="Times New Roman" w:hAnsi="Times New Roman" w:cs="Times New Roman"/>
          <w:b/>
        </w:rPr>
        <w:t>за 2019-2020 учебный год</w:t>
      </w:r>
    </w:p>
    <w:p w:rsidR="002B7D95" w:rsidRPr="002B7D95" w:rsidRDefault="002B7D95" w:rsidP="002B7D95">
      <w:pPr>
        <w:widowControl/>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color w:val="auto"/>
        </w:rPr>
        <w:t xml:space="preserve"> В состав МО учителей начальных классов входило 3 учителя начальных классов. Из них все имеют высшее образование. Два учителя имеют высшую квалификационную категорию, один учитель - СЗД.</w:t>
      </w:r>
    </w:p>
    <w:p w:rsidR="002B7D95" w:rsidRPr="002B7D95" w:rsidRDefault="002B7D95" w:rsidP="002B7D95">
      <w:pPr>
        <w:widowControl/>
        <w:spacing w:line="240" w:lineRule="atLeast"/>
        <w:ind w:firstLine="567"/>
        <w:jc w:val="center"/>
        <w:rPr>
          <w:rFonts w:ascii="Times New Roman" w:eastAsia="MS UI Gothic" w:hAnsi="Times New Roman" w:cs="Times New Roman"/>
          <w:color w:val="auto"/>
        </w:rPr>
      </w:pPr>
      <w:r w:rsidRPr="002B7D95">
        <w:rPr>
          <w:rFonts w:ascii="Times New Roman" w:eastAsia="Times New Roman" w:hAnsi="Times New Roman" w:cs="Times New Roman"/>
          <w:b/>
          <w:bCs/>
        </w:rPr>
        <w:lastRenderedPageBreak/>
        <w:t>Состав методического объединения  учителей</w:t>
      </w:r>
    </w:p>
    <w:tbl>
      <w:tblPr>
        <w:tblpPr w:leftFromText="180" w:rightFromText="180" w:vertAnchor="text" w:horzAnchor="margin" w:tblpY="119"/>
        <w:tblW w:w="9936" w:type="dxa"/>
        <w:tblLayout w:type="fixed"/>
        <w:tblCellMar>
          <w:left w:w="0" w:type="dxa"/>
          <w:right w:w="0" w:type="dxa"/>
        </w:tblCellMar>
        <w:tblLook w:val="04A0" w:firstRow="1" w:lastRow="0" w:firstColumn="1" w:lastColumn="0" w:noHBand="0" w:noVBand="1"/>
      </w:tblPr>
      <w:tblGrid>
        <w:gridCol w:w="2257"/>
        <w:gridCol w:w="828"/>
        <w:gridCol w:w="1134"/>
        <w:gridCol w:w="1867"/>
        <w:gridCol w:w="1506"/>
        <w:gridCol w:w="1134"/>
        <w:gridCol w:w="1210"/>
      </w:tblGrid>
      <w:tr w:rsidR="002B7D95" w:rsidRPr="002B7D95" w:rsidTr="002B7D95">
        <w:trPr>
          <w:trHeight w:val="1011"/>
        </w:trPr>
        <w:tc>
          <w:tcPr>
            <w:tcW w:w="225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Ф.И.О</w:t>
            </w:r>
          </w:p>
        </w:tc>
        <w:tc>
          <w:tcPr>
            <w:tcW w:w="82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Год рож.</w:t>
            </w:r>
          </w:p>
        </w:tc>
        <w:tc>
          <w:tcPr>
            <w:tcW w:w="113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Образование</w:t>
            </w:r>
          </w:p>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 </w:t>
            </w:r>
          </w:p>
        </w:tc>
        <w:tc>
          <w:tcPr>
            <w:tcW w:w="186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Специальность</w:t>
            </w:r>
          </w:p>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 </w:t>
            </w:r>
          </w:p>
        </w:tc>
        <w:tc>
          <w:tcPr>
            <w:tcW w:w="150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Педагогический стаж</w:t>
            </w:r>
          </w:p>
        </w:tc>
        <w:tc>
          <w:tcPr>
            <w:tcW w:w="1134" w:type="dxa"/>
            <w:tcBorders>
              <w:top w:val="single" w:sz="8" w:space="0" w:color="auto"/>
              <w:left w:val="nil"/>
              <w:bottom w:val="single" w:sz="8"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Квалиф.</w:t>
            </w:r>
          </w:p>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категория</w:t>
            </w:r>
          </w:p>
        </w:tc>
        <w:tc>
          <w:tcPr>
            <w:tcW w:w="1210" w:type="dxa"/>
            <w:tcBorders>
              <w:top w:val="single" w:sz="8" w:space="0" w:color="auto"/>
              <w:left w:val="single" w:sz="4" w:space="0" w:color="auto"/>
              <w:bottom w:val="single" w:sz="8" w:space="0" w:color="auto"/>
              <w:right w:val="single" w:sz="8" w:space="0" w:color="auto"/>
            </w:tcBorders>
            <w:shd w:val="clear" w:color="auto" w:fill="auto"/>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В каком классе работает</w:t>
            </w:r>
          </w:p>
        </w:tc>
      </w:tr>
      <w:tr w:rsidR="002B7D95" w:rsidRPr="002B7D95" w:rsidTr="002B7D95">
        <w:tc>
          <w:tcPr>
            <w:tcW w:w="225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Мотыгуллина М.И.</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1975</w:t>
            </w:r>
          </w:p>
        </w:tc>
        <w:tc>
          <w:tcPr>
            <w:tcW w:w="11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высшее</w:t>
            </w:r>
          </w:p>
        </w:tc>
        <w:tc>
          <w:tcPr>
            <w:tcW w:w="18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Учитель начальных классов</w:t>
            </w:r>
          </w:p>
        </w:tc>
        <w:tc>
          <w:tcPr>
            <w:tcW w:w="15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23 год</w:t>
            </w:r>
          </w:p>
        </w:tc>
        <w:tc>
          <w:tcPr>
            <w:tcW w:w="1134" w:type="dxa"/>
            <w:tcBorders>
              <w:top w:val="nil"/>
              <w:left w:val="nil"/>
              <w:bottom w:val="single" w:sz="8"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высшая</w:t>
            </w:r>
          </w:p>
        </w:tc>
        <w:tc>
          <w:tcPr>
            <w:tcW w:w="1210" w:type="dxa"/>
            <w:tcBorders>
              <w:top w:val="nil"/>
              <w:left w:val="single" w:sz="4" w:space="0" w:color="auto"/>
              <w:bottom w:val="single" w:sz="8" w:space="0" w:color="auto"/>
              <w:right w:val="single" w:sz="8" w:space="0" w:color="auto"/>
            </w:tcBorders>
            <w:shd w:val="clear" w:color="auto" w:fill="auto"/>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1, 3</w:t>
            </w:r>
          </w:p>
        </w:tc>
      </w:tr>
      <w:tr w:rsidR="002B7D95" w:rsidRPr="002B7D95" w:rsidTr="002B7D95">
        <w:tc>
          <w:tcPr>
            <w:tcW w:w="225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Гилметдинова Г.В.</w:t>
            </w:r>
          </w:p>
        </w:tc>
        <w:tc>
          <w:tcPr>
            <w:tcW w:w="82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1978</w:t>
            </w:r>
          </w:p>
        </w:tc>
        <w:tc>
          <w:tcPr>
            <w:tcW w:w="11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высшее</w:t>
            </w:r>
          </w:p>
        </w:tc>
        <w:tc>
          <w:tcPr>
            <w:tcW w:w="18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Учитель начальных классов</w:t>
            </w:r>
          </w:p>
        </w:tc>
        <w:tc>
          <w:tcPr>
            <w:tcW w:w="150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xml:space="preserve"> 21 лет</w:t>
            </w:r>
          </w:p>
        </w:tc>
        <w:tc>
          <w:tcPr>
            <w:tcW w:w="1134" w:type="dxa"/>
            <w:tcBorders>
              <w:top w:val="nil"/>
              <w:left w:val="nil"/>
              <w:bottom w:val="single" w:sz="8"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высшая</w:t>
            </w:r>
          </w:p>
        </w:tc>
        <w:tc>
          <w:tcPr>
            <w:tcW w:w="1210" w:type="dxa"/>
            <w:tcBorders>
              <w:top w:val="nil"/>
              <w:left w:val="single" w:sz="4" w:space="0" w:color="auto"/>
              <w:bottom w:val="single" w:sz="8" w:space="0" w:color="auto"/>
              <w:right w:val="single" w:sz="8" w:space="0" w:color="auto"/>
            </w:tcBorders>
            <w:shd w:val="clear" w:color="auto" w:fill="auto"/>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 4 «а»</w:t>
            </w:r>
          </w:p>
        </w:tc>
      </w:tr>
      <w:tr w:rsidR="002B7D95" w:rsidRPr="002B7D95" w:rsidTr="002B7D95">
        <w:trPr>
          <w:trHeight w:val="675"/>
        </w:trPr>
        <w:tc>
          <w:tcPr>
            <w:tcW w:w="2257"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Нигматуллина Г.Н.</w:t>
            </w:r>
          </w:p>
        </w:tc>
        <w:tc>
          <w:tcPr>
            <w:tcW w:w="828"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1971</w:t>
            </w:r>
          </w:p>
        </w:tc>
        <w:tc>
          <w:tcPr>
            <w:tcW w:w="1134"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xml:space="preserve"> высшее</w:t>
            </w:r>
          </w:p>
        </w:tc>
        <w:tc>
          <w:tcPr>
            <w:tcW w:w="1867"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Учитель начальных классов</w:t>
            </w:r>
          </w:p>
        </w:tc>
        <w:tc>
          <w:tcPr>
            <w:tcW w:w="1506"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color w:val="auto"/>
              </w:rPr>
              <w:t xml:space="preserve">  28 </w:t>
            </w:r>
            <w:r w:rsidRPr="002B7D95">
              <w:rPr>
                <w:rFonts w:ascii="Times New Roman" w:eastAsia="Times New Roman" w:hAnsi="Times New Roman" w:cs="Times New Roman"/>
              </w:rPr>
              <w:t>года</w:t>
            </w:r>
          </w:p>
        </w:tc>
        <w:tc>
          <w:tcPr>
            <w:tcW w:w="1134" w:type="dxa"/>
            <w:tcBorders>
              <w:top w:val="nil"/>
              <w:left w:val="nil"/>
              <w:bottom w:val="single" w:sz="4"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сзд</w:t>
            </w:r>
          </w:p>
        </w:tc>
        <w:tc>
          <w:tcPr>
            <w:tcW w:w="1210" w:type="dxa"/>
            <w:tcBorders>
              <w:top w:val="nil"/>
              <w:left w:val="single" w:sz="4" w:space="0" w:color="auto"/>
              <w:bottom w:val="single" w:sz="4" w:space="0" w:color="auto"/>
              <w:right w:val="single" w:sz="8" w:space="0" w:color="auto"/>
            </w:tcBorders>
            <w:shd w:val="clear" w:color="auto" w:fill="auto"/>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xml:space="preserve">      4 «б»</w:t>
            </w:r>
          </w:p>
        </w:tc>
      </w:tr>
      <w:tr w:rsidR="002B7D95" w:rsidRPr="002B7D95" w:rsidTr="002B7D95">
        <w:trPr>
          <w:trHeight w:val="525"/>
        </w:trPr>
        <w:tc>
          <w:tcPr>
            <w:tcW w:w="2257" w:type="dxa"/>
            <w:tcBorders>
              <w:top w:val="single" w:sz="4" w:space="0" w:color="auto"/>
              <w:left w:val="single" w:sz="8" w:space="0" w:color="auto"/>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 xml:space="preserve"> Нигматянов    А.Х.</w:t>
            </w:r>
          </w:p>
        </w:tc>
        <w:tc>
          <w:tcPr>
            <w:tcW w:w="828"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1981</w:t>
            </w:r>
          </w:p>
        </w:tc>
        <w:tc>
          <w:tcPr>
            <w:tcW w:w="1134"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высшее</w:t>
            </w:r>
          </w:p>
        </w:tc>
        <w:tc>
          <w:tcPr>
            <w:tcW w:w="1867"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Учитель физической культуры</w:t>
            </w:r>
          </w:p>
        </w:tc>
        <w:tc>
          <w:tcPr>
            <w:tcW w:w="1506"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xml:space="preserve"> 19 лет </w:t>
            </w:r>
          </w:p>
        </w:tc>
        <w:tc>
          <w:tcPr>
            <w:tcW w:w="1134"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высшая</w:t>
            </w:r>
          </w:p>
        </w:tc>
        <w:tc>
          <w:tcPr>
            <w:tcW w:w="1210" w:type="dxa"/>
            <w:tcBorders>
              <w:top w:val="single" w:sz="4" w:space="0" w:color="auto"/>
              <w:left w:val="single" w:sz="4" w:space="0" w:color="auto"/>
              <w:bottom w:val="single" w:sz="4" w:space="0" w:color="auto"/>
              <w:right w:val="single" w:sz="8" w:space="0" w:color="auto"/>
            </w:tcBorders>
            <w:shd w:val="clear" w:color="auto" w:fill="auto"/>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 4 «а»</w:t>
            </w:r>
          </w:p>
        </w:tc>
      </w:tr>
    </w:tbl>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color w:val="auto"/>
        </w:rPr>
      </w:pPr>
    </w:p>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b/>
          <w:bCs/>
          <w:lang w:eastAsia="en-US"/>
        </w:rPr>
      </w:pPr>
      <w:r w:rsidRPr="002B7D95">
        <w:rPr>
          <w:rFonts w:ascii="Times New Roman" w:eastAsia="Calibri" w:hAnsi="Times New Roman" w:cs="Times New Roman"/>
          <w:b/>
          <w:bCs/>
          <w:lang w:eastAsia="en-US"/>
        </w:rPr>
        <w:t>Организация работы  по самообразованию</w:t>
      </w:r>
    </w:p>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lang w:eastAsia="en-US"/>
        </w:rPr>
      </w:pPr>
    </w:p>
    <w:tbl>
      <w:tblPr>
        <w:tblW w:w="0" w:type="auto"/>
        <w:jc w:val="center"/>
        <w:shd w:val="clear" w:color="auto" w:fill="E5DAC7"/>
        <w:tblCellMar>
          <w:left w:w="0" w:type="dxa"/>
          <w:right w:w="0" w:type="dxa"/>
        </w:tblCellMar>
        <w:tblLook w:val="04A0" w:firstRow="1" w:lastRow="0" w:firstColumn="1" w:lastColumn="0" w:noHBand="0" w:noVBand="1"/>
      </w:tblPr>
      <w:tblGrid>
        <w:gridCol w:w="2625"/>
        <w:gridCol w:w="3813"/>
        <w:gridCol w:w="3608"/>
      </w:tblGrid>
      <w:tr w:rsidR="002B7D95" w:rsidRPr="002B7D95" w:rsidTr="00A5379E">
        <w:trPr>
          <w:jc w:val="center"/>
        </w:trPr>
        <w:tc>
          <w:tcPr>
            <w:tcW w:w="2632"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pacing w:line="240" w:lineRule="atLeast"/>
              <w:jc w:val="center"/>
              <w:rPr>
                <w:rFonts w:ascii="Times New Roman" w:eastAsia="Times New Roman" w:hAnsi="Times New Roman" w:cs="Times New Roman"/>
                <w:b/>
                <w:bCs/>
              </w:rPr>
            </w:pPr>
            <w:r w:rsidRPr="002B7D95">
              <w:rPr>
                <w:rFonts w:ascii="Times New Roman" w:eastAsia="Times New Roman" w:hAnsi="Times New Roman" w:cs="Times New Roman"/>
                <w:b/>
                <w:bCs/>
              </w:rPr>
              <w:t>Ф.И.О</w:t>
            </w:r>
          </w:p>
          <w:p w:rsidR="002B7D95" w:rsidRPr="002B7D95" w:rsidRDefault="002B7D95" w:rsidP="002B7D95">
            <w:pPr>
              <w:widowControl/>
              <w:spacing w:line="240" w:lineRule="atLeast"/>
              <w:jc w:val="center"/>
              <w:rPr>
                <w:rFonts w:ascii="Times New Roman" w:eastAsia="Times New Roman" w:hAnsi="Times New Roman" w:cs="Times New Roman"/>
              </w:rPr>
            </w:pPr>
          </w:p>
        </w:tc>
        <w:tc>
          <w:tcPr>
            <w:tcW w:w="3827" w:type="dxa"/>
            <w:tcBorders>
              <w:top w:val="single" w:sz="8" w:space="0" w:color="auto"/>
              <w:left w:val="single" w:sz="4" w:space="0" w:color="auto"/>
              <w:bottom w:val="single" w:sz="8" w:space="0" w:color="auto"/>
              <w:right w:val="single" w:sz="4" w:space="0" w:color="auto"/>
            </w:tcBorders>
            <w:shd w:val="clear" w:color="auto" w:fill="auto"/>
          </w:tcPr>
          <w:p w:rsidR="002B7D95" w:rsidRPr="002B7D95" w:rsidRDefault="002B7D95" w:rsidP="002B7D95">
            <w:pPr>
              <w:widowControl/>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b/>
                <w:bCs/>
              </w:rPr>
              <w:t>Тема самообразования</w:t>
            </w:r>
          </w:p>
        </w:tc>
        <w:tc>
          <w:tcPr>
            <w:tcW w:w="362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lang w:eastAsia="en-US"/>
              </w:rPr>
            </w:pPr>
            <w:r w:rsidRPr="002B7D95">
              <w:rPr>
                <w:rFonts w:ascii="Times New Roman" w:eastAsia="Calibri" w:hAnsi="Times New Roman" w:cs="Times New Roman"/>
                <w:b/>
                <w:bCs/>
                <w:lang w:eastAsia="en-US"/>
              </w:rPr>
              <w:t xml:space="preserve">Где и когда заслушивается (на педсовете, конференции, заседании МО и др) </w:t>
            </w:r>
          </w:p>
        </w:tc>
      </w:tr>
      <w:tr w:rsidR="002B7D95" w:rsidRPr="002B7D95" w:rsidTr="00A5379E">
        <w:trPr>
          <w:jc w:val="center"/>
        </w:trPr>
        <w:tc>
          <w:tcPr>
            <w:tcW w:w="2632" w:type="dxa"/>
            <w:tcBorders>
              <w:top w:val="single" w:sz="4"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1.Мотыгуллина М.И.</w:t>
            </w:r>
          </w:p>
        </w:tc>
        <w:tc>
          <w:tcPr>
            <w:tcW w:w="3827" w:type="dxa"/>
            <w:tcBorders>
              <w:top w:val="single" w:sz="4" w:space="0" w:color="auto"/>
              <w:left w:val="single" w:sz="4" w:space="0" w:color="auto"/>
              <w:bottom w:val="single" w:sz="8" w:space="0" w:color="auto"/>
              <w:right w:val="single" w:sz="4" w:space="0" w:color="auto"/>
            </w:tcBorders>
          </w:tcPr>
          <w:p w:rsidR="002B7D95" w:rsidRPr="002B7D95" w:rsidRDefault="002B7D95" w:rsidP="002B7D95">
            <w:pPr>
              <w:widowControl/>
              <w:spacing w:line="240" w:lineRule="atLeast"/>
              <w:rPr>
                <w:rFonts w:ascii="Times New Roman" w:eastAsia="Times New Roman" w:hAnsi="Times New Roman" w:cs="Times New Roman"/>
                <w:color w:val="auto"/>
              </w:rPr>
            </w:pPr>
            <w:r w:rsidRPr="002B7D95">
              <w:rPr>
                <w:rFonts w:ascii="Times New Roman" w:eastAsia="Times New Roman" w:hAnsi="Times New Roman" w:cs="Times New Roman"/>
                <w:color w:val="auto"/>
              </w:rPr>
              <w:t>Развитие читательских способностей, как одно из основных средств развития устной речи и ее особенностей.</w:t>
            </w:r>
          </w:p>
        </w:tc>
        <w:tc>
          <w:tcPr>
            <w:tcW w:w="3624"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lang w:eastAsia="en-US"/>
              </w:rPr>
            </w:pPr>
            <w:r w:rsidRPr="002B7D95">
              <w:rPr>
                <w:rFonts w:ascii="Times New Roman" w:eastAsia="Calibri" w:hAnsi="Times New Roman" w:cs="Times New Roman"/>
                <w:lang w:eastAsia="en-US"/>
              </w:rPr>
              <w:t>Заседание МО учителей начальных классов</w:t>
            </w:r>
          </w:p>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lang w:eastAsia="en-US"/>
              </w:rPr>
            </w:pPr>
            <w:r w:rsidRPr="002B7D95">
              <w:rPr>
                <w:rFonts w:ascii="Times New Roman" w:eastAsia="Calibri" w:hAnsi="Times New Roman" w:cs="Times New Roman"/>
                <w:lang w:eastAsia="en-US"/>
              </w:rPr>
              <w:t>педсовет</w:t>
            </w:r>
          </w:p>
        </w:tc>
      </w:tr>
      <w:tr w:rsidR="002B7D95" w:rsidRPr="002B7D95" w:rsidTr="00A5379E">
        <w:trPr>
          <w:trHeight w:val="1065"/>
          <w:jc w:val="center"/>
        </w:trPr>
        <w:tc>
          <w:tcPr>
            <w:tcW w:w="2632" w:type="dxa"/>
            <w:tcBorders>
              <w:top w:val="nil"/>
              <w:left w:val="single" w:sz="8" w:space="0" w:color="auto"/>
              <w:bottom w:val="single" w:sz="8"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2.Гилметдинова Г.В.</w:t>
            </w:r>
          </w:p>
        </w:tc>
        <w:tc>
          <w:tcPr>
            <w:tcW w:w="3827" w:type="dxa"/>
            <w:tcBorders>
              <w:top w:val="nil"/>
              <w:left w:val="single" w:sz="4" w:space="0" w:color="auto"/>
              <w:bottom w:val="single" w:sz="8" w:space="0" w:color="auto"/>
              <w:right w:val="single" w:sz="4" w:space="0" w:color="auto"/>
            </w:tcBorders>
          </w:tcPr>
          <w:p w:rsidR="002B7D95" w:rsidRPr="002B7D95" w:rsidRDefault="002B7D95" w:rsidP="002B7D95">
            <w:pPr>
              <w:widowControl/>
              <w:spacing w:line="240" w:lineRule="atLeast"/>
              <w:rPr>
                <w:rFonts w:ascii="Times New Roman" w:eastAsia="Times New Roman" w:hAnsi="Times New Roman" w:cs="Times New Roman"/>
                <w:color w:val="auto"/>
              </w:rPr>
            </w:pPr>
            <w:r w:rsidRPr="002B7D95">
              <w:rPr>
                <w:rFonts w:ascii="Times New Roman" w:eastAsia="Times New Roman" w:hAnsi="Times New Roman" w:cs="Times New Roman"/>
                <w:color w:val="auto"/>
              </w:rPr>
              <w:t xml:space="preserve">Познавательная деятельность в процессе начального обучения. </w:t>
            </w:r>
          </w:p>
        </w:tc>
        <w:tc>
          <w:tcPr>
            <w:tcW w:w="362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pacing w:line="240" w:lineRule="atLeast"/>
              <w:jc w:val="center"/>
              <w:rPr>
                <w:rFonts w:ascii="Times New Roman" w:eastAsia="Times New Roman" w:hAnsi="Times New Roman" w:cs="Times New Roman"/>
                <w:color w:val="auto"/>
              </w:rPr>
            </w:pPr>
            <w:r w:rsidRPr="002B7D95">
              <w:rPr>
                <w:rFonts w:ascii="Times New Roman" w:eastAsia="Times New Roman" w:hAnsi="Times New Roman" w:cs="Times New Roman"/>
                <w:color w:val="auto"/>
              </w:rPr>
              <w:t>Заседание МО учителей начальных классов</w:t>
            </w:r>
          </w:p>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color w:val="auto"/>
                <w:lang w:eastAsia="en-US"/>
              </w:rPr>
            </w:pPr>
            <w:r w:rsidRPr="002B7D95">
              <w:rPr>
                <w:rFonts w:ascii="Times New Roman" w:eastAsia="Calibri" w:hAnsi="Times New Roman" w:cs="Times New Roman"/>
                <w:color w:val="auto"/>
                <w:lang w:eastAsia="en-US"/>
              </w:rPr>
              <w:t xml:space="preserve">педсовет </w:t>
            </w:r>
          </w:p>
        </w:tc>
      </w:tr>
      <w:tr w:rsidR="002B7D95" w:rsidRPr="002B7D95" w:rsidTr="00A5379E">
        <w:trPr>
          <w:trHeight w:val="979"/>
          <w:jc w:val="center"/>
        </w:trPr>
        <w:tc>
          <w:tcPr>
            <w:tcW w:w="2632" w:type="dxa"/>
            <w:tcBorders>
              <w:top w:val="nil"/>
              <w:left w:val="single" w:sz="8" w:space="0" w:color="auto"/>
              <w:bottom w:val="single" w:sz="4"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3.Нигматуллина Г.Н.</w:t>
            </w:r>
          </w:p>
        </w:tc>
        <w:tc>
          <w:tcPr>
            <w:tcW w:w="3827" w:type="dxa"/>
            <w:tcBorders>
              <w:top w:val="nil"/>
              <w:left w:val="single" w:sz="4" w:space="0" w:color="auto"/>
              <w:bottom w:val="single" w:sz="4" w:space="0" w:color="auto"/>
              <w:right w:val="single" w:sz="4" w:space="0" w:color="auto"/>
            </w:tcBorders>
          </w:tcPr>
          <w:p w:rsidR="002B7D95" w:rsidRPr="002B7D95" w:rsidRDefault="002B7D95" w:rsidP="002B7D95">
            <w:pPr>
              <w:widowControl/>
              <w:spacing w:line="240" w:lineRule="atLeast"/>
              <w:rPr>
                <w:rFonts w:ascii="Times New Roman" w:eastAsia="Times New Roman" w:hAnsi="Times New Roman" w:cs="Times New Roman"/>
                <w:color w:val="auto"/>
              </w:rPr>
            </w:pPr>
            <w:r w:rsidRPr="002B7D95">
              <w:rPr>
                <w:rFonts w:ascii="Times New Roman" w:eastAsia="Times New Roman" w:hAnsi="Times New Roman" w:cs="Times New Roman"/>
                <w:color w:val="auto"/>
              </w:rPr>
              <w:t>Взаимодействие игровой и учебно-познавательной деятельности младших школьников в условиях ФГОС НОО.</w:t>
            </w:r>
          </w:p>
        </w:tc>
        <w:tc>
          <w:tcPr>
            <w:tcW w:w="3624"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color w:val="auto"/>
              </w:rPr>
              <w:t>Заседание МО учителей начальных классов</w:t>
            </w:r>
          </w:p>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lang w:eastAsia="en-US"/>
              </w:rPr>
            </w:pPr>
            <w:r w:rsidRPr="002B7D95">
              <w:rPr>
                <w:rFonts w:ascii="Times New Roman" w:eastAsia="Calibri" w:hAnsi="Times New Roman" w:cs="Times New Roman"/>
                <w:lang w:eastAsia="en-US"/>
              </w:rPr>
              <w:t>педсовет</w:t>
            </w:r>
          </w:p>
        </w:tc>
      </w:tr>
      <w:tr w:rsidR="002B7D95" w:rsidRPr="002B7D95" w:rsidTr="00A5379E">
        <w:trPr>
          <w:trHeight w:val="765"/>
          <w:jc w:val="center"/>
        </w:trPr>
        <w:tc>
          <w:tcPr>
            <w:tcW w:w="2632" w:type="dxa"/>
            <w:tcBorders>
              <w:top w:val="single" w:sz="4" w:space="0" w:color="auto"/>
              <w:left w:val="single" w:sz="8" w:space="0" w:color="auto"/>
              <w:bottom w:val="single" w:sz="4" w:space="0" w:color="auto"/>
              <w:right w:val="single" w:sz="4"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xml:space="preserve">   4. Нигматянов А.Х.</w:t>
            </w:r>
          </w:p>
        </w:tc>
        <w:tc>
          <w:tcPr>
            <w:tcW w:w="3827" w:type="dxa"/>
            <w:tcBorders>
              <w:top w:val="single" w:sz="4" w:space="0" w:color="auto"/>
              <w:left w:val="single" w:sz="4" w:space="0" w:color="auto"/>
              <w:bottom w:val="single" w:sz="4" w:space="0" w:color="auto"/>
              <w:right w:val="single" w:sz="4" w:space="0" w:color="auto"/>
            </w:tcBorders>
          </w:tcPr>
          <w:p w:rsidR="002B7D95" w:rsidRPr="002B7D95" w:rsidRDefault="002B7D95" w:rsidP="002B7D95">
            <w:pPr>
              <w:widowControl/>
              <w:spacing w:line="240" w:lineRule="atLeast"/>
              <w:rPr>
                <w:rFonts w:ascii="Times New Roman" w:eastAsia="Times New Roman" w:hAnsi="Times New Roman" w:cs="Times New Roman"/>
                <w:color w:val="auto"/>
              </w:rPr>
            </w:pPr>
            <w:r w:rsidRPr="002B7D95">
              <w:rPr>
                <w:rFonts w:ascii="Times New Roman" w:eastAsia="Times New Roman" w:hAnsi="Times New Roman" w:cs="Times New Roman"/>
                <w:color w:val="auto"/>
              </w:rPr>
              <w:t>Здоровьесберегающие технологии и пути их реализации в начальной школе..</w:t>
            </w:r>
          </w:p>
        </w:tc>
        <w:tc>
          <w:tcPr>
            <w:tcW w:w="3624"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color w:val="auto"/>
              </w:rPr>
              <w:t>Заседание МО учителей начальных классов</w:t>
            </w:r>
          </w:p>
          <w:p w:rsidR="002B7D95" w:rsidRPr="002B7D95" w:rsidRDefault="002B7D95" w:rsidP="002B7D95">
            <w:pPr>
              <w:widowControl/>
              <w:autoSpaceDE w:val="0"/>
              <w:autoSpaceDN w:val="0"/>
              <w:adjustRightInd w:val="0"/>
              <w:spacing w:line="240" w:lineRule="atLeast"/>
              <w:jc w:val="center"/>
              <w:rPr>
                <w:rFonts w:ascii="Times New Roman" w:eastAsia="Calibri" w:hAnsi="Times New Roman" w:cs="Times New Roman"/>
                <w:lang w:eastAsia="en-US"/>
              </w:rPr>
            </w:pPr>
            <w:r w:rsidRPr="002B7D95">
              <w:rPr>
                <w:rFonts w:ascii="Times New Roman" w:eastAsia="Calibri" w:hAnsi="Times New Roman" w:cs="Times New Roman"/>
                <w:lang w:eastAsia="en-US"/>
              </w:rPr>
              <w:t>педсовет</w:t>
            </w:r>
          </w:p>
        </w:tc>
      </w:tr>
    </w:tbl>
    <w:p w:rsidR="002B7D95" w:rsidRPr="002B7D95" w:rsidRDefault="002B7D95" w:rsidP="002B7D95">
      <w:pPr>
        <w:widowControl/>
        <w:spacing w:line="240" w:lineRule="atLeast"/>
        <w:rPr>
          <w:rFonts w:ascii="Times New Roman" w:eastAsia="Times New Roman" w:hAnsi="Times New Roman" w:cs="Times New Roman"/>
        </w:rPr>
      </w:pPr>
    </w:p>
    <w:p w:rsidR="002B7D95" w:rsidRPr="002B7D95" w:rsidRDefault="002B7D95" w:rsidP="002B7D95">
      <w:pPr>
        <w:widowControl/>
        <w:spacing w:line="240" w:lineRule="atLeast"/>
        <w:rPr>
          <w:rFonts w:ascii="Times New Roman" w:eastAsia="Times New Roman" w:hAnsi="Times New Roman" w:cs="Times New Roman"/>
        </w:rPr>
      </w:pPr>
      <w:r w:rsidRPr="002B7D95">
        <w:rPr>
          <w:rFonts w:ascii="Times New Roman" w:eastAsia="Times New Roman" w:hAnsi="Times New Roman" w:cs="Times New Roman"/>
        </w:rPr>
        <w:t> </w:t>
      </w:r>
      <w:r w:rsidRPr="002B7D95">
        <w:rPr>
          <w:rFonts w:ascii="Times New Roman" w:eastAsia="Times New Roman" w:hAnsi="Times New Roman" w:cs="Times New Roman"/>
          <w:b/>
          <w:bCs/>
        </w:rPr>
        <w:t> </w:t>
      </w:r>
    </w:p>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b/>
        </w:rPr>
      </w:pPr>
      <w:r w:rsidRPr="002B7D95">
        <w:rPr>
          <w:rFonts w:ascii="Times New Roman" w:eastAsia="Times New Roman" w:hAnsi="Times New Roman" w:cs="Times New Roman"/>
          <w:b/>
          <w:bCs/>
        </w:rPr>
        <w:t>Перспективный план аттестации учителей МО</w:t>
      </w:r>
    </w:p>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b/>
        </w:rPr>
      </w:pPr>
    </w:p>
    <w:tbl>
      <w:tblPr>
        <w:tblW w:w="0" w:type="auto"/>
        <w:jc w:val="center"/>
        <w:shd w:val="clear" w:color="auto" w:fill="E5DAC7"/>
        <w:tblCellMar>
          <w:left w:w="0" w:type="dxa"/>
          <w:right w:w="0" w:type="dxa"/>
        </w:tblCellMar>
        <w:tblLook w:val="04A0" w:firstRow="1" w:lastRow="0" w:firstColumn="1" w:lastColumn="0" w:noHBand="0" w:noVBand="1"/>
      </w:tblPr>
      <w:tblGrid>
        <w:gridCol w:w="2660"/>
        <w:gridCol w:w="2410"/>
        <w:gridCol w:w="2835"/>
      </w:tblGrid>
      <w:tr w:rsidR="002B7D95" w:rsidRPr="002B7D95" w:rsidTr="00A5379E">
        <w:trPr>
          <w:jc w:val="center"/>
        </w:trPr>
        <w:tc>
          <w:tcPr>
            <w:tcW w:w="266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b/>
                <w:bCs/>
              </w:rPr>
              <w:t>Ф.И.О</w:t>
            </w:r>
          </w:p>
        </w:tc>
        <w:tc>
          <w:tcPr>
            <w:tcW w:w="5245"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b/>
                <w:bCs/>
              </w:rPr>
              <w:t> Аттестация</w:t>
            </w:r>
          </w:p>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b/>
                <w:bCs/>
              </w:rPr>
              <w:t> </w:t>
            </w:r>
          </w:p>
        </w:tc>
      </w:tr>
      <w:tr w:rsidR="002B7D95" w:rsidRPr="002B7D95" w:rsidTr="00A5379E">
        <w:trPr>
          <w:jc w:val="center"/>
        </w:trPr>
        <w:tc>
          <w:tcPr>
            <w:tcW w:w="266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1.Мотыгуллина М.И.</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bCs/>
              </w:rPr>
              <w:t xml:space="preserve"> 2015 , высшая</w:t>
            </w:r>
          </w:p>
        </w:tc>
        <w:tc>
          <w:tcPr>
            <w:tcW w:w="2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2020</w:t>
            </w:r>
          </w:p>
        </w:tc>
      </w:tr>
      <w:tr w:rsidR="002B7D95" w:rsidRPr="002B7D95" w:rsidTr="00A5379E">
        <w:trPr>
          <w:jc w:val="center"/>
        </w:trPr>
        <w:tc>
          <w:tcPr>
            <w:tcW w:w="266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2.Гилметдинова Г.В.</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bCs/>
              </w:rPr>
              <w:t xml:space="preserve">2019, высшая </w:t>
            </w:r>
          </w:p>
        </w:tc>
        <w:tc>
          <w:tcPr>
            <w:tcW w:w="2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2024</w:t>
            </w:r>
          </w:p>
        </w:tc>
      </w:tr>
      <w:tr w:rsidR="002B7D95" w:rsidRPr="002B7D95" w:rsidTr="00A5379E">
        <w:trPr>
          <w:trHeight w:val="169"/>
          <w:jc w:val="center"/>
        </w:trPr>
        <w:tc>
          <w:tcPr>
            <w:tcW w:w="2660"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3.Нигматуллина Г.Н.</w:t>
            </w:r>
          </w:p>
        </w:tc>
        <w:tc>
          <w:tcPr>
            <w:tcW w:w="2410"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bCs/>
              </w:rPr>
              <w:t xml:space="preserve">       2017, сзд </w:t>
            </w:r>
          </w:p>
        </w:tc>
        <w:tc>
          <w:tcPr>
            <w:tcW w:w="2835"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2022</w:t>
            </w:r>
          </w:p>
        </w:tc>
      </w:tr>
      <w:tr w:rsidR="002B7D95" w:rsidRPr="002B7D95" w:rsidTr="00A5379E">
        <w:trPr>
          <w:trHeight w:val="271"/>
          <w:jc w:val="center"/>
        </w:trPr>
        <w:tc>
          <w:tcPr>
            <w:tcW w:w="2660" w:type="dxa"/>
            <w:tcBorders>
              <w:top w:val="single" w:sz="4" w:space="0" w:color="auto"/>
              <w:left w:val="single" w:sz="8" w:space="0" w:color="auto"/>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xml:space="preserve">  4. Нигматянов А.Х.</w:t>
            </w:r>
          </w:p>
        </w:tc>
        <w:tc>
          <w:tcPr>
            <w:tcW w:w="2410"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rPr>
                <w:rFonts w:ascii="Times New Roman" w:eastAsia="Times New Roman" w:hAnsi="Times New Roman" w:cs="Times New Roman"/>
              </w:rPr>
            </w:pPr>
            <w:r w:rsidRPr="002B7D95">
              <w:rPr>
                <w:rFonts w:ascii="Times New Roman" w:eastAsia="Times New Roman" w:hAnsi="Times New Roman" w:cs="Times New Roman"/>
              </w:rPr>
              <w:t xml:space="preserve">       2019, высшая</w:t>
            </w:r>
          </w:p>
        </w:tc>
        <w:tc>
          <w:tcPr>
            <w:tcW w:w="2835" w:type="dxa"/>
            <w:tcBorders>
              <w:top w:val="single" w:sz="4" w:space="0" w:color="auto"/>
              <w:left w:val="nil"/>
              <w:bottom w:val="single" w:sz="4" w:space="0" w:color="auto"/>
              <w:right w:val="single" w:sz="8" w:space="0" w:color="auto"/>
            </w:tcBorders>
            <w:shd w:val="clear" w:color="auto" w:fill="auto"/>
            <w:tcMar>
              <w:top w:w="0" w:type="dxa"/>
              <w:left w:w="108" w:type="dxa"/>
              <w:bottom w:w="0" w:type="dxa"/>
              <w:right w:w="108" w:type="dxa"/>
            </w:tcMar>
            <w:hideMark/>
          </w:tcPr>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rPr>
            </w:pPr>
            <w:r w:rsidRPr="002B7D95">
              <w:rPr>
                <w:rFonts w:ascii="Times New Roman" w:eastAsia="Times New Roman" w:hAnsi="Times New Roman" w:cs="Times New Roman"/>
              </w:rPr>
              <w:t>2024</w:t>
            </w:r>
          </w:p>
        </w:tc>
      </w:tr>
    </w:tbl>
    <w:p w:rsidR="002B7D95" w:rsidRPr="002B7D95" w:rsidRDefault="002B7D95" w:rsidP="002B7D95">
      <w:pPr>
        <w:widowControl/>
        <w:shd w:val="clear" w:color="auto" w:fill="FFFFFF"/>
        <w:spacing w:line="240" w:lineRule="atLeast"/>
        <w:jc w:val="center"/>
        <w:rPr>
          <w:rFonts w:ascii="Times New Roman" w:eastAsia="Times New Roman" w:hAnsi="Times New Roman" w:cs="Times New Roman"/>
          <w:b/>
          <w:bCs/>
          <w:iCs/>
          <w:color w:val="auto"/>
        </w:rPr>
      </w:pPr>
    </w:p>
    <w:p w:rsidR="002B7D95" w:rsidRPr="002B7D95" w:rsidRDefault="002B7D95" w:rsidP="002B7D95">
      <w:pPr>
        <w:widowControl/>
        <w:shd w:val="clear" w:color="auto" w:fill="FFFFFF"/>
        <w:spacing w:line="240" w:lineRule="atLeast"/>
        <w:jc w:val="both"/>
        <w:rPr>
          <w:rFonts w:ascii="Times New Roman" w:eastAsia="MS UI Gothic" w:hAnsi="Times New Roman" w:cs="Times New Roman"/>
          <w:color w:val="auto"/>
        </w:rPr>
      </w:pPr>
      <w:r w:rsidRPr="002B7D95">
        <w:rPr>
          <w:rFonts w:ascii="Times New Roman" w:eastAsia="Times New Roman" w:hAnsi="Times New Roman" w:cs="Times New Roman"/>
          <w:color w:val="auto"/>
        </w:rPr>
        <w:t xml:space="preserve">В 2019 – 2020 учебном году МО учителей начальных классов  работало по теме </w:t>
      </w:r>
      <w:r w:rsidRPr="002B7D95">
        <w:rPr>
          <w:rFonts w:ascii="Times New Roman" w:eastAsia="MS UI Gothic" w:hAnsi="Times New Roman" w:cs="Times New Roman"/>
          <w:color w:val="161908"/>
        </w:rPr>
        <w:t>«</w:t>
      </w:r>
      <w:r w:rsidRPr="002B7D95">
        <w:rPr>
          <w:rFonts w:ascii="Times New Roman" w:eastAsia="MS UI Gothic" w:hAnsi="Times New Roman" w:cs="Times New Roman"/>
          <w:color w:val="auto"/>
        </w:rPr>
        <w:t>Современные образовательные технологии как фактор повышения педагогического мастерства учителей начальной школы»</w:t>
      </w:r>
    </w:p>
    <w:p w:rsidR="002B7D95" w:rsidRPr="002B7D95" w:rsidRDefault="002B7D95" w:rsidP="002B7D95">
      <w:pPr>
        <w:widowControl/>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color w:val="auto"/>
        </w:rPr>
        <w:lastRenderedPageBreak/>
        <w:t>Работа МО была направлена на решение основной цели –</w:t>
      </w:r>
      <w:r w:rsidRPr="002B7D95">
        <w:rPr>
          <w:rFonts w:ascii="Times New Roman" w:eastAsia="MS UI Gothic" w:hAnsi="Times New Roman" w:cs="Times New Roman"/>
          <w:bCs/>
          <w:color w:val="auto"/>
        </w:rPr>
        <w:t>с</w:t>
      </w:r>
      <w:r w:rsidRPr="002B7D95">
        <w:rPr>
          <w:rFonts w:ascii="Times New Roman" w:eastAsia="MS UI Gothic" w:hAnsi="Times New Roman" w:cs="Times New Roman"/>
          <w:color w:val="auto"/>
        </w:rPr>
        <w:t>овершенствование педагогического мастерства в сфере формирования универсальных учебных действий в рамках ФГОС.</w:t>
      </w:r>
    </w:p>
    <w:p w:rsidR="002B7D95" w:rsidRPr="002B7D95" w:rsidRDefault="002B7D95" w:rsidP="002B7D95">
      <w:pPr>
        <w:widowControl/>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color w:val="auto"/>
        </w:rPr>
        <w:t>Основные задачи, которые были поставлены перед учителями начальных классов в 2019-2020 учебном году:  </w:t>
      </w:r>
    </w:p>
    <w:p w:rsidR="002B7D95" w:rsidRPr="002B7D95" w:rsidRDefault="002B7D95" w:rsidP="002B7D95">
      <w:pPr>
        <w:widowControl/>
        <w:spacing w:line="240" w:lineRule="atLeast"/>
        <w:jc w:val="both"/>
        <w:rPr>
          <w:rFonts w:ascii="Times New Roman" w:eastAsia="MS UI Gothic" w:hAnsi="Times New Roman" w:cs="Times New Roman"/>
          <w:color w:val="auto"/>
        </w:rPr>
      </w:pPr>
      <w:r w:rsidRPr="002B7D95">
        <w:rPr>
          <w:rFonts w:ascii="Times New Roman" w:eastAsia="MS UI Gothic" w:hAnsi="Times New Roman" w:cs="Times New Roman"/>
          <w:color w:val="auto"/>
        </w:rPr>
        <w:t>1. Создание условий эффективного психолого-педагогического и методического сопровождения участников педагогического процесса при работе по ФГОС начального общего образования.</w:t>
      </w:r>
    </w:p>
    <w:p w:rsidR="002B7D95" w:rsidRPr="002B7D95" w:rsidRDefault="002B7D95" w:rsidP="002B7D95">
      <w:pPr>
        <w:widowControl/>
        <w:spacing w:line="240" w:lineRule="atLeast"/>
        <w:jc w:val="both"/>
        <w:rPr>
          <w:rFonts w:ascii="Times New Roman" w:eastAsia="MS UI Gothic" w:hAnsi="Times New Roman" w:cs="Times New Roman"/>
          <w:color w:val="auto"/>
        </w:rPr>
      </w:pPr>
      <w:r w:rsidRPr="002B7D95">
        <w:rPr>
          <w:rFonts w:ascii="Times New Roman" w:eastAsia="MS UI Gothic" w:hAnsi="Times New Roman" w:cs="Times New Roman"/>
          <w:color w:val="auto"/>
        </w:rPr>
        <w:t>2. Совершенствование педагогического мастерства в сфере формирования универсальных учебных действий (УУД) в рамках ФГОС НОО путем внедрения в учебно-воспитательный процесс современных образовательных технологий, через систему повышения квалификации и самообразование каждого учителя.</w:t>
      </w:r>
    </w:p>
    <w:p w:rsidR="002B7D95" w:rsidRPr="002B7D95" w:rsidRDefault="002B7D95" w:rsidP="002B7D95">
      <w:pPr>
        <w:widowControl/>
        <w:spacing w:line="240" w:lineRule="atLeast"/>
        <w:jc w:val="both"/>
        <w:rPr>
          <w:rFonts w:ascii="Times New Roman" w:eastAsia="MS UI Gothic" w:hAnsi="Times New Roman" w:cs="Times New Roman"/>
          <w:color w:val="auto"/>
        </w:rPr>
      </w:pPr>
      <w:r w:rsidRPr="002B7D95">
        <w:rPr>
          <w:rFonts w:ascii="Times New Roman" w:eastAsia="MS UI Gothic" w:hAnsi="Times New Roman" w:cs="Times New Roman"/>
          <w:color w:val="auto"/>
        </w:rPr>
        <w:t>3. Корректировка планов и программ, отбор методов, средств, приемов, технологий, соответствующих ФГОС.</w:t>
      </w:r>
    </w:p>
    <w:p w:rsidR="002B7D95" w:rsidRPr="002B7D95" w:rsidRDefault="002B7D95" w:rsidP="002B7D95">
      <w:pPr>
        <w:widowControl/>
        <w:spacing w:line="240" w:lineRule="atLeast"/>
        <w:jc w:val="both"/>
        <w:rPr>
          <w:rFonts w:ascii="Times New Roman" w:eastAsia="MS UI Gothic" w:hAnsi="Times New Roman" w:cs="Times New Roman"/>
          <w:color w:val="auto"/>
        </w:rPr>
      </w:pPr>
      <w:r w:rsidRPr="002B7D95">
        <w:rPr>
          <w:rFonts w:ascii="Times New Roman" w:eastAsia="MS UI Gothic" w:hAnsi="Times New Roman" w:cs="Times New Roman"/>
          <w:color w:val="auto"/>
        </w:rPr>
        <w:t>4. Применение информационных технологий для развития познавательной активности и творческих способностей обучающихся.</w:t>
      </w:r>
    </w:p>
    <w:p w:rsidR="002B7D95" w:rsidRPr="002B7D95" w:rsidRDefault="002B7D95" w:rsidP="002B7D95">
      <w:pPr>
        <w:widowControl/>
        <w:spacing w:line="240" w:lineRule="atLeast"/>
        <w:rPr>
          <w:rFonts w:ascii="Times New Roman" w:eastAsia="MS UI Gothic" w:hAnsi="Times New Roman" w:cs="Times New Roman"/>
          <w:color w:val="auto"/>
        </w:rPr>
      </w:pPr>
      <w:r w:rsidRPr="002B7D95">
        <w:rPr>
          <w:rFonts w:ascii="Times New Roman" w:eastAsia="MS UI Gothic" w:hAnsi="Times New Roman" w:cs="Times New Roman"/>
          <w:color w:val="auto"/>
        </w:rPr>
        <w:t>5. Осуществление преемственности в обучении детей дошкольного возраста, начальной школы и среднего звена.</w:t>
      </w:r>
    </w:p>
    <w:p w:rsidR="002B7D95" w:rsidRPr="002B7D95" w:rsidRDefault="002B7D95" w:rsidP="002B7D95">
      <w:pPr>
        <w:widowControl/>
        <w:spacing w:line="240" w:lineRule="atLeast"/>
        <w:jc w:val="both"/>
        <w:rPr>
          <w:rFonts w:ascii="Times New Roman" w:eastAsia="MS UI Gothic" w:hAnsi="Times New Roman" w:cs="Times New Roman"/>
          <w:color w:val="auto"/>
        </w:rPr>
      </w:pPr>
      <w:r w:rsidRPr="002B7D95">
        <w:rPr>
          <w:rFonts w:ascii="Times New Roman" w:eastAsia="MS UI Gothic" w:hAnsi="Times New Roman" w:cs="Times New Roman"/>
          <w:color w:val="auto"/>
        </w:rPr>
        <w:t>6. Продолжение целенаправленной, систематической работы по развитию у обучающихся младших классов творческих, интеллектуальных и коммуникативных способностей через организацию внеурочной деятельности.</w:t>
      </w:r>
    </w:p>
    <w:p w:rsidR="002B7D95" w:rsidRPr="002B7D95" w:rsidRDefault="002B7D95" w:rsidP="002B7D95">
      <w:pPr>
        <w:widowControl/>
        <w:spacing w:line="240" w:lineRule="atLeast"/>
        <w:jc w:val="both"/>
        <w:rPr>
          <w:rFonts w:ascii="Times New Roman" w:eastAsia="MS UI Gothic" w:hAnsi="Times New Roman" w:cs="Times New Roman"/>
          <w:color w:val="auto"/>
        </w:rPr>
      </w:pPr>
      <w:r w:rsidRPr="002B7D95">
        <w:rPr>
          <w:rFonts w:ascii="Times New Roman" w:eastAsia="MS UI Gothic" w:hAnsi="Times New Roman" w:cs="Times New Roman"/>
          <w:color w:val="auto"/>
        </w:rPr>
        <w:t>7. Формирование у обучающихся потребности в самоконтроле и самооценке.</w:t>
      </w:r>
    </w:p>
    <w:p w:rsidR="002B7D95" w:rsidRPr="002B7D95" w:rsidRDefault="002B7D95" w:rsidP="002B7D95">
      <w:pPr>
        <w:widowControl/>
        <w:spacing w:line="240" w:lineRule="atLeast"/>
        <w:ind w:firstLine="567"/>
        <w:rPr>
          <w:rFonts w:ascii="Times New Roman" w:eastAsia="Times New Roman" w:hAnsi="Times New Roman" w:cs="Times New Roman"/>
          <w:color w:val="FF0000"/>
        </w:rPr>
      </w:pPr>
      <w:r w:rsidRPr="002B7D95">
        <w:rPr>
          <w:rFonts w:ascii="Times New Roman" w:eastAsia="Times New Roman" w:hAnsi="Times New Roman" w:cs="Times New Roman"/>
          <w:color w:val="FF0000"/>
        </w:rPr>
        <w:t xml:space="preserve">  </w:t>
      </w:r>
    </w:p>
    <w:p w:rsidR="002B7D95" w:rsidRPr="002B7D95" w:rsidRDefault="002B7D95" w:rsidP="002B7D95">
      <w:pPr>
        <w:widowControl/>
        <w:spacing w:line="240" w:lineRule="atLeast"/>
        <w:ind w:firstLine="708"/>
        <w:jc w:val="both"/>
        <w:rPr>
          <w:rFonts w:ascii="Times New Roman" w:eastAsia="Times New Roman" w:hAnsi="Times New Roman" w:cs="Times New Roman"/>
        </w:rPr>
      </w:pPr>
      <w:r w:rsidRPr="002B7D95">
        <w:rPr>
          <w:rFonts w:ascii="Times New Roman" w:eastAsia="Times New Roman" w:hAnsi="Times New Roman" w:cs="Times New Roman"/>
        </w:rPr>
        <w:t>При планировании содержания методической работы педагоги старались отобрать наиболее эффективные формы работы:</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bCs/>
          <w:color w:val="auto"/>
        </w:rPr>
        <w:t>- Целевые и взаимные посещения уроков с последующим об</w:t>
      </w:r>
      <w:r w:rsidRPr="002B7D95">
        <w:rPr>
          <w:rFonts w:ascii="Times New Roman" w:eastAsia="Times New Roman" w:hAnsi="Times New Roman" w:cs="Times New Roman"/>
          <w:bCs/>
          <w:color w:val="auto"/>
        </w:rPr>
        <w:softHyphen/>
        <w:t>суждением их результатов.</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bCs/>
          <w:color w:val="auto"/>
        </w:rPr>
        <w:t>- Открытые уроки. · Обобщение педагогического опыта · Организация предметной недели.</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bCs/>
          <w:color w:val="auto"/>
        </w:rPr>
        <w:t> -  Доклады и сообщения из опыта работы в сочетании с прак</w:t>
      </w:r>
      <w:r w:rsidRPr="002B7D95">
        <w:rPr>
          <w:rFonts w:ascii="Times New Roman" w:eastAsia="Times New Roman" w:hAnsi="Times New Roman" w:cs="Times New Roman"/>
          <w:bCs/>
          <w:color w:val="auto"/>
        </w:rPr>
        <w:softHyphen/>
        <w:t>тическим их показом.</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bCs/>
          <w:color w:val="auto"/>
        </w:rPr>
        <w:t> -  Разработка рекомендаций, инструкций, наглядных пособий.</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bCs/>
          <w:color w:val="auto"/>
        </w:rPr>
        <w:t> -  Участие в семинарах, конференциях и конкурсах.</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bCs/>
          <w:color w:val="auto"/>
        </w:rPr>
        <w:t> -  Организация предметных олимпиад.</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bCs/>
          <w:color w:val="auto"/>
        </w:rPr>
        <w:t> -  Работа с одаренными детьми.</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bCs/>
          <w:color w:val="auto"/>
        </w:rPr>
      </w:pPr>
      <w:r w:rsidRPr="002B7D95">
        <w:rPr>
          <w:rFonts w:ascii="Times New Roman" w:eastAsia="Times New Roman" w:hAnsi="Times New Roman" w:cs="Times New Roman"/>
          <w:bCs/>
          <w:color w:val="auto"/>
        </w:rPr>
        <w:t> -  Работа со слабоуспевающими детьми.</w:t>
      </w:r>
    </w:p>
    <w:p w:rsidR="002B7D95" w:rsidRPr="002B7D95" w:rsidRDefault="002B7D95" w:rsidP="002B7D95">
      <w:pPr>
        <w:widowControl/>
        <w:autoSpaceDE w:val="0"/>
        <w:autoSpaceDN w:val="0"/>
        <w:adjustRightInd w:val="0"/>
        <w:spacing w:line="240" w:lineRule="atLeast"/>
        <w:rPr>
          <w:rFonts w:ascii="Times New Roman" w:eastAsia="Calibri" w:hAnsi="Times New Roman" w:cs="Times New Roman"/>
          <w:lang w:eastAsia="en-US"/>
        </w:rPr>
      </w:pPr>
    </w:p>
    <w:p w:rsidR="002B7D95" w:rsidRPr="002B7D95" w:rsidRDefault="002B7D95" w:rsidP="002B7D95">
      <w:pPr>
        <w:widowControl/>
        <w:autoSpaceDE w:val="0"/>
        <w:autoSpaceDN w:val="0"/>
        <w:adjustRightInd w:val="0"/>
        <w:spacing w:line="240" w:lineRule="atLeast"/>
        <w:jc w:val="both"/>
        <w:rPr>
          <w:rFonts w:ascii="Times New Roman" w:eastAsia="Calibri" w:hAnsi="Times New Roman" w:cs="Times New Roman"/>
          <w:lang w:eastAsia="en-US"/>
        </w:rPr>
      </w:pPr>
      <w:r w:rsidRPr="002B7D95">
        <w:rPr>
          <w:rFonts w:ascii="Times New Roman" w:eastAsia="Calibri" w:hAnsi="Times New Roman" w:cs="Times New Roman"/>
          <w:lang w:eastAsia="en-US"/>
        </w:rPr>
        <w:t xml:space="preserve">      Для реализации поставленных задач учителя работают по индивидуальной теме самообразования. Обобщение опыта педагогов начальных классов проходит в разнообразных формах. </w:t>
      </w:r>
    </w:p>
    <w:p w:rsidR="002B7D95" w:rsidRPr="002B7D95" w:rsidRDefault="002B7D95" w:rsidP="002B7D95">
      <w:pPr>
        <w:widowControl/>
        <w:autoSpaceDE w:val="0"/>
        <w:autoSpaceDN w:val="0"/>
        <w:adjustRightInd w:val="0"/>
        <w:spacing w:line="240" w:lineRule="atLeast"/>
        <w:jc w:val="both"/>
        <w:rPr>
          <w:rFonts w:ascii="Times New Roman" w:eastAsia="Calibri" w:hAnsi="Times New Roman" w:cs="Times New Roman"/>
          <w:lang w:eastAsia="en-US"/>
        </w:rPr>
      </w:pPr>
      <w:r w:rsidRPr="002B7D95">
        <w:rPr>
          <w:rFonts w:ascii="Times New Roman" w:eastAsia="Calibri" w:hAnsi="Times New Roman" w:cs="Times New Roman"/>
          <w:lang w:eastAsia="en-US"/>
        </w:rPr>
        <w:t xml:space="preserve"> Методическое объединение учителей начальных классов продолжает целенаправленную работу по формированию прочных знаний, умений и навыков, определяемых программой начального обучения. Особое внимание уделяется совершенствованию навыков чтения, усвоению основных орфограмм русского языка, повышению вычислительной культуры младших школьников, овладению ими алгоритмами решения задач. </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FF0000"/>
        </w:rPr>
      </w:pPr>
      <w:r w:rsidRPr="002B7D95">
        <w:rPr>
          <w:rFonts w:ascii="Times New Roman" w:eastAsia="Times New Roman" w:hAnsi="Times New Roman" w:cs="Times New Roman"/>
          <w:color w:val="auto"/>
        </w:rPr>
        <w:t xml:space="preserve">      Активизация познавательной деятельности учащихся и их творческое развитие – одна из основных задач, которая стоит перед учителями начальных классов. Развитию творческой деятельности учащихся помогают ежегодные участия в конкурсах. Учащиеся начальной школы традиционно участвовали  в международных и Всероссийских интеллектуальных конкурсах.</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color w:val="auto"/>
        </w:rPr>
        <w:t xml:space="preserve">     Проведены Олимпиады школьного, муниципального (4 класс) всероссийского и международных уровней.</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color w:val="auto"/>
        </w:rPr>
        <w:t xml:space="preserve">     В течение 2019– 2020 учебного года было проведено 5 заседаний. На заседаниях МО учителя делятся своим педагогическим мастерством. МО учителей начальных классов активно содействует становлению личности учителя – педагога нового типа на основе овладения теории и инновационными технологиями в системе методической работы. На заседаниях МО педагоги знакомились с новейшими исследованиями в области преподаваемых предметов, приёмами работы, слушали и обсуждали сообщения коллег о результатах своей деятельности, делились опытом работы, были рассмотрены вопросы по ФГОС НОО.</w:t>
      </w:r>
    </w:p>
    <w:p w:rsidR="002B7D95" w:rsidRPr="002B7D95" w:rsidRDefault="002B7D95" w:rsidP="002B7D95">
      <w:pPr>
        <w:widowControl/>
        <w:spacing w:line="240" w:lineRule="atLeast"/>
        <w:jc w:val="both"/>
        <w:rPr>
          <w:rFonts w:ascii="Times New Roman" w:eastAsia="Times New Roman" w:hAnsi="Times New Roman" w:cs="Times New Roman"/>
          <w:color w:val="auto"/>
        </w:rPr>
      </w:pPr>
      <w:r w:rsidRPr="002B7D95">
        <w:rPr>
          <w:rFonts w:ascii="Times New Roman" w:eastAsia="Times New Roman" w:hAnsi="Times New Roman" w:cs="Times New Roman"/>
          <w:color w:val="auto"/>
        </w:rPr>
        <w:lastRenderedPageBreak/>
        <w:t xml:space="preserve">           Проводилась работа по оформлению стендов и кабинетов, учитывая интересы и тематику. Все члены МО участвовали в школьных конкурсах и тематических неделях. Особо интересно проходила Неделя начальных классов под названием «Марафон знаний» по девизом</w:t>
      </w:r>
      <w:r w:rsidRPr="002B7D95">
        <w:rPr>
          <w:rFonts w:ascii="Times New Roman" w:eastAsia="Calibri" w:hAnsi="Times New Roman" w:cs="Times New Roman"/>
          <w:b/>
          <w:color w:val="auto"/>
          <w:lang w:eastAsia="en-US"/>
        </w:rPr>
        <w:t xml:space="preserve">: </w:t>
      </w:r>
      <w:r w:rsidRPr="002B7D95">
        <w:rPr>
          <w:rFonts w:ascii="Times New Roman" w:eastAsia="Calibri" w:hAnsi="Times New Roman" w:cs="Times New Roman"/>
          <w:b/>
          <w:i/>
          <w:color w:val="auto"/>
          <w:lang w:eastAsia="en-US"/>
        </w:rPr>
        <w:t xml:space="preserve">«Знания! Творчество! Дружба!» </w:t>
      </w:r>
      <w:r w:rsidRPr="002B7D95">
        <w:rPr>
          <w:rFonts w:ascii="Times New Roman" w:eastAsia="Times New Roman" w:hAnsi="Times New Roman" w:cs="Times New Roman"/>
          <w:color w:val="auto"/>
        </w:rPr>
        <w:t>Проведение предметной недели в начальных классах стало традицией в нашей школе.</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rPr>
      </w:pPr>
      <w:r w:rsidRPr="002B7D95">
        <w:rPr>
          <w:rFonts w:ascii="Times New Roman" w:eastAsia="Times New Roman" w:hAnsi="Times New Roman" w:cs="Times New Roman"/>
        </w:rPr>
        <w:t xml:space="preserve">    Велась работа с одарёнными детьми. Дети под руководством учителей нашего МО принимали участие в олимпиадах, конкурсах различного уровня, спортивных мероприятиях. В течение всего учебного года администрацией школы проводился контроль ведения документации учителями, выполнением программы, а также наблюдение за качеством обученности учащихся. </w:t>
      </w:r>
    </w:p>
    <w:p w:rsidR="00DB407A" w:rsidRPr="00A35849" w:rsidRDefault="002B7D95" w:rsidP="00DB407A">
      <w:pPr>
        <w:widowControl/>
        <w:spacing w:line="276" w:lineRule="auto"/>
        <w:rPr>
          <w:rFonts w:ascii="Times New Roman" w:eastAsia="MS Mincho" w:hAnsi="Times New Roman" w:cs="Times New Roman"/>
          <w:color w:val="auto"/>
          <w:lang w:eastAsia="ja-JP"/>
        </w:rPr>
      </w:pPr>
      <w:r w:rsidRPr="002B7D95">
        <w:rPr>
          <w:rFonts w:ascii="Times New Roman" w:eastAsia="Times New Roman" w:hAnsi="Times New Roman" w:cs="Times New Roman"/>
        </w:rPr>
        <w:t xml:space="preserve">  </w:t>
      </w:r>
      <w:r w:rsidR="00DB407A" w:rsidRPr="00A35849">
        <w:rPr>
          <w:rFonts w:ascii="Times New Roman" w:eastAsia="MS Mincho" w:hAnsi="Times New Roman" w:cs="Times New Roman"/>
          <w:color w:val="auto"/>
          <w:lang w:eastAsia="ja-JP"/>
        </w:rPr>
        <w:t xml:space="preserve">       С целью поддержания мотивации учащихся к изучению предметов, традиционно с 13 по 18 ноября 201</w:t>
      </w:r>
      <w:r w:rsidR="00DB407A">
        <w:rPr>
          <w:rFonts w:ascii="Times New Roman" w:eastAsia="MS Mincho" w:hAnsi="Times New Roman" w:cs="Times New Roman"/>
          <w:color w:val="auto"/>
          <w:lang w:val="tt-RU" w:eastAsia="ja-JP"/>
        </w:rPr>
        <w:t>9</w:t>
      </w:r>
      <w:r w:rsidR="00DB407A" w:rsidRPr="00A35849">
        <w:rPr>
          <w:rFonts w:ascii="Times New Roman" w:eastAsia="MS Mincho" w:hAnsi="Times New Roman" w:cs="Times New Roman"/>
          <w:color w:val="auto"/>
          <w:lang w:eastAsia="ja-JP"/>
        </w:rPr>
        <w:t xml:space="preserve"> года в школе проводилась неделя начальных классов, в которой приняли участие  все начальные классы. Наряду с традиционными уроками, прошли встречи-экскурсии  учащихся 1-2-3-4-ых классов  в РОВД, пекарню ИП Хаматдинова, центральную библиотеку, пожарную часть  и интересными людьми – мастерами своего дела.</w:t>
      </w:r>
    </w:p>
    <w:p w:rsidR="00DB407A" w:rsidRPr="00A35849" w:rsidRDefault="00DB407A" w:rsidP="00DB407A">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           В системе поддержки талантливых детей и развития их творческого потенциала проводились олимпиада по математике и  русскому языку. Также участвовали в муниципальном этапе олимпиады  школьников по математике</w:t>
      </w:r>
      <w:r>
        <w:rPr>
          <w:rFonts w:ascii="Times New Roman" w:eastAsia="MS Mincho" w:hAnsi="Times New Roman" w:cs="Times New Roman"/>
          <w:color w:val="auto"/>
          <w:lang w:val="tt-RU" w:eastAsia="ja-JP"/>
        </w:rPr>
        <w:t>. Но, к со</w:t>
      </w:r>
      <w:r>
        <w:rPr>
          <w:rFonts w:ascii="Times New Roman" w:eastAsia="MS Mincho" w:hAnsi="Times New Roman" w:cs="Times New Roman"/>
          <w:color w:val="auto"/>
          <w:lang w:eastAsia="ja-JP"/>
        </w:rPr>
        <w:t>жалению, призовых мест не заняли. Поэтому, МО начальных классов есть над чем работать.</w:t>
      </w:r>
      <w:r w:rsidRPr="00A35849">
        <w:rPr>
          <w:rFonts w:ascii="Times New Roman" w:eastAsia="MS Mincho" w:hAnsi="Times New Roman" w:cs="Times New Roman"/>
          <w:color w:val="auto"/>
          <w:lang w:eastAsia="ja-JP"/>
        </w:rPr>
        <w:t xml:space="preserve"> </w:t>
      </w:r>
    </w:p>
    <w:p w:rsidR="002B7D95" w:rsidRPr="002B7D95" w:rsidRDefault="002B7D95" w:rsidP="002B7D95">
      <w:pPr>
        <w:widowControl/>
        <w:shd w:val="clear" w:color="auto" w:fill="FFFFFF"/>
        <w:spacing w:line="240" w:lineRule="atLeast"/>
        <w:jc w:val="both"/>
        <w:rPr>
          <w:rFonts w:ascii="Times New Roman" w:eastAsia="Times New Roman" w:hAnsi="Times New Roman" w:cs="Times New Roman"/>
          <w:bCs/>
          <w:color w:val="auto"/>
        </w:rPr>
      </w:pPr>
      <w:r w:rsidRPr="002B7D95">
        <w:rPr>
          <w:rFonts w:ascii="Times New Roman" w:eastAsia="Times New Roman" w:hAnsi="Times New Roman" w:cs="Times New Roman"/>
        </w:rPr>
        <w:t xml:space="preserve">  </w:t>
      </w:r>
      <w:r w:rsidRPr="002B7D95">
        <w:rPr>
          <w:rFonts w:ascii="Times New Roman" w:eastAsia="Times New Roman" w:hAnsi="Times New Roman" w:cs="Times New Roman"/>
          <w:color w:val="auto"/>
        </w:rPr>
        <w:t>Анализ работы показывает, что в целом поставленные задачи решены, чему, безусловно, способствовала четкая и слаженная работа всего методического объединения учителей начальных классов. МО работает творчески, постоянно старается использовать новые формы организации и проведения заседаний.</w:t>
      </w:r>
    </w:p>
    <w:p w:rsidR="002B7D95" w:rsidRPr="002B7D95" w:rsidRDefault="002B7D95" w:rsidP="002B7D95">
      <w:pPr>
        <w:widowControl/>
        <w:spacing w:line="240" w:lineRule="atLeast"/>
        <w:jc w:val="center"/>
        <w:rPr>
          <w:rFonts w:ascii="Times New Roman" w:eastAsia="Times New Roman" w:hAnsi="Times New Roman" w:cs="Times New Roman"/>
          <w:b/>
          <w:bCs/>
        </w:rPr>
      </w:pP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Основная цель работы методического объединения на следующий учебный год: создание условий для профессионально-личностного роста педагога как одного из основных условий обеспечения качества образования.</w:t>
      </w: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Задачи на новый учебный год: Способствовать обеспечению внедрения современных образовательных технологий как значимого компонента содержания образования. </w:t>
      </w: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2. Создать условия для повышения уровня квалификации педагога. </w:t>
      </w: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3. Акцентировать внимание на повышении уровня самообразования каждого учителя. </w:t>
      </w: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4. Способствовать выявлению, изучению ценного передового педагогического опыта и его распространения. </w:t>
      </w: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5. Обеспечить методическое сопровождение функционирующих программ и проектов. </w:t>
      </w: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6. Продолжить изучение нормативной базы ФГОС НОО. </w:t>
      </w:r>
    </w:p>
    <w:p w:rsidR="00A35849" w:rsidRPr="00A35849" w:rsidRDefault="00A35849" w:rsidP="00A35849">
      <w:pPr>
        <w:widowControl/>
        <w:spacing w:line="276" w:lineRule="auto"/>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7. Совершенствовать систему внеурочной работы через обогащение содержания, форм и методов внеурочной деятельности, направленных на активизацию жизнедеятельности всех участников образовательного процесса, организаций дополнительного образования. </w:t>
      </w:r>
    </w:p>
    <w:p w:rsidR="00A35849" w:rsidRPr="00A35849" w:rsidRDefault="00A35849" w:rsidP="00A35849">
      <w:pPr>
        <w:widowControl/>
        <w:spacing w:line="276" w:lineRule="auto"/>
        <w:jc w:val="center"/>
        <w:rPr>
          <w:rFonts w:ascii="Times New Roman" w:eastAsia="MS Mincho" w:hAnsi="Times New Roman" w:cs="Times New Roman"/>
          <w:color w:val="auto"/>
          <w:lang w:eastAsia="ja-JP"/>
        </w:rPr>
      </w:pPr>
    </w:p>
    <w:p w:rsidR="00A35849" w:rsidRPr="00A35849" w:rsidRDefault="00A35849" w:rsidP="00A35849">
      <w:pPr>
        <w:widowControl/>
        <w:spacing w:line="276" w:lineRule="auto"/>
        <w:jc w:val="center"/>
        <w:rPr>
          <w:rFonts w:ascii="Times New Roman" w:eastAsia="MS Mincho" w:hAnsi="Times New Roman" w:cs="Times New Roman"/>
          <w:color w:val="auto"/>
          <w:lang w:eastAsia="ja-JP"/>
        </w:rPr>
      </w:pPr>
      <w:r w:rsidRPr="00A35849">
        <w:rPr>
          <w:rFonts w:ascii="Times New Roman" w:eastAsia="MS Mincho" w:hAnsi="Times New Roman" w:cs="Times New Roman"/>
          <w:b/>
          <w:color w:val="auto"/>
          <w:lang w:eastAsia="ja-JP"/>
        </w:rPr>
        <w:t>Анализ работы методического объединения учителей естественно-математического цикла.</w:t>
      </w:r>
    </w:p>
    <w:p w:rsidR="00A35849" w:rsidRPr="00A35849" w:rsidRDefault="00A35849" w:rsidP="00A35849">
      <w:pPr>
        <w:widowControl/>
        <w:spacing w:after="200" w:line="276" w:lineRule="auto"/>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Методическое объединение учителей математики, физики и информатики работало над темой: </w:t>
      </w:r>
      <w:r w:rsidR="0022773B">
        <w:rPr>
          <w:rFonts w:ascii="Times New Roman" w:eastAsia="Calibri" w:hAnsi="Times New Roman" w:cs="Times New Roman"/>
          <w:color w:val="auto"/>
          <w:lang w:eastAsia="en-US"/>
        </w:rPr>
        <w:t>«</w:t>
      </w:r>
      <w:r w:rsidR="0022773B" w:rsidRPr="0022773B">
        <w:rPr>
          <w:rFonts w:ascii="Times New Roman" w:eastAsia="Calibri" w:hAnsi="Times New Roman" w:cs="Times New Roman"/>
          <w:color w:val="auto"/>
          <w:lang w:eastAsia="en-US"/>
        </w:rPr>
        <w:t>Реализация системно - деятельностного подхода в преподавании предметов естественно – математического цикла в условиях реализации ФГОС</w:t>
      </w:r>
      <w:r w:rsidR="0022773B">
        <w:rPr>
          <w:rFonts w:ascii="Times New Roman" w:eastAsia="Calibri" w:hAnsi="Times New Roman" w:cs="Times New Roman"/>
          <w:color w:val="auto"/>
          <w:lang w:eastAsia="en-US"/>
        </w:rPr>
        <w:t>»</w:t>
      </w:r>
      <w:r w:rsidR="0022773B" w:rsidRPr="0022773B">
        <w:rPr>
          <w:rFonts w:ascii="Times New Roman" w:eastAsia="Calibri" w:hAnsi="Times New Roman" w:cs="Times New Roman"/>
          <w:color w:val="auto"/>
          <w:lang w:eastAsia="en-US"/>
        </w:rPr>
        <w:t xml:space="preserve">  </w:t>
      </w:r>
    </w:p>
    <w:p w:rsidR="00A35849" w:rsidRPr="00A35849" w:rsidRDefault="00A35849" w:rsidP="00A35849">
      <w:pPr>
        <w:widowControl/>
        <w:spacing w:after="200" w:line="276" w:lineRule="auto"/>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На учебный год были поставлены задачи:</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A35849" w:rsidRPr="00A35849">
        <w:rPr>
          <w:rFonts w:ascii="Times New Roman" w:eastAsia="Calibri" w:hAnsi="Times New Roman" w:cs="Times New Roman"/>
          <w:color w:val="auto"/>
          <w:lang w:eastAsia="en-US"/>
        </w:rPr>
        <w:t>Переход на новые учебные стандарты (формировать ключевые компетентности обучающихся);</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A35849" w:rsidRPr="00A35849">
        <w:rPr>
          <w:rFonts w:ascii="Times New Roman" w:eastAsia="Calibri" w:hAnsi="Times New Roman" w:cs="Times New Roman"/>
          <w:color w:val="auto"/>
          <w:lang w:eastAsia="en-US"/>
        </w:rPr>
        <w:t>Проектировать образовательное содержание, направленное на формирование у школьников системы ключевых компетенций;</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lastRenderedPageBreak/>
        <w:t>-</w:t>
      </w:r>
      <w:r w:rsidR="00A35849" w:rsidRPr="00A35849">
        <w:rPr>
          <w:rFonts w:ascii="Times New Roman" w:eastAsia="Calibri" w:hAnsi="Times New Roman" w:cs="Times New Roman"/>
          <w:color w:val="auto"/>
          <w:lang w:eastAsia="en-US"/>
        </w:rPr>
        <w:t>Произвести отбор методов, средств, приёмов. Технологий, соответствующих новым ФГОС;</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A35849" w:rsidRPr="00A35849">
        <w:rPr>
          <w:rFonts w:ascii="Times New Roman" w:eastAsia="Calibri" w:hAnsi="Times New Roman" w:cs="Times New Roman"/>
          <w:color w:val="auto"/>
          <w:lang w:eastAsia="en-US"/>
        </w:rPr>
        <w:t>Внедрить в практику работы всех учителей МО технологии, направленные на формирование компетентностей обучающихся: технологию развития критического мышления, информационно-коммуникационную технологию, игровые технологии, технологию проблемного обучения, ТРКМ, метод проектов, метод самостоятельной работы.</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A35849" w:rsidRPr="00A35849">
        <w:rPr>
          <w:rFonts w:ascii="Times New Roman" w:eastAsia="Calibri" w:hAnsi="Times New Roman" w:cs="Times New Roman"/>
          <w:color w:val="auto"/>
          <w:lang w:eastAsia="en-US"/>
        </w:rPr>
        <w:t>Накопить дидактический материал, соответствующий  ФГОС;</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A35849" w:rsidRPr="00A35849">
        <w:rPr>
          <w:rFonts w:ascii="Times New Roman" w:eastAsia="Calibri" w:hAnsi="Times New Roman" w:cs="Times New Roman"/>
          <w:color w:val="auto"/>
          <w:lang w:eastAsia="en-US"/>
        </w:rPr>
        <w:t>Освоить технологию создания компетентностно-ориентированных заданий;</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A35849" w:rsidRPr="00A35849">
        <w:rPr>
          <w:rFonts w:ascii="Times New Roman" w:eastAsia="Calibri" w:hAnsi="Times New Roman" w:cs="Times New Roman"/>
          <w:color w:val="auto"/>
          <w:lang w:eastAsia="en-US"/>
        </w:rPr>
        <w:t>Совершенствовать формы работы с одарёнными учащимися;</w:t>
      </w:r>
    </w:p>
    <w:p w:rsidR="00A35849" w:rsidRPr="00A35849" w:rsidRDefault="0022773B"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A35849" w:rsidRPr="00A35849">
        <w:rPr>
          <w:rFonts w:ascii="Times New Roman" w:eastAsia="Calibri" w:hAnsi="Times New Roman" w:cs="Times New Roman"/>
          <w:color w:val="auto"/>
          <w:lang w:eastAsia="en-US"/>
        </w:rPr>
        <w:t>Осуществлять психолого-педагогическую поддержку слабоуспевающих учащихся.</w:t>
      </w:r>
    </w:p>
    <w:p w:rsidR="00A35849" w:rsidRPr="00A35849" w:rsidRDefault="00A35849" w:rsidP="00A35849">
      <w:pPr>
        <w:widowControl/>
        <w:spacing w:after="200" w:line="276" w:lineRule="auto"/>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Данные задачи решались благодаря следующим формам методической работы: выступление на педсоветах, обмен педагогическим опытом   и обобщение педагогического опыта, открытые уроки, самообразование, диагностика знаний, умений и навыков учащихся на всех ступенях образования.</w:t>
      </w:r>
    </w:p>
    <w:p w:rsidR="00A35849" w:rsidRPr="00A35849" w:rsidRDefault="00A35849" w:rsidP="00A35849">
      <w:pPr>
        <w:widowControl/>
        <w:spacing w:after="200" w:line="276" w:lineRule="auto"/>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В течение учебного года было проведено 5 заседаний, согласно плану работы ШМО.  Учителя активно работали на протяжении всего  учебного  года. В сентябре 201</w:t>
      </w:r>
      <w:r w:rsidR="0022773B">
        <w:rPr>
          <w:rFonts w:ascii="Times New Roman" w:eastAsia="Calibri" w:hAnsi="Times New Roman" w:cs="Times New Roman"/>
          <w:color w:val="auto"/>
          <w:lang w:eastAsia="en-US"/>
        </w:rPr>
        <w:t>9</w:t>
      </w:r>
      <w:r w:rsidRPr="00A35849">
        <w:rPr>
          <w:rFonts w:ascii="Times New Roman" w:eastAsia="Calibri" w:hAnsi="Times New Roman" w:cs="Times New Roman"/>
          <w:color w:val="auto"/>
          <w:lang w:eastAsia="en-US"/>
        </w:rPr>
        <w:t xml:space="preserve"> года была проведена работа с документацией. Это и проверка наличия учебных программ, рассмотрение и утверждение рабочих программ учителей – предметников, УМК по предметам. Все УМК, используемые в образовательном процессе, соответствуют федеральному перечню учебников, рекомендованных Министерством образования и науки РФ.</w:t>
      </w:r>
    </w:p>
    <w:p w:rsidR="00A35849" w:rsidRPr="00A35849" w:rsidRDefault="00A35849" w:rsidP="00A35849">
      <w:pPr>
        <w:widowControl/>
        <w:spacing w:after="200" w:line="276" w:lineRule="auto"/>
        <w:jc w:val="center"/>
        <w:rPr>
          <w:rFonts w:ascii="Times New Roman" w:eastAsia="Calibri" w:hAnsi="Times New Roman" w:cs="Times New Roman"/>
          <w:b/>
          <w:color w:val="auto"/>
          <w:shd w:val="clear" w:color="auto" w:fill="FFFFFF"/>
          <w:lang w:eastAsia="en-US"/>
        </w:rPr>
      </w:pPr>
      <w:r w:rsidRPr="00A35849">
        <w:rPr>
          <w:rFonts w:ascii="Times New Roman" w:eastAsia="Calibri" w:hAnsi="Times New Roman" w:cs="Times New Roman"/>
          <w:b/>
          <w:color w:val="auto"/>
          <w:lang w:eastAsia="en-US"/>
        </w:rPr>
        <w:t>Н</w:t>
      </w:r>
      <w:r w:rsidRPr="00A35849">
        <w:rPr>
          <w:rFonts w:ascii="Times New Roman" w:eastAsia="Calibri" w:hAnsi="Times New Roman" w:cs="Times New Roman"/>
          <w:b/>
          <w:color w:val="auto"/>
          <w:shd w:val="clear" w:color="auto" w:fill="FFFFFF"/>
          <w:lang w:eastAsia="en-US"/>
        </w:rPr>
        <w:t>а заседаниях ШМО рассматривали следующие вопросы:</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1.  Анализ работы ШМО в 201</w:t>
      </w:r>
      <w:r w:rsidR="0022773B">
        <w:rPr>
          <w:rFonts w:ascii="Times New Roman" w:eastAsia="Calibri" w:hAnsi="Times New Roman" w:cs="Times New Roman"/>
          <w:color w:val="auto"/>
          <w:lang w:eastAsia="en-US"/>
        </w:rPr>
        <w:t>8</w:t>
      </w:r>
      <w:r w:rsidRPr="00A35849">
        <w:rPr>
          <w:rFonts w:ascii="Times New Roman" w:eastAsia="Calibri" w:hAnsi="Times New Roman" w:cs="Times New Roman"/>
          <w:color w:val="auto"/>
          <w:lang w:eastAsia="en-US"/>
        </w:rPr>
        <w:t>-201</w:t>
      </w:r>
      <w:r w:rsidR="0022773B">
        <w:rPr>
          <w:rFonts w:ascii="Times New Roman" w:eastAsia="Calibri" w:hAnsi="Times New Roman" w:cs="Times New Roman"/>
          <w:color w:val="auto"/>
          <w:lang w:eastAsia="en-US"/>
        </w:rPr>
        <w:t>9</w:t>
      </w:r>
      <w:r w:rsidRPr="00A35849">
        <w:rPr>
          <w:rFonts w:ascii="Times New Roman" w:eastAsia="Calibri" w:hAnsi="Times New Roman" w:cs="Times New Roman"/>
          <w:color w:val="auto"/>
          <w:lang w:eastAsia="en-US"/>
        </w:rPr>
        <w:t xml:space="preserve"> учебном году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2.  Обсуждение и утверждение плана работы ШМО на 201</w:t>
      </w:r>
      <w:r w:rsidR="0022773B">
        <w:rPr>
          <w:rFonts w:ascii="Times New Roman" w:eastAsia="Calibri" w:hAnsi="Times New Roman" w:cs="Times New Roman"/>
          <w:color w:val="auto"/>
          <w:lang w:eastAsia="en-US"/>
        </w:rPr>
        <w:t>9</w:t>
      </w:r>
      <w:r w:rsidRPr="00A35849">
        <w:rPr>
          <w:rFonts w:ascii="Times New Roman" w:eastAsia="Calibri" w:hAnsi="Times New Roman" w:cs="Times New Roman"/>
          <w:color w:val="auto"/>
          <w:lang w:eastAsia="en-US"/>
        </w:rPr>
        <w:t>-20</w:t>
      </w:r>
      <w:r w:rsidR="0022773B">
        <w:rPr>
          <w:rFonts w:ascii="Times New Roman" w:eastAsia="Calibri" w:hAnsi="Times New Roman" w:cs="Times New Roman"/>
          <w:color w:val="auto"/>
          <w:lang w:eastAsia="en-US"/>
        </w:rPr>
        <w:t>20</w:t>
      </w:r>
      <w:r w:rsidRPr="00A35849">
        <w:rPr>
          <w:rFonts w:ascii="Times New Roman" w:eastAsia="Calibri" w:hAnsi="Times New Roman" w:cs="Times New Roman"/>
          <w:color w:val="auto"/>
          <w:lang w:eastAsia="en-US"/>
        </w:rPr>
        <w:t xml:space="preserve"> учебный год;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3. Изучение и анализ учебно-программной документации: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а) стандартов образования;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б) рассмотрение структуры рабочих программ;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в) обсуждение УМК для преподавания математики, информатики и физики;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г) подготовка к проведению заочной олимпиады, подбор заданий;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д) составление плана работы кабинета на учебный год;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е) утверждение плана работы с одаренными детьми, с обучающимися, имеющими низкую познавательную активность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ж) утверждение плана работы со слабоуспевающими детьми. </w:t>
      </w:r>
    </w:p>
    <w:p w:rsidR="0022773B" w:rsidRDefault="0022773B" w:rsidP="0022773B">
      <w:pPr>
        <w:widowControl/>
        <w:spacing w:line="0" w:lineRule="atLeast"/>
        <w:rPr>
          <w:rFonts w:ascii="Times New Roman" w:eastAsia="Calibri" w:hAnsi="Times New Roman" w:cs="Times New Roman"/>
          <w:color w:val="auto"/>
          <w:lang w:eastAsia="en-US"/>
        </w:rPr>
      </w:pP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4. Планирование работы по подготовке к ОГЭ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5. Планирование работы по обобщению передового опыта через различные публикации.</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6. Анализ работы за </w:t>
      </w:r>
      <w:r w:rsidR="0022773B">
        <w:rPr>
          <w:rFonts w:ascii="Times New Roman" w:eastAsia="Calibri" w:hAnsi="Times New Roman" w:cs="Times New Roman"/>
          <w:color w:val="auto"/>
          <w:lang w:eastAsia="en-US"/>
        </w:rPr>
        <w:t>1</w:t>
      </w:r>
      <w:r w:rsidRPr="00A35849">
        <w:rPr>
          <w:rFonts w:ascii="Times New Roman" w:eastAsia="Calibri" w:hAnsi="Times New Roman" w:cs="Times New Roman"/>
          <w:color w:val="auto"/>
          <w:lang w:eastAsia="en-US"/>
        </w:rPr>
        <w:t>, 2, 3</w:t>
      </w:r>
      <w:r w:rsidR="0022773B">
        <w:rPr>
          <w:rFonts w:ascii="Times New Roman" w:eastAsia="Calibri" w:hAnsi="Times New Roman" w:cs="Times New Roman"/>
          <w:color w:val="auto"/>
          <w:lang w:eastAsia="en-US"/>
        </w:rPr>
        <w:t>, 4</w:t>
      </w:r>
      <w:r w:rsidRPr="00A35849">
        <w:rPr>
          <w:rFonts w:ascii="Times New Roman" w:eastAsia="Calibri" w:hAnsi="Times New Roman" w:cs="Times New Roman"/>
          <w:color w:val="auto"/>
          <w:lang w:eastAsia="en-US"/>
        </w:rPr>
        <w:t xml:space="preserve"> четверть.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7. Рассмотрение текстов директорских контрольных работ и утверждение графика их проведения.</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8. Итоги школьных математических олимпиад;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9. Планирование работы по подготовке к районной олимпиаде;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10. Методические рекомендации по прохождению аттестации;</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12. В связи с изменениями учебного плана гимназии повторное рассмотрение рабочих программ.</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13. Подготовка к предметной неделе.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14. Итоги районных олимпиад, анализ работы;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15. Итоги внутришкольных пробных экзаменов;</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lastRenderedPageBreak/>
        <w:t>16. Подготовка к ВПР;</w:t>
      </w:r>
    </w:p>
    <w:p w:rsidR="00A35849" w:rsidRPr="00A35849" w:rsidRDefault="00A35849" w:rsidP="00E65E80">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17. Помощь ученикам, которые не могут пройти  ОГЭ(по результатам пробных экзаменов)</w:t>
      </w:r>
    </w:p>
    <w:p w:rsidR="00E65E80" w:rsidRDefault="00E65E80" w:rsidP="00E65E80">
      <w:pPr>
        <w:widowControl/>
        <w:spacing w:line="0" w:lineRule="atLeast"/>
        <w:jc w:val="center"/>
        <w:rPr>
          <w:rFonts w:ascii="Times New Roman" w:eastAsia="Calibri" w:hAnsi="Times New Roman" w:cs="Times New Roman"/>
          <w:b/>
          <w:color w:val="auto"/>
          <w:lang w:eastAsia="en-US"/>
        </w:rPr>
      </w:pPr>
    </w:p>
    <w:p w:rsidR="00E65E80" w:rsidRPr="00E65E80" w:rsidRDefault="00E65E80" w:rsidP="00E65E80">
      <w:pPr>
        <w:widowControl/>
        <w:spacing w:line="0" w:lineRule="atLeast"/>
        <w:jc w:val="both"/>
        <w:rPr>
          <w:rFonts w:ascii="Times New Roman" w:eastAsia="SimSun" w:hAnsi="Times New Roman" w:cs="Times New Roman"/>
          <w:color w:val="auto"/>
          <w:lang w:eastAsia="ar-SA"/>
        </w:rPr>
      </w:pPr>
      <w:r w:rsidRPr="00E65E80">
        <w:rPr>
          <w:rFonts w:ascii="Times New Roman" w:eastAsia="SimSun" w:hAnsi="Times New Roman" w:cs="Times New Roman"/>
          <w:b/>
          <w:color w:val="auto"/>
          <w:lang w:eastAsia="ar-SA"/>
        </w:rPr>
        <w:t>Обобщение и распространение педагогического опыта</w:t>
      </w:r>
      <w:r w:rsidRPr="00E65E80">
        <w:rPr>
          <w:rFonts w:ascii="Times New Roman" w:eastAsia="SimSun" w:hAnsi="Times New Roman" w:cs="Times New Roman"/>
          <w:color w:val="auto"/>
          <w:lang w:eastAsia="ar-SA"/>
        </w:rPr>
        <w:t xml:space="preserve"> работы учителей ШМО </w:t>
      </w:r>
    </w:p>
    <w:p w:rsidR="00E65E80" w:rsidRPr="00E65E80" w:rsidRDefault="00E65E80" w:rsidP="00E65E80">
      <w:pPr>
        <w:widowControl/>
        <w:spacing w:line="0" w:lineRule="atLeast"/>
        <w:jc w:val="both"/>
        <w:rPr>
          <w:rFonts w:ascii="Times New Roman" w:eastAsia="SimSun" w:hAnsi="Times New Roman" w:cs="Times New Roman"/>
          <w:color w:val="auto"/>
          <w:lang w:eastAsia="ar-SA"/>
        </w:rPr>
      </w:pPr>
      <w:r w:rsidRPr="00E65E80">
        <w:rPr>
          <w:rFonts w:ascii="Times New Roman" w:eastAsia="SimSun" w:hAnsi="Times New Roman" w:cs="Times New Roman"/>
          <w:color w:val="auto"/>
          <w:lang w:eastAsia="ar-SA"/>
        </w:rPr>
        <w:t>Неотъемлемой частью методической работы является обобщение и распространение собственного методического опыта, равно как и изучение и внедрение передово</w:t>
      </w:r>
      <w:r>
        <w:rPr>
          <w:rFonts w:ascii="Times New Roman" w:eastAsia="SimSun" w:hAnsi="Times New Roman" w:cs="Times New Roman"/>
          <w:color w:val="auto"/>
          <w:lang w:eastAsia="ar-SA"/>
        </w:rPr>
        <w:t>го опыта других педагогов. В 2019-2020</w:t>
      </w:r>
      <w:r w:rsidRPr="00E65E80">
        <w:rPr>
          <w:rFonts w:ascii="Times New Roman" w:eastAsia="SimSun" w:hAnsi="Times New Roman" w:cs="Times New Roman"/>
          <w:color w:val="auto"/>
          <w:lang w:eastAsia="ar-SA"/>
        </w:rPr>
        <w:t xml:space="preserve"> учебном году опыт учителей естественно- математического цикла получил распространение в следующих формах:</w:t>
      </w:r>
    </w:p>
    <w:p w:rsidR="00E65E80" w:rsidRPr="00E65E80" w:rsidRDefault="00E65E80" w:rsidP="00E65E80">
      <w:pPr>
        <w:widowControl/>
        <w:spacing w:line="0" w:lineRule="atLeast"/>
        <w:ind w:firstLine="567"/>
        <w:jc w:val="both"/>
        <w:rPr>
          <w:rFonts w:ascii="Times New Roman" w:eastAsia="SimSun" w:hAnsi="Times New Roman" w:cs="Times New Roman"/>
          <w:color w:val="auto"/>
          <w:u w:val="single"/>
          <w:lang w:eastAsia="ar-SA"/>
        </w:rPr>
      </w:pPr>
      <w:r w:rsidRPr="00E65E80">
        <w:rPr>
          <w:rFonts w:ascii="Times New Roman" w:eastAsia="SimSun" w:hAnsi="Times New Roman" w:cs="Times New Roman"/>
          <w:color w:val="auto"/>
          <w:u w:val="single"/>
          <w:lang w:eastAsia="ar-SA"/>
        </w:rPr>
        <w:t xml:space="preserve">уроки: </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1476"/>
        <w:gridCol w:w="5564"/>
        <w:gridCol w:w="1999"/>
      </w:tblGrid>
      <w:tr w:rsidR="00E65E80" w:rsidRPr="00E65E80" w:rsidTr="00A5379E">
        <w:trPr>
          <w:trHeight w:val="544"/>
        </w:trPr>
        <w:tc>
          <w:tcPr>
            <w:tcW w:w="532"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Times New Roman" w:hAnsi="Times New Roman" w:cs="Times New Roman"/>
                <w:color w:val="auto"/>
                <w:lang w:val="en-US" w:eastAsia="en-US"/>
              </w:rPr>
            </w:pPr>
            <w:r w:rsidRPr="00E65E80">
              <w:rPr>
                <w:rFonts w:ascii="Times New Roman" w:eastAsia="Calibri" w:hAnsi="Times New Roman" w:cs="Times New Roman"/>
                <w:color w:val="auto"/>
                <w:lang w:val="en-US" w:eastAsia="en-US"/>
              </w:rPr>
              <w:t>№</w:t>
            </w:r>
          </w:p>
        </w:tc>
        <w:tc>
          <w:tcPr>
            <w:tcW w:w="1476"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val="en-US" w:eastAsia="en-US"/>
              </w:rPr>
            </w:pPr>
            <w:r w:rsidRPr="00E65E80">
              <w:rPr>
                <w:rFonts w:ascii="Times New Roman" w:eastAsia="Calibri" w:hAnsi="Times New Roman" w:cs="Times New Roman"/>
                <w:color w:val="auto"/>
                <w:lang w:val="en-US" w:eastAsia="en-US"/>
              </w:rPr>
              <w:t>Дата</w:t>
            </w:r>
          </w:p>
        </w:tc>
        <w:tc>
          <w:tcPr>
            <w:tcW w:w="5564"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val="en-US" w:eastAsia="en-US"/>
              </w:rPr>
            </w:pPr>
            <w:r w:rsidRPr="00E65E80">
              <w:rPr>
                <w:rFonts w:ascii="Times New Roman" w:eastAsia="Calibri" w:hAnsi="Times New Roman" w:cs="Times New Roman"/>
                <w:color w:val="auto"/>
                <w:lang w:val="en-US" w:eastAsia="en-US"/>
              </w:rPr>
              <w:t>Класс, тема</w:t>
            </w:r>
          </w:p>
        </w:tc>
        <w:tc>
          <w:tcPr>
            <w:tcW w:w="1999"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 xml:space="preserve">Уровень </w:t>
            </w:r>
          </w:p>
        </w:tc>
      </w:tr>
      <w:tr w:rsidR="00E65E80" w:rsidRPr="00E65E80" w:rsidTr="00A5379E">
        <w:trPr>
          <w:trHeight w:val="544"/>
        </w:trPr>
        <w:tc>
          <w:tcPr>
            <w:tcW w:w="532"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1</w:t>
            </w:r>
          </w:p>
        </w:tc>
        <w:tc>
          <w:tcPr>
            <w:tcW w:w="1476"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t>18.01.2020</w:t>
            </w:r>
          </w:p>
        </w:tc>
        <w:tc>
          <w:tcPr>
            <w:tcW w:w="5564"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7кл. Открытый урок по предмету физика «Вес тела»</w:t>
            </w:r>
          </w:p>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 xml:space="preserve">Учитель: </w:t>
            </w:r>
            <w:r>
              <w:rPr>
                <w:rFonts w:ascii="Times New Roman" w:eastAsia="Calibri" w:hAnsi="Times New Roman" w:cs="Times New Roman"/>
                <w:color w:val="auto"/>
                <w:lang w:eastAsia="en-US"/>
              </w:rPr>
              <w:t>Рахимуллина Ф.Ш</w:t>
            </w:r>
            <w:r w:rsidRPr="00E65E80">
              <w:rPr>
                <w:rFonts w:ascii="Times New Roman" w:eastAsia="Calibri" w:hAnsi="Times New Roman" w:cs="Times New Roman"/>
                <w:color w:val="auto"/>
                <w:lang w:eastAsia="en-US"/>
              </w:rPr>
              <w:t>.</w:t>
            </w:r>
          </w:p>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По плану ШМО естественно- математического цикла.</w:t>
            </w:r>
          </w:p>
        </w:tc>
        <w:tc>
          <w:tcPr>
            <w:tcW w:w="1999"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 xml:space="preserve"> Школьный </w:t>
            </w:r>
          </w:p>
        </w:tc>
      </w:tr>
      <w:tr w:rsidR="00E65E80" w:rsidRPr="00E65E80" w:rsidTr="00A5379E">
        <w:trPr>
          <w:trHeight w:val="544"/>
        </w:trPr>
        <w:tc>
          <w:tcPr>
            <w:tcW w:w="532"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2</w:t>
            </w:r>
          </w:p>
        </w:tc>
        <w:tc>
          <w:tcPr>
            <w:tcW w:w="1476"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FF0000"/>
                <w:lang w:eastAsia="en-US"/>
              </w:rPr>
            </w:pPr>
            <w:r w:rsidRPr="00E65E80">
              <w:rPr>
                <w:rFonts w:ascii="Times New Roman" w:eastAsia="Calibri" w:hAnsi="Times New Roman" w:cs="Times New Roman"/>
                <w:color w:val="auto"/>
                <w:lang w:eastAsia="en-US"/>
              </w:rPr>
              <w:t>27.01.</w:t>
            </w:r>
            <w:r>
              <w:rPr>
                <w:rFonts w:ascii="Times New Roman" w:eastAsia="Calibri" w:hAnsi="Times New Roman" w:cs="Times New Roman"/>
                <w:color w:val="auto"/>
                <w:lang w:eastAsia="en-US"/>
              </w:rPr>
              <w:t>2020</w:t>
            </w:r>
          </w:p>
        </w:tc>
        <w:tc>
          <w:tcPr>
            <w:tcW w:w="5564"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t>7</w:t>
            </w:r>
            <w:r w:rsidRPr="00E65E80">
              <w:rPr>
                <w:rFonts w:ascii="Times New Roman" w:eastAsia="Calibri" w:hAnsi="Times New Roman" w:cs="Times New Roman"/>
                <w:color w:val="auto"/>
                <w:lang w:eastAsia="en-US"/>
              </w:rPr>
              <w:t xml:space="preserve"> кл. Открытый урок по предмету </w:t>
            </w:r>
            <w:r>
              <w:rPr>
                <w:rFonts w:ascii="Times New Roman" w:eastAsia="Calibri" w:hAnsi="Times New Roman" w:cs="Times New Roman"/>
                <w:color w:val="auto"/>
                <w:lang w:eastAsia="en-US"/>
              </w:rPr>
              <w:t>география</w:t>
            </w:r>
            <w:r w:rsidRPr="00E65E80">
              <w:rPr>
                <w:rFonts w:ascii="Times New Roman" w:eastAsia="Calibri" w:hAnsi="Times New Roman" w:cs="Times New Roman"/>
                <w:color w:val="auto"/>
                <w:lang w:eastAsia="en-US"/>
              </w:rPr>
              <w:t xml:space="preserve"> «</w:t>
            </w:r>
            <w:r>
              <w:rPr>
                <w:rFonts w:ascii="Times New Roman" w:eastAsia="Calibri" w:hAnsi="Times New Roman" w:cs="Times New Roman"/>
                <w:color w:val="auto"/>
                <w:lang w:eastAsia="en-US"/>
              </w:rPr>
              <w:t>Африка»</w:t>
            </w:r>
          </w:p>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 xml:space="preserve">Учитель: </w:t>
            </w:r>
            <w:r>
              <w:rPr>
                <w:rFonts w:ascii="Times New Roman" w:eastAsia="Calibri" w:hAnsi="Times New Roman" w:cs="Times New Roman"/>
                <w:color w:val="auto"/>
                <w:lang w:eastAsia="en-US"/>
              </w:rPr>
              <w:t>Гайнуллин Р.Г.</w:t>
            </w:r>
          </w:p>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По плану ШМО естественно- математического цикла.</w:t>
            </w:r>
          </w:p>
        </w:tc>
        <w:tc>
          <w:tcPr>
            <w:tcW w:w="1999"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 xml:space="preserve"> Школьный </w:t>
            </w:r>
          </w:p>
        </w:tc>
      </w:tr>
      <w:tr w:rsidR="00E65E80" w:rsidRPr="00E65E80" w:rsidTr="00A5379E">
        <w:trPr>
          <w:trHeight w:val="544"/>
        </w:trPr>
        <w:tc>
          <w:tcPr>
            <w:tcW w:w="532"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3</w:t>
            </w:r>
          </w:p>
        </w:tc>
        <w:tc>
          <w:tcPr>
            <w:tcW w:w="1476" w:type="dxa"/>
            <w:tcBorders>
              <w:top w:val="single" w:sz="4" w:space="0" w:color="auto"/>
              <w:left w:val="single" w:sz="4" w:space="0" w:color="auto"/>
              <w:bottom w:val="single" w:sz="4" w:space="0" w:color="auto"/>
              <w:right w:val="single" w:sz="4" w:space="0" w:color="auto"/>
            </w:tcBorders>
            <w:hideMark/>
          </w:tcPr>
          <w:p w:rsidR="00E65E80" w:rsidRPr="00E65E80" w:rsidRDefault="008706B8" w:rsidP="008706B8">
            <w:pPr>
              <w:widowControl/>
              <w:spacing w:line="0" w:lineRule="atLeast"/>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t>08.01.2020</w:t>
            </w:r>
          </w:p>
        </w:tc>
        <w:tc>
          <w:tcPr>
            <w:tcW w:w="5564"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Выступление на педсовете по теме «Пути развития работы в направлении профессионального образования»</w:t>
            </w:r>
          </w:p>
          <w:p w:rsidR="00E65E80" w:rsidRPr="00E65E80" w:rsidRDefault="00E65E80" w:rsidP="008706B8">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 xml:space="preserve">Учитель: </w:t>
            </w:r>
            <w:r w:rsidR="008706B8">
              <w:rPr>
                <w:rFonts w:ascii="Times New Roman" w:eastAsia="Calibri" w:hAnsi="Times New Roman" w:cs="Times New Roman"/>
                <w:color w:val="auto"/>
                <w:lang w:eastAsia="en-US"/>
              </w:rPr>
              <w:t>Халаветдинова Г.Ш</w:t>
            </w:r>
            <w:r w:rsidRPr="00E65E80">
              <w:rPr>
                <w:rFonts w:ascii="Times New Roman" w:eastAsia="Calibri" w:hAnsi="Times New Roman" w:cs="Times New Roman"/>
                <w:color w:val="auto"/>
                <w:lang w:eastAsia="en-US"/>
              </w:rPr>
              <w:t>.</w:t>
            </w:r>
          </w:p>
        </w:tc>
        <w:tc>
          <w:tcPr>
            <w:tcW w:w="1999" w:type="dxa"/>
            <w:tcBorders>
              <w:top w:val="single" w:sz="4" w:space="0" w:color="auto"/>
              <w:left w:val="single" w:sz="4" w:space="0" w:color="auto"/>
              <w:bottom w:val="single" w:sz="4" w:space="0" w:color="auto"/>
              <w:right w:val="single" w:sz="4" w:space="0" w:color="auto"/>
            </w:tcBorders>
            <w:hideMark/>
          </w:tcPr>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 xml:space="preserve"> Школьный </w:t>
            </w:r>
          </w:p>
        </w:tc>
      </w:tr>
    </w:tbl>
    <w:p w:rsidR="00E65E80" w:rsidRPr="00E65E80" w:rsidRDefault="00E65E80" w:rsidP="00E65E80">
      <w:pPr>
        <w:widowControl/>
        <w:spacing w:line="0" w:lineRule="atLeast"/>
        <w:jc w:val="both"/>
        <w:rPr>
          <w:rFonts w:ascii="Times New Roman" w:eastAsia="Calibri" w:hAnsi="Times New Roman" w:cs="Times New Roman"/>
          <w:color w:val="auto"/>
          <w:lang w:eastAsia="en-US"/>
        </w:rPr>
      </w:pPr>
      <w:r w:rsidRPr="00E65E80">
        <w:rPr>
          <w:rFonts w:ascii="Times New Roman" w:eastAsia="Calibri" w:hAnsi="Times New Roman" w:cs="Times New Roman"/>
          <w:color w:val="auto"/>
          <w:lang w:eastAsia="en-US"/>
        </w:rPr>
        <w:t>Обмен опытом: посещенные уроки(мероприятия)</w:t>
      </w:r>
    </w:p>
    <w:p w:rsidR="008706B8" w:rsidRDefault="008706B8" w:rsidP="008706B8">
      <w:pPr>
        <w:widowControl/>
        <w:spacing w:line="0" w:lineRule="atLeast"/>
        <w:jc w:val="center"/>
        <w:rPr>
          <w:rFonts w:ascii="Times New Roman" w:eastAsia="Calibri" w:hAnsi="Times New Roman" w:cs="Times New Roman"/>
          <w:b/>
          <w:color w:val="auto"/>
          <w:lang w:eastAsia="en-US"/>
        </w:rPr>
      </w:pPr>
    </w:p>
    <w:p w:rsidR="00A35849" w:rsidRPr="00A35849" w:rsidRDefault="00A35849" w:rsidP="00A35849">
      <w:pPr>
        <w:widowControl/>
        <w:spacing w:after="200" w:line="276" w:lineRule="auto"/>
        <w:jc w:val="center"/>
        <w:rPr>
          <w:rFonts w:ascii="Times New Roman" w:eastAsia="Calibri" w:hAnsi="Times New Roman" w:cs="Times New Roman"/>
          <w:b/>
          <w:color w:val="auto"/>
          <w:lang w:eastAsia="en-US"/>
        </w:rPr>
      </w:pPr>
      <w:r w:rsidRPr="00A35849">
        <w:rPr>
          <w:rFonts w:ascii="Times New Roman" w:eastAsia="Calibri" w:hAnsi="Times New Roman" w:cs="Times New Roman"/>
          <w:b/>
          <w:color w:val="auto"/>
          <w:lang w:eastAsia="en-US"/>
        </w:rPr>
        <w:t>Предметные недели.</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b/>
          <w:color w:val="auto"/>
          <w:lang w:eastAsia="en-US"/>
        </w:rPr>
        <w:t xml:space="preserve"> </w:t>
      </w:r>
      <w:r w:rsidR="0022773B">
        <w:rPr>
          <w:rFonts w:ascii="Times New Roman" w:eastAsia="Calibri" w:hAnsi="Times New Roman" w:cs="Times New Roman"/>
          <w:color w:val="auto"/>
          <w:lang w:eastAsia="en-US"/>
        </w:rPr>
        <w:t>С   20.01.2020</w:t>
      </w:r>
      <w:r w:rsidRPr="00A35849">
        <w:rPr>
          <w:rFonts w:ascii="Times New Roman" w:eastAsia="Calibri" w:hAnsi="Times New Roman" w:cs="Times New Roman"/>
          <w:color w:val="auto"/>
          <w:lang w:eastAsia="en-US"/>
        </w:rPr>
        <w:t xml:space="preserve"> по 27.01.</w:t>
      </w:r>
      <w:r w:rsidR="0022773B">
        <w:rPr>
          <w:rFonts w:ascii="Times New Roman" w:eastAsia="Calibri" w:hAnsi="Times New Roman" w:cs="Times New Roman"/>
          <w:color w:val="auto"/>
          <w:lang w:eastAsia="en-US"/>
        </w:rPr>
        <w:t>2020</w:t>
      </w:r>
      <w:r w:rsidRPr="00A35849">
        <w:rPr>
          <w:rFonts w:ascii="Times New Roman" w:eastAsia="Calibri" w:hAnsi="Times New Roman" w:cs="Times New Roman"/>
          <w:color w:val="auto"/>
          <w:lang w:eastAsia="en-US"/>
        </w:rPr>
        <w:t xml:space="preserve"> года прошла неделя математики. Основные цели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сплочение классного коллектива;</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развитие творческих способностей учащихся;</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активизация учебно-исследовательской и познавательной деятельности учащихся;</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повышение интереса к математике.</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В течение всей недели ученики увлечённо выпускали стенгазету по разным темам в области математики. Ученики 9  класса  работали на разных станциях и  оценивали  работу учеников 5-8 классов.</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2</w:t>
      </w:r>
      <w:r w:rsidR="0022773B">
        <w:rPr>
          <w:rFonts w:ascii="Times New Roman" w:eastAsia="Calibri" w:hAnsi="Times New Roman" w:cs="Times New Roman"/>
          <w:color w:val="auto"/>
          <w:lang w:eastAsia="en-US"/>
        </w:rPr>
        <w:t>0</w:t>
      </w:r>
      <w:r w:rsidRPr="00A35849">
        <w:rPr>
          <w:rFonts w:ascii="Times New Roman" w:eastAsia="Calibri" w:hAnsi="Times New Roman" w:cs="Times New Roman"/>
          <w:color w:val="auto"/>
          <w:lang w:eastAsia="en-US"/>
        </w:rPr>
        <w:t xml:space="preserve"> </w:t>
      </w:r>
      <w:r w:rsidR="0022773B">
        <w:rPr>
          <w:rFonts w:ascii="Times New Roman" w:eastAsia="Calibri" w:hAnsi="Times New Roman" w:cs="Times New Roman"/>
          <w:color w:val="auto"/>
          <w:lang w:eastAsia="en-US"/>
        </w:rPr>
        <w:t>января</w:t>
      </w:r>
      <w:r w:rsidRPr="00A35849">
        <w:rPr>
          <w:rFonts w:ascii="Times New Roman" w:eastAsia="Calibri" w:hAnsi="Times New Roman" w:cs="Times New Roman"/>
          <w:color w:val="auto"/>
          <w:lang w:eastAsia="en-US"/>
        </w:rPr>
        <w:t xml:space="preserve">  работала  станции «Математическая викторина»</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2</w:t>
      </w:r>
      <w:r w:rsidR="0022773B">
        <w:rPr>
          <w:rFonts w:ascii="Times New Roman" w:eastAsia="Calibri" w:hAnsi="Times New Roman" w:cs="Times New Roman"/>
          <w:color w:val="auto"/>
          <w:lang w:eastAsia="en-US"/>
        </w:rPr>
        <w:t>1</w:t>
      </w:r>
      <w:r w:rsidRPr="00A35849">
        <w:rPr>
          <w:rFonts w:ascii="Times New Roman" w:eastAsia="Calibri" w:hAnsi="Times New Roman" w:cs="Times New Roman"/>
          <w:color w:val="auto"/>
          <w:lang w:eastAsia="en-US"/>
        </w:rPr>
        <w:t xml:space="preserve"> </w:t>
      </w:r>
      <w:r w:rsidR="0022773B">
        <w:rPr>
          <w:rFonts w:ascii="Times New Roman" w:eastAsia="Calibri" w:hAnsi="Times New Roman" w:cs="Times New Roman"/>
          <w:color w:val="auto"/>
          <w:lang w:eastAsia="en-US"/>
        </w:rPr>
        <w:t>января</w:t>
      </w:r>
      <w:r w:rsidRPr="00A35849">
        <w:rPr>
          <w:rFonts w:ascii="Times New Roman" w:eastAsia="Calibri" w:hAnsi="Times New Roman" w:cs="Times New Roman"/>
          <w:color w:val="auto"/>
          <w:lang w:eastAsia="en-US"/>
        </w:rPr>
        <w:t xml:space="preserve"> работала станция «Задачи в стихах с подвохом». </w:t>
      </w:r>
    </w:p>
    <w:p w:rsidR="0022773B"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w:t>
      </w:r>
      <w:r w:rsidR="0022773B">
        <w:rPr>
          <w:rFonts w:ascii="Times New Roman" w:eastAsia="Calibri" w:hAnsi="Times New Roman" w:cs="Times New Roman"/>
          <w:color w:val="auto"/>
          <w:lang w:eastAsia="en-US"/>
        </w:rPr>
        <w:t>22</w:t>
      </w:r>
      <w:r w:rsidRPr="00A35849">
        <w:rPr>
          <w:rFonts w:ascii="Times New Roman" w:eastAsia="Calibri" w:hAnsi="Times New Roman" w:cs="Times New Roman"/>
          <w:color w:val="auto"/>
          <w:lang w:eastAsia="en-US"/>
        </w:rPr>
        <w:t xml:space="preserve"> </w:t>
      </w:r>
      <w:r w:rsidR="0022773B">
        <w:rPr>
          <w:rFonts w:ascii="Times New Roman" w:eastAsia="Calibri" w:hAnsi="Times New Roman" w:cs="Times New Roman"/>
          <w:color w:val="auto"/>
          <w:lang w:eastAsia="en-US"/>
        </w:rPr>
        <w:t>января</w:t>
      </w:r>
      <w:r w:rsidRPr="00A35849">
        <w:rPr>
          <w:rFonts w:ascii="Times New Roman" w:eastAsia="Calibri" w:hAnsi="Times New Roman" w:cs="Times New Roman"/>
          <w:color w:val="auto"/>
          <w:lang w:eastAsia="en-US"/>
        </w:rPr>
        <w:t xml:space="preserve"> работала станция «Рисуем цифрами и формулами». </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В 9 классе Рахимуллина Ф.Ш. провела игру «Математик-бизнесмен».</w:t>
      </w:r>
    </w:p>
    <w:p w:rsidR="00A35849" w:rsidRPr="00A35849" w:rsidRDefault="0022773B" w:rsidP="0022773B">
      <w:pPr>
        <w:widowControl/>
        <w:spacing w:line="0" w:lineRule="atLeast"/>
        <w:rPr>
          <w:rFonts w:ascii="Times New Roman" w:eastAsia="Calibri" w:hAnsi="Times New Roman" w:cs="Times New Roman"/>
          <w:color w:val="auto"/>
          <w:lang w:eastAsia="en-US"/>
        </w:rPr>
      </w:pPr>
      <w:r>
        <w:rPr>
          <w:rFonts w:ascii="Times New Roman" w:eastAsia="Calibri" w:hAnsi="Times New Roman" w:cs="Times New Roman"/>
          <w:color w:val="auto"/>
          <w:lang w:eastAsia="en-US"/>
        </w:rPr>
        <w:t xml:space="preserve">     27 января</w:t>
      </w:r>
      <w:r w:rsidR="00A35849" w:rsidRPr="00A35849">
        <w:rPr>
          <w:rFonts w:ascii="Times New Roman" w:eastAsia="Calibri" w:hAnsi="Times New Roman" w:cs="Times New Roman"/>
          <w:color w:val="auto"/>
          <w:lang w:eastAsia="en-US"/>
        </w:rPr>
        <w:t xml:space="preserve">  ученики отправились в  увлекательное «Математическое путешествие» по 10 разным станциям. Итоги работы станции: 1 место занял 5 класс, 2 место-8 класс, 3 место-6 класс.</w:t>
      </w:r>
    </w:p>
    <w:p w:rsidR="00A35849" w:rsidRPr="00A35849" w:rsidRDefault="00A35849" w:rsidP="0022773B">
      <w:pPr>
        <w:widowControl/>
        <w:spacing w:line="0"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1 </w:t>
      </w:r>
      <w:r w:rsidR="0022773B">
        <w:rPr>
          <w:rFonts w:ascii="Times New Roman" w:eastAsia="Calibri" w:hAnsi="Times New Roman" w:cs="Times New Roman"/>
          <w:color w:val="auto"/>
          <w:lang w:eastAsia="en-US"/>
        </w:rPr>
        <w:t>февраля</w:t>
      </w:r>
      <w:r w:rsidRPr="00A35849">
        <w:rPr>
          <w:rFonts w:ascii="Times New Roman" w:eastAsia="Calibri" w:hAnsi="Times New Roman" w:cs="Times New Roman"/>
          <w:color w:val="auto"/>
          <w:lang w:eastAsia="en-US"/>
        </w:rPr>
        <w:t xml:space="preserve"> состоялась </w:t>
      </w:r>
      <w:r w:rsidR="0022773B">
        <w:rPr>
          <w:rFonts w:ascii="Times New Roman" w:eastAsia="Calibri" w:hAnsi="Times New Roman" w:cs="Times New Roman"/>
          <w:color w:val="auto"/>
          <w:lang w:eastAsia="en-US"/>
        </w:rPr>
        <w:t>3школьная</w:t>
      </w:r>
      <w:r w:rsidRPr="00A35849">
        <w:rPr>
          <w:rFonts w:ascii="Times New Roman" w:eastAsia="Calibri" w:hAnsi="Times New Roman" w:cs="Times New Roman"/>
          <w:color w:val="auto"/>
          <w:lang w:eastAsia="en-US"/>
        </w:rPr>
        <w:t xml:space="preserve"> научно-практическая конференция по математике «Наследники Лобачевского». Его организовали ученики 9</w:t>
      </w:r>
      <w:r w:rsidR="0022773B">
        <w:rPr>
          <w:rFonts w:ascii="Times New Roman" w:eastAsia="Calibri" w:hAnsi="Times New Roman" w:cs="Times New Roman"/>
          <w:color w:val="auto"/>
          <w:lang w:eastAsia="en-US"/>
        </w:rPr>
        <w:t xml:space="preserve"> класса</w:t>
      </w:r>
      <w:r w:rsidRPr="00A35849">
        <w:rPr>
          <w:rFonts w:ascii="Times New Roman" w:eastAsia="Calibri" w:hAnsi="Times New Roman" w:cs="Times New Roman"/>
          <w:color w:val="auto"/>
          <w:lang w:eastAsia="en-US"/>
        </w:rPr>
        <w:t xml:space="preserve">- они были членами жюри. Финалисткой конференции стала </w:t>
      </w:r>
      <w:r w:rsidR="0022773B">
        <w:rPr>
          <w:rFonts w:ascii="Times New Roman" w:eastAsia="Calibri" w:hAnsi="Times New Roman" w:cs="Times New Roman"/>
          <w:color w:val="auto"/>
          <w:lang w:eastAsia="en-US"/>
        </w:rPr>
        <w:t>Гиниятуллина Азалия</w:t>
      </w:r>
      <w:r w:rsidRPr="00A35849">
        <w:rPr>
          <w:rFonts w:ascii="Times New Roman" w:eastAsia="Calibri" w:hAnsi="Times New Roman" w:cs="Times New Roman"/>
          <w:color w:val="auto"/>
          <w:lang w:eastAsia="en-US"/>
        </w:rPr>
        <w:t xml:space="preserve"> из </w:t>
      </w:r>
      <w:r w:rsidR="0022773B">
        <w:rPr>
          <w:rFonts w:ascii="Times New Roman" w:eastAsia="Calibri" w:hAnsi="Times New Roman" w:cs="Times New Roman"/>
          <w:color w:val="auto"/>
          <w:lang w:eastAsia="en-US"/>
        </w:rPr>
        <w:t>7</w:t>
      </w:r>
      <w:r w:rsidRPr="00A35849">
        <w:rPr>
          <w:rFonts w:ascii="Times New Roman" w:eastAsia="Calibri" w:hAnsi="Times New Roman" w:cs="Times New Roman"/>
          <w:color w:val="auto"/>
          <w:lang w:eastAsia="en-US"/>
        </w:rPr>
        <w:t xml:space="preserve"> класса с работой «Методы устного счёта».   Жюри внимательно выслушал каждого ученика, задавали дополнительные вопросы. В конце конференции каждому участнику высказали свои пожелания. По многочисленным просьбам учеников провели конкурс «Собери кубик Рубика!». Здесь участвовали ученики с 1 по 9 класс. Собирали на время все грани кубика в одинаковый цвет. Победил Мухаматхазиев Г. из 7 класса, собрав все грани за 44 секунды. Из начальных классов  Низамиев Салават из 4 класса.</w:t>
      </w:r>
    </w:p>
    <w:p w:rsidR="00A35849" w:rsidRPr="00A35849" w:rsidRDefault="003E728F" w:rsidP="00A35849">
      <w:pPr>
        <w:widowControl/>
        <w:spacing w:after="200" w:line="276" w:lineRule="auto"/>
        <w:rPr>
          <w:rFonts w:ascii="Times New Roman" w:eastAsia="Calibri" w:hAnsi="Times New Roman" w:cs="Times New Roman"/>
          <w:color w:val="auto"/>
          <w:lang w:eastAsia="en-US"/>
        </w:rPr>
      </w:pPr>
      <w:r>
        <w:rPr>
          <w:rFonts w:ascii="Times New Roman" w:eastAsia="Calibri" w:hAnsi="Times New Roman" w:cs="Times New Roman"/>
          <w:color w:val="auto"/>
          <w:lang w:eastAsia="en-US"/>
        </w:rPr>
        <w:t xml:space="preserve">   С 14 января 2020 года по 19 января 2020</w:t>
      </w:r>
      <w:r w:rsidR="00A35849" w:rsidRPr="00A35849">
        <w:rPr>
          <w:rFonts w:ascii="Times New Roman" w:eastAsia="Calibri" w:hAnsi="Times New Roman" w:cs="Times New Roman"/>
          <w:color w:val="auto"/>
          <w:lang w:eastAsia="en-US"/>
        </w:rPr>
        <w:t xml:space="preserve"> года прошла неделя физики и информатики.</w:t>
      </w:r>
    </w:p>
    <w:p w:rsidR="003E728F" w:rsidRPr="003E728F" w:rsidRDefault="003E728F" w:rsidP="003E728F">
      <w:pPr>
        <w:widowControl/>
        <w:spacing w:line="0" w:lineRule="atLeast"/>
        <w:ind w:firstLine="567"/>
        <w:jc w:val="both"/>
        <w:rPr>
          <w:rFonts w:ascii="Times New Roman" w:eastAsia="Times New Roman" w:hAnsi="Times New Roman" w:cs="Times New Roman"/>
          <w:color w:val="auto"/>
        </w:rPr>
      </w:pPr>
      <w:r w:rsidRPr="003E728F">
        <w:rPr>
          <w:rFonts w:ascii="Times New Roman" w:eastAsia="Calibri" w:hAnsi="Times New Roman" w:cs="Times New Roman"/>
          <w:color w:val="auto"/>
          <w:lang w:eastAsia="en-US"/>
        </w:rPr>
        <w:lastRenderedPageBreak/>
        <w:t>Анализ  работы  МО  показал,  что  поставленные  задачи  в  основном  выполнены.  </w:t>
      </w:r>
      <w:r>
        <w:rPr>
          <w:rFonts w:ascii="Times New Roman" w:eastAsia="Calibri" w:hAnsi="Times New Roman" w:cs="Times New Roman"/>
          <w:color w:val="auto"/>
          <w:lang w:eastAsia="en-US"/>
        </w:rPr>
        <w:t xml:space="preserve">         </w:t>
      </w:r>
      <w:r w:rsidRPr="003E728F">
        <w:rPr>
          <w:rFonts w:ascii="Times New Roman" w:eastAsia="Calibri" w:hAnsi="Times New Roman" w:cs="Times New Roman"/>
          <w:color w:val="auto"/>
          <w:lang w:eastAsia="en-US"/>
        </w:rPr>
        <w:t>Межд</w:t>
      </w:r>
      <w:r>
        <w:rPr>
          <w:rFonts w:ascii="Times New Roman" w:eastAsia="Calibri" w:hAnsi="Times New Roman" w:cs="Times New Roman"/>
          <w:color w:val="auto"/>
          <w:lang w:eastAsia="en-US"/>
        </w:rPr>
        <w:t>у</w:t>
      </w:r>
      <w:r w:rsidRPr="003E728F">
        <w:rPr>
          <w:rFonts w:ascii="Times New Roman" w:eastAsia="Calibri" w:hAnsi="Times New Roman" w:cs="Times New Roman"/>
          <w:color w:val="auto"/>
          <w:lang w:eastAsia="en-US"/>
        </w:rPr>
        <w:t xml:space="preserve">  тем  что-то  не  получилось:</w:t>
      </w:r>
    </w:p>
    <w:p w:rsidR="003E728F" w:rsidRPr="003E728F" w:rsidRDefault="003E728F" w:rsidP="003E728F">
      <w:pPr>
        <w:widowControl/>
        <w:spacing w:line="0" w:lineRule="atLeast"/>
        <w:jc w:val="both"/>
        <w:rPr>
          <w:rFonts w:ascii="Times New Roman" w:eastAsia="Calibri" w:hAnsi="Times New Roman" w:cs="Times New Roman"/>
          <w:color w:val="auto"/>
          <w:lang w:eastAsia="en-US"/>
        </w:rPr>
      </w:pPr>
      <w:r w:rsidRPr="003E728F">
        <w:rPr>
          <w:rFonts w:ascii="Times New Roman" w:eastAsia="Calibri" w:hAnsi="Times New Roman" w:cs="Times New Roman"/>
          <w:color w:val="auto"/>
          <w:lang w:eastAsia="en-US"/>
        </w:rPr>
        <w:t>1. </w:t>
      </w:r>
      <w:r>
        <w:rPr>
          <w:rFonts w:ascii="Times New Roman" w:eastAsia="Calibri" w:hAnsi="Times New Roman" w:cs="Times New Roman"/>
          <w:color w:val="auto"/>
          <w:lang w:eastAsia="en-US"/>
        </w:rPr>
        <w:t>Х</w:t>
      </w:r>
      <w:r w:rsidRPr="003E728F">
        <w:rPr>
          <w:rFonts w:ascii="Times New Roman" w:eastAsia="Calibri" w:hAnsi="Times New Roman" w:cs="Times New Roman"/>
          <w:color w:val="auto"/>
          <w:lang w:eastAsia="en-US"/>
        </w:rPr>
        <w:t>орошо  организована  методическая  работа,  но  не  всегда  достаточно  влияет  на  повышение  качества  учебно-воспитательного  процесса;</w:t>
      </w:r>
    </w:p>
    <w:p w:rsidR="003E728F" w:rsidRPr="003E728F" w:rsidRDefault="003E728F" w:rsidP="003E728F">
      <w:pPr>
        <w:widowControl/>
        <w:spacing w:line="0" w:lineRule="atLeast"/>
        <w:jc w:val="both"/>
        <w:rPr>
          <w:rFonts w:ascii="Times New Roman" w:eastAsia="Calibri" w:hAnsi="Times New Roman" w:cs="Times New Roman"/>
          <w:color w:val="auto"/>
          <w:lang w:eastAsia="en-US"/>
        </w:rPr>
      </w:pPr>
      <w:r w:rsidRPr="003E728F">
        <w:rPr>
          <w:rFonts w:ascii="Times New Roman" w:eastAsia="Calibri" w:hAnsi="Times New Roman" w:cs="Times New Roman"/>
          <w:color w:val="auto"/>
          <w:lang w:eastAsia="en-US"/>
        </w:rPr>
        <w:t xml:space="preserve">2. </w:t>
      </w:r>
      <w:r>
        <w:rPr>
          <w:rFonts w:ascii="Times New Roman" w:eastAsia="Calibri" w:hAnsi="Times New Roman" w:cs="Times New Roman"/>
          <w:color w:val="auto"/>
          <w:lang w:eastAsia="en-US"/>
        </w:rPr>
        <w:t>Н</w:t>
      </w:r>
      <w:r w:rsidRPr="003E728F">
        <w:rPr>
          <w:rFonts w:ascii="Times New Roman" w:eastAsia="Calibri" w:hAnsi="Times New Roman" w:cs="Times New Roman"/>
          <w:color w:val="auto"/>
          <w:lang w:eastAsia="en-US"/>
        </w:rPr>
        <w:t>евысок  ещё  уровень  самоанализа.</w:t>
      </w:r>
    </w:p>
    <w:p w:rsidR="003E728F" w:rsidRPr="003E728F" w:rsidRDefault="003E728F" w:rsidP="003E728F">
      <w:pPr>
        <w:widowControl/>
        <w:spacing w:line="0" w:lineRule="atLeast"/>
        <w:jc w:val="both"/>
        <w:rPr>
          <w:rFonts w:ascii="Times New Roman" w:eastAsia="Calibri" w:hAnsi="Times New Roman" w:cs="Times New Roman"/>
          <w:bCs/>
          <w:color w:val="auto"/>
          <w:lang w:eastAsia="en-US"/>
        </w:rPr>
      </w:pPr>
      <w:r w:rsidRPr="003E728F">
        <w:rPr>
          <w:rFonts w:ascii="Times New Roman" w:eastAsia="SimSun" w:hAnsi="Times New Roman" w:cs="Times New Roman"/>
          <w:bCs/>
          <w:color w:val="auto"/>
          <w:lang w:eastAsia="ar-SA"/>
        </w:rPr>
        <w:t xml:space="preserve">Главная цель  работы методического объединения учителей </w:t>
      </w:r>
      <w:r w:rsidRPr="003E728F">
        <w:rPr>
          <w:rFonts w:ascii="Times New Roman" w:eastAsia="SimSun" w:hAnsi="Times New Roman" w:cs="Times New Roman"/>
          <w:color w:val="auto"/>
          <w:lang w:eastAsia="ar-SA"/>
        </w:rPr>
        <w:t xml:space="preserve">естественно- математического цикла </w:t>
      </w:r>
      <w:r w:rsidRPr="003E728F">
        <w:rPr>
          <w:rFonts w:ascii="Times New Roman" w:eastAsia="SimSun" w:hAnsi="Times New Roman" w:cs="Times New Roman"/>
          <w:bCs/>
          <w:color w:val="auto"/>
          <w:lang w:eastAsia="ar-SA"/>
        </w:rPr>
        <w:t>- обеспечение современного качественного и доступного  образования по предметам математика, физика, информатика в условиях введения ФГОС и Федерального Закона «Об образовании в Российской Федерации» путем</w:t>
      </w:r>
      <w:r w:rsidRPr="003E728F">
        <w:rPr>
          <w:rFonts w:ascii="Times New Roman" w:eastAsia="SimSun" w:hAnsi="Times New Roman" w:cs="Times New Roman"/>
          <w:color w:val="auto"/>
          <w:lang w:eastAsia="ar-SA"/>
        </w:rPr>
        <w:t> формирования  творческой индивидуальности лично</w:t>
      </w:r>
      <w:r w:rsidRPr="003E728F">
        <w:rPr>
          <w:rFonts w:ascii="Times New Roman" w:eastAsia="SimSun" w:hAnsi="Times New Roman" w:cs="Times New Roman"/>
          <w:color w:val="auto"/>
          <w:lang w:eastAsia="ar-SA"/>
        </w:rPr>
        <w:softHyphen/>
        <w:t>сти учителя и ученика, создания   базы методического и материально-технического обеспечения  образовательного процесса.</w:t>
      </w:r>
    </w:p>
    <w:p w:rsidR="003E728F" w:rsidRPr="003E728F" w:rsidRDefault="003E728F" w:rsidP="003E728F">
      <w:pPr>
        <w:widowControl/>
        <w:spacing w:line="0" w:lineRule="atLeast"/>
        <w:jc w:val="both"/>
        <w:rPr>
          <w:rFonts w:ascii="Times New Roman" w:eastAsia="Calibri" w:hAnsi="Times New Roman" w:cs="Times New Roman"/>
          <w:bCs/>
          <w:color w:val="auto"/>
          <w:lang w:eastAsia="en-US"/>
        </w:rPr>
      </w:pPr>
      <w:r w:rsidRPr="003E728F">
        <w:rPr>
          <w:rFonts w:ascii="Times New Roman" w:eastAsia="Calibri" w:hAnsi="Times New Roman" w:cs="Times New Roman"/>
          <w:bCs/>
          <w:color w:val="auto"/>
          <w:lang w:eastAsia="en-US"/>
        </w:rPr>
        <w:t>Выводы и рекомендации.</w:t>
      </w:r>
    </w:p>
    <w:p w:rsidR="003E728F" w:rsidRPr="003E728F" w:rsidRDefault="003E728F" w:rsidP="00ED3C72">
      <w:pPr>
        <w:widowControl/>
        <w:numPr>
          <w:ilvl w:val="0"/>
          <w:numId w:val="38"/>
        </w:numPr>
        <w:spacing w:after="160" w:line="0" w:lineRule="atLeast"/>
        <w:jc w:val="both"/>
        <w:rPr>
          <w:rFonts w:ascii="Times New Roman" w:eastAsia="Calibri" w:hAnsi="Times New Roman" w:cs="Times New Roman"/>
          <w:bCs/>
          <w:color w:val="auto"/>
          <w:lang w:eastAsia="en-US"/>
        </w:rPr>
      </w:pPr>
      <w:r w:rsidRPr="003E728F">
        <w:rPr>
          <w:rFonts w:ascii="Times New Roman" w:eastAsia="Calibri" w:hAnsi="Times New Roman" w:cs="Times New Roman"/>
          <w:bCs/>
          <w:color w:val="auto"/>
          <w:lang w:eastAsia="en-US"/>
        </w:rPr>
        <w:t>Систематически проводится работа по повышению квалификации педагогов. Все учителя занимаются самообразованием, разработана система обучения педагогов на курсах в соответствии с основными проблемами образовательного процесса.</w:t>
      </w:r>
    </w:p>
    <w:p w:rsidR="003E728F" w:rsidRPr="003E728F" w:rsidRDefault="003E728F" w:rsidP="00ED3C72">
      <w:pPr>
        <w:widowControl/>
        <w:numPr>
          <w:ilvl w:val="0"/>
          <w:numId w:val="38"/>
        </w:numPr>
        <w:spacing w:after="160" w:line="0" w:lineRule="atLeast"/>
        <w:jc w:val="both"/>
        <w:rPr>
          <w:rFonts w:ascii="Times New Roman" w:eastAsia="Calibri" w:hAnsi="Times New Roman" w:cs="Times New Roman"/>
          <w:bCs/>
          <w:color w:val="auto"/>
          <w:lang w:eastAsia="en-US"/>
        </w:rPr>
      </w:pPr>
      <w:r w:rsidRPr="003E728F">
        <w:rPr>
          <w:rFonts w:ascii="Times New Roman" w:eastAsia="Calibri" w:hAnsi="Times New Roman" w:cs="Times New Roman"/>
          <w:bCs/>
          <w:color w:val="auto"/>
          <w:lang w:eastAsia="en-US"/>
        </w:rPr>
        <w:t>Качества знаний и степень обученности уч-ся находится на стабильно хорошем уровне, в отдельных классах повышаются.</w:t>
      </w:r>
    </w:p>
    <w:p w:rsidR="003E728F" w:rsidRPr="003E728F" w:rsidRDefault="003E728F" w:rsidP="00ED3C72">
      <w:pPr>
        <w:widowControl/>
        <w:numPr>
          <w:ilvl w:val="0"/>
          <w:numId w:val="38"/>
        </w:numPr>
        <w:spacing w:after="160" w:line="0" w:lineRule="atLeast"/>
        <w:jc w:val="both"/>
        <w:rPr>
          <w:rFonts w:ascii="Times New Roman" w:eastAsia="Calibri" w:hAnsi="Times New Roman" w:cs="Times New Roman"/>
          <w:bCs/>
          <w:color w:val="auto"/>
          <w:lang w:eastAsia="en-US"/>
        </w:rPr>
      </w:pPr>
      <w:r w:rsidRPr="003E728F">
        <w:rPr>
          <w:rFonts w:ascii="Times New Roman" w:eastAsia="Calibri" w:hAnsi="Times New Roman" w:cs="Times New Roman"/>
          <w:bCs/>
          <w:color w:val="auto"/>
          <w:lang w:eastAsia="en-US"/>
        </w:rPr>
        <w:t>Педагоги понимают значимость методической работы, принимают активное участие в организационных мероприятиях.</w:t>
      </w:r>
    </w:p>
    <w:p w:rsidR="003E728F" w:rsidRPr="003E728F" w:rsidRDefault="003E728F" w:rsidP="00ED3C72">
      <w:pPr>
        <w:widowControl/>
        <w:numPr>
          <w:ilvl w:val="0"/>
          <w:numId w:val="38"/>
        </w:numPr>
        <w:spacing w:after="160" w:line="0" w:lineRule="atLeast"/>
        <w:jc w:val="both"/>
        <w:rPr>
          <w:rFonts w:ascii="Times New Roman" w:eastAsia="Calibri" w:hAnsi="Times New Roman" w:cs="Times New Roman"/>
          <w:bCs/>
          <w:color w:val="auto"/>
          <w:lang w:eastAsia="en-US"/>
        </w:rPr>
      </w:pPr>
      <w:r w:rsidRPr="003E728F">
        <w:rPr>
          <w:rFonts w:ascii="Times New Roman" w:eastAsia="Calibri" w:hAnsi="Times New Roman" w:cs="Times New Roman"/>
          <w:bCs/>
          <w:color w:val="auto"/>
          <w:lang w:eastAsia="en-US"/>
        </w:rPr>
        <w:t>Ведение документации методического объединения ведется полностью с «Положением о методическом объединении».</w:t>
      </w:r>
    </w:p>
    <w:p w:rsidR="003E728F" w:rsidRPr="003E728F" w:rsidRDefault="003E728F" w:rsidP="00ED3C72">
      <w:pPr>
        <w:widowControl/>
        <w:numPr>
          <w:ilvl w:val="0"/>
          <w:numId w:val="38"/>
        </w:numPr>
        <w:spacing w:after="160" w:line="0" w:lineRule="atLeast"/>
        <w:jc w:val="both"/>
        <w:rPr>
          <w:rFonts w:ascii="Times New Roman" w:eastAsia="Calibri" w:hAnsi="Times New Roman" w:cs="Times New Roman"/>
          <w:bCs/>
          <w:color w:val="auto"/>
          <w:lang w:eastAsia="en-US"/>
        </w:rPr>
      </w:pPr>
      <w:r w:rsidRPr="003E728F">
        <w:rPr>
          <w:rFonts w:ascii="Times New Roman" w:eastAsia="Calibri" w:hAnsi="Times New Roman" w:cs="Times New Roman"/>
          <w:bCs/>
          <w:color w:val="auto"/>
          <w:lang w:eastAsia="en-US"/>
        </w:rPr>
        <w:t>Все заседания проведены согласно плану работы. Выполнение решений заседаний контролируется, отслеживаются результаты деятельности педагогов – участников методического объединения.</w:t>
      </w:r>
    </w:p>
    <w:p w:rsidR="003E728F" w:rsidRPr="003E728F" w:rsidRDefault="003E728F" w:rsidP="003E728F">
      <w:pPr>
        <w:widowControl/>
        <w:spacing w:line="0" w:lineRule="atLeast"/>
        <w:jc w:val="both"/>
        <w:rPr>
          <w:rFonts w:ascii="Times New Roman" w:eastAsia="Calibri" w:hAnsi="Times New Roman" w:cs="Times New Roman"/>
          <w:bCs/>
          <w:color w:val="auto"/>
          <w:lang w:eastAsia="en-US"/>
        </w:rPr>
      </w:pPr>
      <w:r w:rsidRPr="003E728F">
        <w:rPr>
          <w:rFonts w:ascii="Times New Roman" w:eastAsia="Calibri" w:hAnsi="Times New Roman" w:cs="Times New Roman"/>
          <w:bCs/>
          <w:color w:val="auto"/>
          <w:lang w:eastAsia="en-US"/>
        </w:rPr>
        <w:t xml:space="preserve">   Таким образом, МО учителей </w:t>
      </w:r>
      <w:r w:rsidRPr="003E728F">
        <w:rPr>
          <w:rFonts w:ascii="Times New Roman" w:eastAsia="SimSun" w:hAnsi="Times New Roman" w:cs="Times New Roman"/>
          <w:bCs/>
          <w:color w:val="auto"/>
          <w:lang w:eastAsia="ar-SA"/>
        </w:rPr>
        <w:t>математики, физики, информатики</w:t>
      </w:r>
      <w:r w:rsidRPr="003E728F">
        <w:rPr>
          <w:rFonts w:ascii="Times New Roman" w:eastAsia="Calibri" w:hAnsi="Times New Roman" w:cs="Times New Roman"/>
          <w:bCs/>
          <w:color w:val="auto"/>
          <w:lang w:eastAsia="en-US"/>
        </w:rPr>
        <w:t xml:space="preserve"> работали на удовлетворительном уровне.</w:t>
      </w:r>
    </w:p>
    <w:p w:rsidR="003E728F" w:rsidRPr="003E728F" w:rsidRDefault="003E728F" w:rsidP="003E728F">
      <w:pPr>
        <w:widowControl/>
        <w:spacing w:line="0" w:lineRule="atLeast"/>
        <w:jc w:val="both"/>
        <w:rPr>
          <w:rFonts w:ascii="Times New Roman" w:eastAsia="SimSun" w:hAnsi="Times New Roman" w:cs="Times New Roman"/>
          <w:color w:val="auto"/>
          <w:lang w:eastAsia="ar-SA"/>
        </w:rPr>
      </w:pPr>
      <w:r>
        <w:rPr>
          <w:rFonts w:ascii="Times New Roman" w:eastAsia="SimSun" w:hAnsi="Times New Roman" w:cs="Times New Roman"/>
          <w:color w:val="auto"/>
          <w:lang w:eastAsia="ar-SA"/>
        </w:rPr>
        <w:t>Задачи на 2020-</w:t>
      </w:r>
      <w:r w:rsidRPr="003E728F">
        <w:rPr>
          <w:rFonts w:ascii="Times New Roman" w:eastAsia="SimSun" w:hAnsi="Times New Roman" w:cs="Times New Roman"/>
          <w:color w:val="auto"/>
          <w:lang w:eastAsia="ar-SA"/>
        </w:rPr>
        <w:t>20</w:t>
      </w:r>
      <w:r>
        <w:rPr>
          <w:rFonts w:ascii="Times New Roman" w:eastAsia="SimSun" w:hAnsi="Times New Roman" w:cs="Times New Roman"/>
          <w:color w:val="auto"/>
          <w:lang w:eastAsia="ar-SA"/>
        </w:rPr>
        <w:t>21</w:t>
      </w:r>
      <w:r w:rsidRPr="003E728F">
        <w:rPr>
          <w:rFonts w:ascii="Times New Roman" w:eastAsia="SimSun" w:hAnsi="Times New Roman" w:cs="Times New Roman"/>
          <w:color w:val="auto"/>
          <w:lang w:eastAsia="ar-SA"/>
        </w:rPr>
        <w:t xml:space="preserve"> учебный год</w:t>
      </w:r>
    </w:p>
    <w:p w:rsidR="003E728F" w:rsidRPr="003E728F" w:rsidRDefault="003E728F" w:rsidP="003E728F">
      <w:pPr>
        <w:widowControl/>
        <w:spacing w:line="0" w:lineRule="atLeast"/>
        <w:ind w:firstLine="567"/>
        <w:jc w:val="both"/>
        <w:rPr>
          <w:rFonts w:ascii="Times New Roman" w:eastAsia="SimSun" w:hAnsi="Times New Roman" w:cs="Times New Roman"/>
          <w:color w:val="auto"/>
          <w:lang w:eastAsia="ar-SA"/>
        </w:rPr>
      </w:pPr>
      <w:r w:rsidRPr="003E728F">
        <w:rPr>
          <w:rFonts w:ascii="Times New Roman" w:eastAsia="SimSun" w:hAnsi="Times New Roman" w:cs="Times New Roman"/>
          <w:color w:val="auto"/>
          <w:lang w:eastAsia="ar-SA"/>
        </w:rPr>
        <w:t>В новом учебном году необходимо продолжить работу:</w:t>
      </w:r>
    </w:p>
    <w:p w:rsidR="003E728F" w:rsidRPr="003E728F" w:rsidRDefault="003E728F" w:rsidP="00ED3C72">
      <w:pPr>
        <w:widowControl/>
        <w:numPr>
          <w:ilvl w:val="0"/>
          <w:numId w:val="36"/>
        </w:numPr>
        <w:spacing w:after="160" w:line="0" w:lineRule="atLeast"/>
        <w:contextualSpacing/>
        <w:jc w:val="both"/>
        <w:rPr>
          <w:rFonts w:ascii="Times New Roman" w:eastAsia="SimSun" w:hAnsi="Times New Roman" w:cs="Times New Roman"/>
          <w:color w:val="auto"/>
          <w:lang w:eastAsia="ar-SA"/>
        </w:rPr>
      </w:pPr>
      <w:r w:rsidRPr="003E728F">
        <w:rPr>
          <w:rFonts w:ascii="Times New Roman" w:eastAsia="Times New Roman" w:hAnsi="Times New Roman" w:cs="Times New Roman"/>
          <w:bCs/>
          <w:color w:val="auto"/>
        </w:rPr>
        <w:t>Повышать  мотивацию учащихся через использование активных методов организации работы на уроке (внеклассная работа по предмету, более широкое использование новых технологий на уроках);</w:t>
      </w:r>
    </w:p>
    <w:p w:rsidR="003E728F" w:rsidRPr="003E728F" w:rsidRDefault="003E728F" w:rsidP="00ED3C72">
      <w:pPr>
        <w:widowControl/>
        <w:numPr>
          <w:ilvl w:val="0"/>
          <w:numId w:val="36"/>
        </w:numPr>
        <w:spacing w:after="160" w:line="0" w:lineRule="atLeast"/>
        <w:jc w:val="both"/>
        <w:rPr>
          <w:rFonts w:ascii="Times New Roman" w:eastAsia="Times New Roman" w:hAnsi="Times New Roman" w:cs="Times New Roman"/>
          <w:color w:val="auto"/>
        </w:rPr>
      </w:pPr>
      <w:r w:rsidRPr="003E728F">
        <w:rPr>
          <w:rFonts w:ascii="Times New Roman" w:eastAsia="Calibri" w:hAnsi="Times New Roman" w:cs="Times New Roman"/>
          <w:color w:val="auto"/>
          <w:lang w:eastAsia="en-US"/>
        </w:rPr>
        <w:t>Проводить индивидуальные консультации и дополнительные занятия со слабоуспевающими школьниками;</w:t>
      </w:r>
    </w:p>
    <w:p w:rsidR="003E728F" w:rsidRPr="003E728F" w:rsidRDefault="003E728F" w:rsidP="00ED3C72">
      <w:pPr>
        <w:widowControl/>
        <w:numPr>
          <w:ilvl w:val="0"/>
          <w:numId w:val="36"/>
        </w:numPr>
        <w:spacing w:after="160" w:line="0" w:lineRule="atLeast"/>
        <w:jc w:val="both"/>
        <w:rPr>
          <w:rFonts w:ascii="Times New Roman" w:eastAsia="Calibri" w:hAnsi="Times New Roman" w:cs="Times New Roman"/>
          <w:color w:val="auto"/>
          <w:lang w:eastAsia="en-US"/>
        </w:rPr>
      </w:pPr>
      <w:r w:rsidRPr="003E728F">
        <w:rPr>
          <w:rFonts w:ascii="Times New Roman" w:eastAsia="Calibri" w:hAnsi="Times New Roman" w:cs="Times New Roman"/>
          <w:color w:val="auto"/>
          <w:lang w:eastAsia="en-US"/>
        </w:rPr>
        <w:t>В работе МО спланировать цикл открытых уроков с учетом реальных возможностей по особо западающим темам, организовать взаимопосещение уроков педагогами;</w:t>
      </w:r>
    </w:p>
    <w:p w:rsidR="003E728F" w:rsidRPr="003E728F" w:rsidRDefault="003E728F" w:rsidP="00ED3C72">
      <w:pPr>
        <w:widowControl/>
        <w:numPr>
          <w:ilvl w:val="0"/>
          <w:numId w:val="36"/>
        </w:numPr>
        <w:spacing w:after="160" w:line="0" w:lineRule="atLeast"/>
        <w:jc w:val="both"/>
        <w:rPr>
          <w:rFonts w:ascii="Times New Roman" w:eastAsia="Calibri" w:hAnsi="Times New Roman" w:cs="Times New Roman"/>
          <w:color w:val="auto"/>
          <w:lang w:eastAsia="en-US"/>
        </w:rPr>
      </w:pPr>
      <w:r w:rsidRPr="003E728F">
        <w:rPr>
          <w:rFonts w:ascii="Times New Roman" w:eastAsia="Calibri" w:hAnsi="Times New Roman" w:cs="Times New Roman"/>
          <w:color w:val="auto"/>
          <w:lang w:eastAsia="en-US"/>
        </w:rPr>
        <w:t>Повышать качество обучения за счет  проведения уроков, адекватной оценки знаний обучающихся с учетом их индивидуальных способностей;</w:t>
      </w:r>
    </w:p>
    <w:p w:rsidR="003E728F" w:rsidRPr="003E728F" w:rsidRDefault="003E728F" w:rsidP="00ED3C72">
      <w:pPr>
        <w:widowControl/>
        <w:numPr>
          <w:ilvl w:val="0"/>
          <w:numId w:val="36"/>
        </w:numPr>
        <w:spacing w:after="160" w:line="0" w:lineRule="atLeast"/>
        <w:jc w:val="both"/>
        <w:rPr>
          <w:rFonts w:ascii="Times New Roman" w:eastAsia="Calibri" w:hAnsi="Times New Roman" w:cs="Times New Roman"/>
          <w:color w:val="auto"/>
          <w:lang w:eastAsia="en-US"/>
        </w:rPr>
      </w:pPr>
      <w:r w:rsidRPr="003E728F">
        <w:rPr>
          <w:rFonts w:ascii="Times New Roman" w:eastAsia="Calibri" w:hAnsi="Times New Roman" w:cs="Times New Roman"/>
          <w:color w:val="auto"/>
          <w:lang w:eastAsia="en-US"/>
        </w:rPr>
        <w:t>Продолжить работу по повышению уровня воспитанности обучающихся</w:t>
      </w:r>
    </w:p>
    <w:p w:rsidR="003E728F" w:rsidRPr="003E728F" w:rsidRDefault="003E728F" w:rsidP="00ED3C72">
      <w:pPr>
        <w:widowControl/>
        <w:numPr>
          <w:ilvl w:val="0"/>
          <w:numId w:val="37"/>
        </w:numPr>
        <w:spacing w:after="160" w:line="0" w:lineRule="atLeast"/>
        <w:jc w:val="both"/>
        <w:rPr>
          <w:rFonts w:ascii="Times New Roman" w:eastAsia="Calibri" w:hAnsi="Times New Roman" w:cs="Times New Roman"/>
          <w:color w:val="auto"/>
          <w:lang w:eastAsia="en-US"/>
        </w:rPr>
      </w:pPr>
      <w:r w:rsidRPr="003E728F">
        <w:rPr>
          <w:rFonts w:ascii="Times New Roman" w:eastAsia="Calibri" w:hAnsi="Times New Roman" w:cs="Times New Roman"/>
          <w:color w:val="auto"/>
          <w:lang w:eastAsia="en-US"/>
        </w:rPr>
        <w:t xml:space="preserve">Усилить контроль за качеством обучения по предметам: математика  в выпускных классах; </w:t>
      </w:r>
    </w:p>
    <w:p w:rsidR="003E728F" w:rsidRPr="003E728F" w:rsidRDefault="003E728F" w:rsidP="00ED3C72">
      <w:pPr>
        <w:widowControl/>
        <w:numPr>
          <w:ilvl w:val="0"/>
          <w:numId w:val="37"/>
        </w:numPr>
        <w:spacing w:after="160" w:line="0" w:lineRule="atLeast"/>
        <w:contextualSpacing/>
        <w:jc w:val="both"/>
        <w:rPr>
          <w:rFonts w:ascii="Times New Roman" w:eastAsia="SimSun" w:hAnsi="Times New Roman" w:cs="Times New Roman"/>
          <w:color w:val="auto"/>
          <w:lang w:eastAsia="ar-SA"/>
        </w:rPr>
      </w:pPr>
      <w:r w:rsidRPr="003E728F">
        <w:rPr>
          <w:rFonts w:ascii="Times New Roman" w:eastAsia="Times New Roman" w:hAnsi="Times New Roman" w:cs="Times New Roman"/>
          <w:bCs/>
          <w:color w:val="auto"/>
        </w:rPr>
        <w:t>Повышать качество образования по математике, физике, информатике, географии, биологии и химии его эффективность в соответствии с требованиями времени.</w:t>
      </w:r>
    </w:p>
    <w:p w:rsidR="003E728F" w:rsidRPr="003E728F" w:rsidRDefault="003E728F" w:rsidP="00ED3C72">
      <w:pPr>
        <w:widowControl/>
        <w:numPr>
          <w:ilvl w:val="0"/>
          <w:numId w:val="37"/>
        </w:numPr>
        <w:spacing w:after="160" w:line="0" w:lineRule="atLeast"/>
        <w:contextualSpacing/>
        <w:jc w:val="both"/>
        <w:rPr>
          <w:rFonts w:ascii="Times New Roman" w:eastAsia="SimSun" w:hAnsi="Times New Roman" w:cs="Times New Roman"/>
          <w:color w:val="auto"/>
          <w:lang w:eastAsia="ar-SA"/>
        </w:rPr>
      </w:pPr>
      <w:r w:rsidRPr="003E728F">
        <w:rPr>
          <w:rFonts w:ascii="Times New Roman" w:eastAsia="Times New Roman" w:hAnsi="Times New Roman" w:cs="Times New Roman"/>
          <w:color w:val="auto"/>
        </w:rPr>
        <w:t>Повышение квалификации педагогов в условиях реализации ФГОС.</w:t>
      </w:r>
    </w:p>
    <w:p w:rsidR="003E728F" w:rsidRPr="003E728F" w:rsidRDefault="003E728F" w:rsidP="00ED3C72">
      <w:pPr>
        <w:widowControl/>
        <w:numPr>
          <w:ilvl w:val="0"/>
          <w:numId w:val="37"/>
        </w:numPr>
        <w:spacing w:after="160" w:line="0" w:lineRule="atLeast"/>
        <w:contextualSpacing/>
        <w:jc w:val="both"/>
        <w:rPr>
          <w:rFonts w:ascii="Times New Roman" w:eastAsia="SimSun" w:hAnsi="Times New Roman" w:cs="Times New Roman"/>
          <w:color w:val="auto"/>
          <w:lang w:eastAsia="ar-SA"/>
        </w:rPr>
      </w:pPr>
      <w:r w:rsidRPr="003E728F">
        <w:rPr>
          <w:rFonts w:ascii="Times New Roman" w:eastAsia="Times New Roman" w:hAnsi="Times New Roman" w:cs="Times New Roman"/>
          <w:bCs/>
          <w:color w:val="auto"/>
        </w:rPr>
        <w:t>Повышать педагогический уровень, педагогическое  мастерство  и самообразовательную деятельность учителей и п</w:t>
      </w:r>
      <w:r w:rsidRPr="003E728F">
        <w:rPr>
          <w:rFonts w:ascii="Times New Roman" w:eastAsia="Times New Roman" w:hAnsi="Times New Roman" w:cs="Times New Roman"/>
          <w:color w:val="auto"/>
        </w:rPr>
        <w:t>овышение квалификации педагогов в условиях реализации ФГОС.</w:t>
      </w:r>
    </w:p>
    <w:p w:rsidR="00A35849" w:rsidRPr="00A35849" w:rsidRDefault="00A35849" w:rsidP="00A35849">
      <w:pPr>
        <w:widowControl/>
        <w:spacing w:after="200" w:line="276" w:lineRule="auto"/>
        <w:jc w:val="center"/>
        <w:rPr>
          <w:rFonts w:ascii="Times New Roman" w:eastAsia="Calibri" w:hAnsi="Times New Roman" w:cs="Times New Roman"/>
          <w:b/>
          <w:color w:val="auto"/>
          <w:lang w:eastAsia="en-US"/>
        </w:rPr>
      </w:pPr>
    </w:p>
    <w:p w:rsidR="008706B8" w:rsidRDefault="008706B8" w:rsidP="00A35849">
      <w:pPr>
        <w:widowControl/>
        <w:spacing w:line="276" w:lineRule="auto"/>
        <w:jc w:val="center"/>
        <w:rPr>
          <w:rFonts w:ascii="Times New Roman" w:eastAsia="MS Mincho" w:hAnsi="Times New Roman" w:cs="Times New Roman"/>
          <w:b/>
          <w:color w:val="auto"/>
          <w:lang w:eastAsia="ja-JP"/>
        </w:rPr>
      </w:pPr>
    </w:p>
    <w:p w:rsidR="00A35849" w:rsidRPr="00A35849" w:rsidRDefault="00A35849" w:rsidP="00A35849">
      <w:pPr>
        <w:widowControl/>
        <w:spacing w:line="276" w:lineRule="auto"/>
        <w:jc w:val="center"/>
        <w:rPr>
          <w:rFonts w:ascii="Times New Roman" w:eastAsia="MS Mincho" w:hAnsi="Times New Roman" w:cs="Times New Roman"/>
          <w:b/>
          <w:color w:val="auto"/>
          <w:lang w:eastAsia="ja-JP"/>
        </w:rPr>
      </w:pPr>
      <w:r w:rsidRPr="00A35849">
        <w:rPr>
          <w:rFonts w:ascii="Times New Roman" w:eastAsia="MS Mincho" w:hAnsi="Times New Roman" w:cs="Times New Roman"/>
          <w:b/>
          <w:color w:val="auto"/>
          <w:lang w:eastAsia="ja-JP"/>
        </w:rPr>
        <w:t xml:space="preserve">Анализ работы методического объединения учителей </w:t>
      </w:r>
      <w:r w:rsidR="008706B8">
        <w:rPr>
          <w:rFonts w:ascii="Times New Roman" w:eastAsia="MS Mincho" w:hAnsi="Times New Roman" w:cs="Times New Roman"/>
          <w:b/>
          <w:color w:val="auto"/>
          <w:lang w:eastAsia="ja-JP"/>
        </w:rPr>
        <w:t>гуманитарного</w:t>
      </w:r>
      <w:r w:rsidRPr="00A35849">
        <w:rPr>
          <w:rFonts w:ascii="Times New Roman" w:eastAsia="MS Mincho" w:hAnsi="Times New Roman" w:cs="Times New Roman"/>
          <w:b/>
          <w:color w:val="auto"/>
          <w:lang w:eastAsia="ja-JP"/>
        </w:rPr>
        <w:t xml:space="preserve"> цикла.</w:t>
      </w:r>
    </w:p>
    <w:p w:rsidR="00A35849" w:rsidRPr="00A35849" w:rsidRDefault="00A35849" w:rsidP="00A35849">
      <w:pPr>
        <w:widowControl/>
        <w:spacing w:line="276" w:lineRule="auto"/>
        <w:jc w:val="center"/>
        <w:rPr>
          <w:rFonts w:ascii="Times New Roman" w:eastAsia="MS Mincho" w:hAnsi="Times New Roman" w:cs="Times New Roman"/>
          <w:color w:val="auto"/>
          <w:lang w:eastAsia="ja-JP"/>
        </w:rPr>
      </w:pPr>
      <w:r w:rsidRPr="00A35849">
        <w:rPr>
          <w:rFonts w:ascii="Times New Roman" w:eastAsia="MS Mincho" w:hAnsi="Times New Roman" w:cs="Times New Roman"/>
          <w:color w:val="auto"/>
          <w:lang w:eastAsia="ja-JP"/>
        </w:rPr>
        <w:t xml:space="preserve"> </w:t>
      </w:r>
      <w:r w:rsidRPr="00A35849">
        <w:rPr>
          <w:rFonts w:ascii="Times New Roman" w:eastAsia="Calibri" w:hAnsi="Times New Roman" w:cs="Times New Roman"/>
          <w:b/>
          <w:color w:val="auto"/>
          <w:lang w:eastAsia="en-US"/>
        </w:rPr>
        <w:t>Цели анализа:</w:t>
      </w:r>
    </w:p>
    <w:p w:rsidR="00A35849" w:rsidRPr="00A35849" w:rsidRDefault="00A35849" w:rsidP="00A35849">
      <w:pPr>
        <w:widowControl/>
        <w:tabs>
          <w:tab w:val="left" w:pos="709"/>
        </w:tabs>
        <w:suppressAutoHyphens/>
        <w:spacing w:before="20" w:line="100" w:lineRule="atLeast"/>
        <w:ind w:firstLine="708"/>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выявить степень реализации поставленных перед членами МО задач,</w:t>
      </w:r>
      <w:r w:rsidRPr="00A35849">
        <w:rPr>
          <w:rFonts w:ascii="Times New Roman" w:eastAsia="Arial Unicode MS" w:hAnsi="Times New Roman" w:cs="Times New Roman"/>
          <w:b/>
          <w:color w:val="auto"/>
        </w:rPr>
        <w:t xml:space="preserve"> </w:t>
      </w:r>
      <w:r w:rsidRPr="00A35849">
        <w:rPr>
          <w:rFonts w:ascii="Times New Roman" w:eastAsia="Arial Unicode MS" w:hAnsi="Times New Roman" w:cs="Times New Roman"/>
          <w:color w:val="auto"/>
        </w:rPr>
        <w:t>определить уровень продуктивности работы МО  в гимназии, наметить план работы на новый учебный год.</w:t>
      </w:r>
    </w:p>
    <w:p w:rsidR="00AF1C44" w:rsidRDefault="00AF1C44" w:rsidP="00A35849">
      <w:pPr>
        <w:widowControl/>
        <w:tabs>
          <w:tab w:val="left" w:pos="709"/>
        </w:tabs>
        <w:suppressAutoHyphens/>
        <w:spacing w:before="20" w:line="100" w:lineRule="atLeast"/>
        <w:ind w:firstLine="708"/>
        <w:jc w:val="both"/>
        <w:rPr>
          <w:rFonts w:ascii="Times New Roman" w:eastAsia="Arial Unicode MS" w:hAnsi="Times New Roman" w:cs="Times New Roman"/>
          <w:b/>
          <w:color w:val="auto"/>
        </w:rPr>
      </w:pPr>
    </w:p>
    <w:p w:rsidR="00A35849" w:rsidRPr="00AF1C44" w:rsidRDefault="00A35849" w:rsidP="00A35849">
      <w:pPr>
        <w:widowControl/>
        <w:tabs>
          <w:tab w:val="left" w:pos="709"/>
        </w:tabs>
        <w:suppressAutoHyphens/>
        <w:spacing w:before="20" w:line="100" w:lineRule="atLeast"/>
        <w:ind w:firstLine="708"/>
        <w:jc w:val="both"/>
        <w:rPr>
          <w:rFonts w:ascii="Times New Roman" w:eastAsia="Arial Unicode MS" w:hAnsi="Times New Roman" w:cs="Times New Roman"/>
          <w:b/>
          <w:color w:val="auto"/>
        </w:rPr>
      </w:pPr>
      <w:r w:rsidRPr="00AF1C44">
        <w:rPr>
          <w:rFonts w:ascii="Times New Roman" w:eastAsia="Arial Unicode MS" w:hAnsi="Times New Roman" w:cs="Times New Roman"/>
          <w:b/>
          <w:color w:val="auto"/>
        </w:rPr>
        <w:t xml:space="preserve">1. Общая оценка работы МО филологического цикла </w:t>
      </w:r>
    </w:p>
    <w:p w:rsidR="00A35849" w:rsidRPr="00A35849" w:rsidRDefault="00A35849" w:rsidP="00A35849">
      <w:pPr>
        <w:widowControl/>
        <w:tabs>
          <w:tab w:val="left" w:pos="709"/>
        </w:tabs>
        <w:suppressAutoHyphens/>
        <w:spacing w:before="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w:t>
      </w:r>
      <w:r w:rsidRPr="00A35849">
        <w:rPr>
          <w:rFonts w:ascii="Times New Roman" w:eastAsia="Arial Unicode MS" w:hAnsi="Times New Roman" w:cs="Times New Roman"/>
          <w:color w:val="auto"/>
        </w:rPr>
        <w:tab/>
        <w:t>Методическое объединение работало над темой: «</w:t>
      </w:r>
      <w:r w:rsidRPr="00A35849">
        <w:rPr>
          <w:rFonts w:ascii="Times New Roman" w:hAnsi="Times New Roman" w:cs="Times New Roman"/>
        </w:rPr>
        <w:t>Формирование готовности педагогических кадров к переходу на новые образовательные стандарты, освоение и использование современных методик и технологий при обучении и воспитании обучающихся</w:t>
      </w:r>
      <w:r w:rsidRPr="00A35849">
        <w:rPr>
          <w:rFonts w:ascii="Times New Roman" w:eastAsia="Arial Unicode MS" w:hAnsi="Times New Roman" w:cs="Times New Roman"/>
          <w:color w:val="auto"/>
        </w:rPr>
        <w:t>»</w:t>
      </w:r>
    </w:p>
    <w:p w:rsidR="00A35849" w:rsidRPr="00A35849" w:rsidRDefault="00A35849" w:rsidP="00A35849">
      <w:pPr>
        <w:widowControl/>
        <w:tabs>
          <w:tab w:val="left" w:pos="709"/>
        </w:tabs>
        <w:suppressAutoHyphens/>
        <w:spacing w:before="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b/>
          <w:color w:val="auto"/>
        </w:rPr>
        <w:t xml:space="preserve"> </w:t>
      </w:r>
      <w:r w:rsidRPr="00A35849">
        <w:rPr>
          <w:rFonts w:ascii="Times New Roman" w:eastAsia="Arial Unicode MS" w:hAnsi="Times New Roman" w:cs="Times New Roman"/>
          <w:b/>
          <w:color w:val="auto"/>
        </w:rPr>
        <w:tab/>
        <w:t>Цель работы МО</w:t>
      </w:r>
      <w:r w:rsidRPr="00A35849">
        <w:rPr>
          <w:rFonts w:ascii="Times New Roman" w:eastAsia="Arial Unicode MS" w:hAnsi="Times New Roman" w:cs="Times New Roman"/>
          <w:color w:val="auto"/>
        </w:rPr>
        <w:t>: обеспечение методических условий для эффективного введения ФГОС в средней школе, подготовка учителей к работе по стандартам, повышение качества обучения учащихся на уроках русского языка, литературы, английского языка, татарского языка и литературы.</w:t>
      </w:r>
    </w:p>
    <w:p w:rsidR="00A35849" w:rsidRPr="00A35849" w:rsidRDefault="00A35849" w:rsidP="00A35849">
      <w:pPr>
        <w:widowControl/>
        <w:rPr>
          <w:rFonts w:ascii="Times New Roman" w:eastAsia="Calibri" w:hAnsi="Times New Roman" w:cs="Times New Roman"/>
          <w:color w:val="auto"/>
          <w:lang w:eastAsia="en-US"/>
        </w:rPr>
      </w:pPr>
      <w:r w:rsidRPr="00A35849">
        <w:rPr>
          <w:rFonts w:ascii="Times New Roman" w:eastAsia="Calibri" w:hAnsi="Times New Roman" w:cs="Times New Roman"/>
          <w:b/>
          <w:color w:val="auto"/>
          <w:lang w:eastAsia="en-US"/>
        </w:rPr>
        <w:t xml:space="preserve">Задачи по ее решению: </w:t>
      </w:r>
    </w:p>
    <w:p w:rsidR="00A35849" w:rsidRPr="00A35849" w:rsidRDefault="00A35849" w:rsidP="00ED3C72">
      <w:pPr>
        <w:widowControl/>
        <w:numPr>
          <w:ilvl w:val="0"/>
          <w:numId w:val="27"/>
        </w:numPr>
        <w:tabs>
          <w:tab w:val="left" w:pos="709"/>
        </w:tabs>
        <w:suppressAutoHyphens/>
        <w:spacing w:after="200" w:line="276"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Изучение нормативно-правовой, методической базы по введению ФГОС ООО.</w:t>
      </w:r>
    </w:p>
    <w:p w:rsidR="00A35849" w:rsidRPr="00A35849" w:rsidRDefault="00A35849" w:rsidP="00ED3C72">
      <w:pPr>
        <w:widowControl/>
        <w:numPr>
          <w:ilvl w:val="0"/>
          <w:numId w:val="27"/>
        </w:numPr>
        <w:tabs>
          <w:tab w:val="left" w:pos="709"/>
        </w:tabs>
        <w:suppressAutoHyphens/>
        <w:spacing w:after="200" w:line="276"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Повышение уровня профессиональной подготовки учителя через систему семинаров, курсы повышения квалификации, обмен опытом, самообразование.</w:t>
      </w:r>
    </w:p>
    <w:p w:rsidR="00A35849" w:rsidRPr="00A35849" w:rsidRDefault="00A35849" w:rsidP="00ED3C72">
      <w:pPr>
        <w:widowControl/>
        <w:numPr>
          <w:ilvl w:val="0"/>
          <w:numId w:val="27"/>
        </w:numPr>
        <w:tabs>
          <w:tab w:val="left" w:pos="709"/>
        </w:tabs>
        <w:suppressAutoHyphens/>
        <w:spacing w:after="200" w:line="276"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Содействие раскрытию творческого потенциала учащихся через уроки и внеклассную работу на основе новых образовательных технологий.</w:t>
      </w:r>
    </w:p>
    <w:p w:rsidR="00A35849" w:rsidRPr="00A35849" w:rsidRDefault="00A35849" w:rsidP="00ED3C72">
      <w:pPr>
        <w:widowControl/>
        <w:numPr>
          <w:ilvl w:val="0"/>
          <w:numId w:val="27"/>
        </w:numPr>
        <w:tabs>
          <w:tab w:val="left" w:pos="709"/>
        </w:tabs>
        <w:suppressAutoHyphens/>
        <w:spacing w:after="200" w:line="276" w:lineRule="atLeast"/>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Организация системной подготовки к ГИА  по русскому языку, литературе, английскому языку, ОГЭ по </w:t>
      </w:r>
      <w:r w:rsidR="008706B8">
        <w:rPr>
          <w:rFonts w:ascii="Times New Roman" w:eastAsia="Calibri" w:hAnsi="Times New Roman" w:cs="Times New Roman"/>
          <w:color w:val="auto"/>
          <w:lang w:eastAsia="en-US"/>
        </w:rPr>
        <w:t>родному</w:t>
      </w:r>
      <w:r w:rsidRPr="00A35849">
        <w:rPr>
          <w:rFonts w:ascii="Times New Roman" w:eastAsia="Calibri" w:hAnsi="Times New Roman" w:cs="Times New Roman"/>
          <w:color w:val="auto"/>
          <w:lang w:eastAsia="en-US"/>
        </w:rPr>
        <w:t xml:space="preserve"> языку.</w:t>
      </w:r>
    </w:p>
    <w:p w:rsidR="00A35849" w:rsidRPr="00A35849" w:rsidRDefault="00A35849" w:rsidP="00A35849">
      <w:pPr>
        <w:widowControl/>
        <w:tabs>
          <w:tab w:val="left" w:pos="709"/>
        </w:tabs>
        <w:suppressAutoHyphens/>
        <w:spacing w:before="20" w:line="100" w:lineRule="atLeast"/>
        <w:ind w:firstLine="708"/>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В соответствии с целями и задачами работа МО учителей </w:t>
      </w:r>
      <w:r w:rsidR="008706B8" w:rsidRPr="00A35849">
        <w:rPr>
          <w:rFonts w:ascii="Times New Roman" w:eastAsia="Arial Unicode MS" w:hAnsi="Times New Roman" w:cs="Times New Roman"/>
          <w:color w:val="auto"/>
        </w:rPr>
        <w:t>филологического</w:t>
      </w:r>
      <w:r w:rsidRPr="00A35849">
        <w:rPr>
          <w:rFonts w:ascii="Times New Roman" w:eastAsia="Arial Unicode MS" w:hAnsi="Times New Roman" w:cs="Times New Roman"/>
          <w:color w:val="auto"/>
        </w:rPr>
        <w:t xml:space="preserve"> цикла осуществлялась по следующим направлениям деятельности: </w:t>
      </w:r>
    </w:p>
    <w:p w:rsidR="00A35849" w:rsidRPr="00A35849" w:rsidRDefault="00A35849" w:rsidP="00A35849">
      <w:pPr>
        <w:widowControl/>
        <w:tabs>
          <w:tab w:val="left" w:pos="709"/>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Методические объединения. Семинары. </w:t>
      </w:r>
    </w:p>
    <w:p w:rsidR="00A35849" w:rsidRPr="00A35849" w:rsidRDefault="00A35849" w:rsidP="00A35849">
      <w:pPr>
        <w:widowControl/>
        <w:tabs>
          <w:tab w:val="left" w:pos="709"/>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Работа по выявлению и обобщению  педагогического опыта. </w:t>
      </w:r>
    </w:p>
    <w:p w:rsidR="00A35849" w:rsidRPr="00A35849" w:rsidRDefault="00A35849" w:rsidP="00A35849">
      <w:pPr>
        <w:widowControl/>
        <w:tabs>
          <w:tab w:val="left" w:pos="709"/>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Проведение школьных олимпиад и предметной декады. </w:t>
      </w:r>
    </w:p>
    <w:p w:rsidR="00A35849" w:rsidRPr="00A35849" w:rsidRDefault="00A35849" w:rsidP="00A35849">
      <w:pPr>
        <w:widowControl/>
        <w:tabs>
          <w:tab w:val="left" w:pos="709"/>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Информационно-методическое обслуживание учителей гуманитарного цикла. </w:t>
      </w:r>
    </w:p>
    <w:p w:rsidR="00A35849" w:rsidRPr="00A35849" w:rsidRDefault="00A35849" w:rsidP="00A35849">
      <w:pPr>
        <w:widowControl/>
        <w:tabs>
          <w:tab w:val="left" w:pos="709"/>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Повышение квалификации, педагогического мастерства. </w:t>
      </w:r>
    </w:p>
    <w:p w:rsidR="00A35849" w:rsidRPr="00A35849" w:rsidRDefault="00A35849" w:rsidP="00A35849">
      <w:pPr>
        <w:widowControl/>
        <w:tabs>
          <w:tab w:val="left" w:pos="709"/>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Аттестация педагогов. </w:t>
      </w:r>
    </w:p>
    <w:p w:rsidR="00A35849" w:rsidRPr="00A35849" w:rsidRDefault="00A35849" w:rsidP="00A35849">
      <w:pPr>
        <w:widowControl/>
        <w:tabs>
          <w:tab w:val="left" w:pos="709"/>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Участие в конкурсах и конференциях, семинарах различного уровня. </w:t>
      </w:r>
    </w:p>
    <w:p w:rsidR="00A35849" w:rsidRPr="00A35849" w:rsidRDefault="00A35849" w:rsidP="00A35849">
      <w:pPr>
        <w:widowControl/>
        <w:tabs>
          <w:tab w:val="left" w:pos="709"/>
        </w:tabs>
        <w:suppressAutoHyphens/>
        <w:spacing w:before="20" w:after="20" w:line="100" w:lineRule="atLeast"/>
        <w:ind w:firstLine="708"/>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Это традиционные, но надежные формы организации МО.  С их помощью осуществлялась реализация плана работы МО, использование актуальных педагогических технологий  (личностно-ориентированные, информационные, развивающие). </w:t>
      </w:r>
    </w:p>
    <w:p w:rsidR="00A35849" w:rsidRPr="00A35849" w:rsidRDefault="00A35849" w:rsidP="00A35849">
      <w:pPr>
        <w:widowControl/>
        <w:tabs>
          <w:tab w:val="left" w:pos="709"/>
        </w:tabs>
        <w:suppressAutoHyphens/>
        <w:spacing w:before="20" w:after="20" w:line="100" w:lineRule="atLeast"/>
        <w:ind w:firstLine="708"/>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Для успешной работы в реализации научно-методической темы МО гуманитарного цикла учителя использовали принципы воспитания творческих способностей личности:</w:t>
      </w:r>
    </w:p>
    <w:p w:rsidR="00A35849" w:rsidRPr="00A35849" w:rsidRDefault="00A35849" w:rsidP="00ED3C72">
      <w:pPr>
        <w:widowControl/>
        <w:numPr>
          <w:ilvl w:val="0"/>
          <w:numId w:val="28"/>
        </w:numPr>
        <w:tabs>
          <w:tab w:val="left" w:pos="709"/>
        </w:tabs>
        <w:suppressAutoHyphens/>
        <w:spacing w:before="20" w:after="20" w:line="100" w:lineRule="atLeast"/>
        <w:ind w:left="284"/>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единства и оптимального сочетания управления индивидуальной работы и коллективной,</w:t>
      </w:r>
    </w:p>
    <w:p w:rsidR="00A35849" w:rsidRPr="00A35849" w:rsidRDefault="00A35849" w:rsidP="00ED3C72">
      <w:pPr>
        <w:widowControl/>
        <w:numPr>
          <w:ilvl w:val="0"/>
          <w:numId w:val="28"/>
        </w:numPr>
        <w:tabs>
          <w:tab w:val="left" w:pos="709"/>
        </w:tabs>
        <w:suppressAutoHyphens/>
        <w:spacing w:before="20" w:after="20" w:line="100" w:lineRule="atLeast"/>
        <w:ind w:left="284"/>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единства и оптимального сочетания управления и самоуправления,</w:t>
      </w:r>
    </w:p>
    <w:p w:rsidR="00A35849" w:rsidRPr="00A35849" w:rsidRDefault="00A35849" w:rsidP="00ED3C72">
      <w:pPr>
        <w:widowControl/>
        <w:numPr>
          <w:ilvl w:val="0"/>
          <w:numId w:val="28"/>
        </w:numPr>
        <w:tabs>
          <w:tab w:val="left" w:pos="709"/>
        </w:tabs>
        <w:suppressAutoHyphens/>
        <w:spacing w:before="20" w:after="20" w:line="100" w:lineRule="atLeast"/>
        <w:ind w:left="284"/>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единства и оптимального сочетания репродукции и проблемных методов,</w:t>
      </w:r>
    </w:p>
    <w:p w:rsidR="00A35849" w:rsidRPr="00A35849" w:rsidRDefault="00A35849" w:rsidP="00ED3C72">
      <w:pPr>
        <w:widowControl/>
        <w:numPr>
          <w:ilvl w:val="0"/>
          <w:numId w:val="28"/>
        </w:numPr>
        <w:tabs>
          <w:tab w:val="left" w:pos="709"/>
        </w:tabs>
        <w:suppressAutoHyphens/>
        <w:spacing w:before="20" w:after="20" w:line="100" w:lineRule="atLeast"/>
        <w:ind w:left="284"/>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новизны и разнообразия деятельности учащихся,</w:t>
      </w:r>
    </w:p>
    <w:p w:rsidR="00A35849" w:rsidRPr="00A35849" w:rsidRDefault="00A35849" w:rsidP="00ED3C72">
      <w:pPr>
        <w:widowControl/>
        <w:numPr>
          <w:ilvl w:val="0"/>
          <w:numId w:val="28"/>
        </w:numPr>
        <w:tabs>
          <w:tab w:val="left" w:pos="709"/>
        </w:tabs>
        <w:suppressAutoHyphens/>
        <w:spacing w:before="20" w:after="20" w:line="100" w:lineRule="atLeast"/>
        <w:ind w:left="284"/>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единства образования, развития и воспитания,</w:t>
      </w:r>
    </w:p>
    <w:p w:rsidR="00A35849" w:rsidRPr="00A35849" w:rsidRDefault="00A35849" w:rsidP="00ED3C72">
      <w:pPr>
        <w:widowControl/>
        <w:numPr>
          <w:ilvl w:val="0"/>
          <w:numId w:val="28"/>
        </w:numPr>
        <w:tabs>
          <w:tab w:val="left" w:pos="709"/>
        </w:tabs>
        <w:suppressAutoHyphens/>
        <w:spacing w:before="20" w:after="20" w:line="100" w:lineRule="atLeast"/>
        <w:ind w:left="284"/>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сотрудничества ученика и учителя, оптимизма, веры в силы и способности ученика.</w:t>
      </w:r>
    </w:p>
    <w:p w:rsidR="00A35849" w:rsidRPr="00AF1C44" w:rsidRDefault="00A35849" w:rsidP="00A35849">
      <w:pPr>
        <w:widowControl/>
        <w:spacing w:before="20" w:after="20" w:line="100" w:lineRule="atLeast"/>
        <w:ind w:left="284"/>
        <w:contextualSpacing/>
        <w:jc w:val="both"/>
        <w:rPr>
          <w:rFonts w:ascii="Times New Roman" w:eastAsia="Calibri" w:hAnsi="Times New Roman" w:cs="Times New Roman"/>
          <w:b/>
          <w:color w:val="auto"/>
          <w:lang w:eastAsia="en-US"/>
        </w:rPr>
      </w:pPr>
      <w:r w:rsidRPr="00AF1C44">
        <w:rPr>
          <w:rFonts w:ascii="Times New Roman" w:eastAsia="Calibri" w:hAnsi="Times New Roman" w:cs="Times New Roman"/>
          <w:b/>
          <w:color w:val="auto"/>
          <w:lang w:eastAsia="en-US"/>
        </w:rPr>
        <w:t>2. Состояние работы с педагогическими кадрами, ее результативность</w:t>
      </w:r>
    </w:p>
    <w:p w:rsidR="00A35849" w:rsidRPr="00A35849" w:rsidRDefault="00A35849" w:rsidP="00A35849">
      <w:pPr>
        <w:widowControl/>
        <w:spacing w:before="20" w:after="20" w:line="100" w:lineRule="atLeast"/>
        <w:ind w:left="284"/>
        <w:contextualSpacing/>
        <w:jc w:val="both"/>
        <w:rPr>
          <w:rFonts w:ascii="Times New Roman" w:eastAsia="Calibri" w:hAnsi="Times New Roman" w:cs="Times New Roman"/>
          <w:b/>
          <w:i/>
          <w:color w:val="auto"/>
          <w:lang w:eastAsia="en-US"/>
        </w:rPr>
      </w:pPr>
      <w:r w:rsidRPr="00A35849">
        <w:rPr>
          <w:rFonts w:ascii="Times New Roman" w:eastAsia="Calibri" w:hAnsi="Times New Roman" w:cs="Times New Roman"/>
          <w:b/>
          <w:i/>
          <w:color w:val="auto"/>
          <w:lang w:eastAsia="en-US"/>
        </w:rPr>
        <w:t>1.Анализ педагогических кадров.</w:t>
      </w:r>
    </w:p>
    <w:p w:rsidR="00A35849" w:rsidRPr="00A35849" w:rsidRDefault="00A35849" w:rsidP="00A35849">
      <w:pPr>
        <w:widowControl/>
        <w:spacing w:before="20" w:after="20" w:line="100" w:lineRule="atLeast"/>
        <w:ind w:left="284"/>
        <w:contextualSpacing/>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Выполнению поставленных задач способствовала активная работа всех членов МО гуманитарного цикла.</w:t>
      </w:r>
    </w:p>
    <w:p w:rsidR="00A35849" w:rsidRPr="00A35849" w:rsidRDefault="00A35849" w:rsidP="00A35849">
      <w:pPr>
        <w:widowControl/>
        <w:spacing w:before="20" w:after="20" w:line="100" w:lineRule="atLeast"/>
        <w:ind w:left="284"/>
        <w:contextualSpacing/>
        <w:jc w:val="both"/>
        <w:rPr>
          <w:rFonts w:ascii="Times New Roman" w:eastAsia="Calibri" w:hAnsi="Times New Roman" w:cs="Times New Roman"/>
          <w:color w:val="auto"/>
          <w:lang w:eastAsia="en-US"/>
        </w:rPr>
      </w:pPr>
      <w:r w:rsidRPr="00A35849">
        <w:rPr>
          <w:rFonts w:ascii="Times New Roman" w:eastAsia="Calibri" w:hAnsi="Times New Roman" w:cs="Times New Roman"/>
          <w:color w:val="auto"/>
          <w:lang w:eastAsia="en-US"/>
        </w:rPr>
        <w:t xml:space="preserve">   В 201</w:t>
      </w:r>
      <w:r w:rsidR="00AF1C44">
        <w:rPr>
          <w:rFonts w:ascii="Times New Roman" w:eastAsia="Calibri" w:hAnsi="Times New Roman" w:cs="Times New Roman"/>
          <w:color w:val="auto"/>
          <w:lang w:eastAsia="en-US"/>
        </w:rPr>
        <w:t>9</w:t>
      </w:r>
      <w:r w:rsidRPr="00A35849">
        <w:rPr>
          <w:rFonts w:ascii="Times New Roman" w:eastAsia="Calibri" w:hAnsi="Times New Roman" w:cs="Times New Roman"/>
          <w:color w:val="auto"/>
          <w:lang w:eastAsia="en-US"/>
        </w:rPr>
        <w:t>-20</w:t>
      </w:r>
      <w:r w:rsidR="00AF1C44">
        <w:rPr>
          <w:rFonts w:ascii="Times New Roman" w:eastAsia="Calibri" w:hAnsi="Times New Roman" w:cs="Times New Roman"/>
          <w:color w:val="auto"/>
          <w:lang w:eastAsia="en-US"/>
        </w:rPr>
        <w:t>20</w:t>
      </w:r>
      <w:r w:rsidRPr="00A35849">
        <w:rPr>
          <w:rFonts w:ascii="Times New Roman" w:eastAsia="Calibri" w:hAnsi="Times New Roman" w:cs="Times New Roman"/>
          <w:color w:val="auto"/>
          <w:lang w:eastAsia="en-US"/>
        </w:rPr>
        <w:t xml:space="preserve"> учебном году в состав МО филологического цикла входило 6 педагогов. В течение года состав не изменился. Педагогический стаж в среднем составляет-15 лет. Таким </w:t>
      </w:r>
      <w:r w:rsidRPr="00A35849">
        <w:rPr>
          <w:rFonts w:ascii="Times New Roman" w:eastAsia="Calibri" w:hAnsi="Times New Roman" w:cs="Times New Roman"/>
          <w:color w:val="auto"/>
          <w:lang w:eastAsia="en-US"/>
        </w:rPr>
        <w:lastRenderedPageBreak/>
        <w:t>образом, в школе сложился коллектив опытных педагогов гуманитарного цикла, способных успешно реализовать поставленные задачи.</w:t>
      </w:r>
    </w:p>
    <w:p w:rsidR="00A35849" w:rsidRPr="00A35849" w:rsidRDefault="00A35849" w:rsidP="00A35849">
      <w:pPr>
        <w:widowControl/>
        <w:spacing w:before="20" w:after="20" w:line="100" w:lineRule="atLeast"/>
        <w:ind w:left="284"/>
        <w:contextualSpacing/>
        <w:jc w:val="both"/>
        <w:rPr>
          <w:rFonts w:ascii="Times New Roman" w:eastAsia="Calibri" w:hAnsi="Times New Roman" w:cs="Times New Roman"/>
          <w:color w:val="auto"/>
          <w:lang w:eastAsia="en-US"/>
        </w:rPr>
      </w:pPr>
    </w:p>
    <w:p w:rsidR="00A35849" w:rsidRPr="00A35849" w:rsidRDefault="00AF1C44" w:rsidP="00A35849">
      <w:pPr>
        <w:widowControl/>
        <w:suppressLineNumbers/>
        <w:tabs>
          <w:tab w:val="left" w:pos="709"/>
          <w:tab w:val="center" w:pos="4153"/>
          <w:tab w:val="right" w:pos="8306"/>
        </w:tabs>
        <w:suppressAutoHyphens/>
        <w:spacing w:before="20" w:after="20" w:line="100" w:lineRule="atLeast"/>
        <w:jc w:val="center"/>
        <w:rPr>
          <w:rFonts w:ascii="Times New Roman" w:eastAsia="Times New Roman" w:hAnsi="Times New Roman" w:cs="Times New Roman"/>
          <w:color w:val="auto"/>
        </w:rPr>
      </w:pPr>
      <w:r>
        <w:rPr>
          <w:rFonts w:ascii="Times New Roman" w:eastAsia="Times New Roman" w:hAnsi="Times New Roman" w:cs="Times New Roman"/>
          <w:b/>
          <w:color w:val="auto"/>
        </w:rPr>
        <w:t>3</w:t>
      </w:r>
      <w:r w:rsidR="00A35849" w:rsidRPr="00A35849">
        <w:rPr>
          <w:rFonts w:ascii="Times New Roman" w:eastAsia="Times New Roman" w:hAnsi="Times New Roman" w:cs="Times New Roman"/>
          <w:b/>
          <w:color w:val="auto"/>
        </w:rPr>
        <w:t>.Анализ работы по учебно-методическому обеспечению образовательного процесса по предмету</w:t>
      </w:r>
    </w:p>
    <w:p w:rsidR="00A35849" w:rsidRPr="00A35849" w:rsidRDefault="00A35849" w:rsidP="00AF1C44">
      <w:pPr>
        <w:widowControl/>
        <w:suppressLineNumbers/>
        <w:tabs>
          <w:tab w:val="left" w:pos="709"/>
          <w:tab w:val="center" w:pos="4153"/>
          <w:tab w:val="right" w:pos="8306"/>
        </w:tabs>
        <w:suppressAutoHyphens/>
        <w:spacing w:before="20" w:after="20" w:line="100" w:lineRule="atLeast"/>
        <w:rPr>
          <w:rFonts w:ascii="Times New Roman" w:eastAsia="Times New Roman" w:hAnsi="Times New Roman" w:cs="Times New Roman"/>
          <w:color w:val="auto"/>
        </w:rPr>
      </w:pPr>
      <w:r w:rsidRPr="00A35849">
        <w:rPr>
          <w:rFonts w:ascii="Times New Roman" w:eastAsia="Times New Roman" w:hAnsi="Times New Roman" w:cs="Times New Roman"/>
          <w:color w:val="auto"/>
        </w:rPr>
        <w:t xml:space="preserve">           С учетом федерального перечня учебников, допущенных и рекомендованных Министерством образования РФ к использованию в образовательном процессе, учителя </w:t>
      </w:r>
      <w:r w:rsidRPr="00A35849">
        <w:rPr>
          <w:rFonts w:ascii="Times New Roman" w:eastAsia="Times New Roman" w:hAnsi="Times New Roman" w:cs="Times New Roman"/>
          <w:b/>
          <w:bCs/>
          <w:color w:val="auto"/>
        </w:rPr>
        <w:tab/>
      </w:r>
      <w:r w:rsidRPr="00A35849">
        <w:rPr>
          <w:rFonts w:ascii="Times New Roman" w:eastAsia="Times New Roman" w:hAnsi="Times New Roman" w:cs="Times New Roman"/>
          <w:color w:val="auto"/>
        </w:rPr>
        <w:t>в соответствии с выбранными УМК, рекомендованными Министерством образования РФ, составили рабочие программы.</w:t>
      </w:r>
    </w:p>
    <w:p w:rsidR="00A35849" w:rsidRPr="00A35849" w:rsidRDefault="00AF1C44" w:rsidP="00AF1C44">
      <w:pPr>
        <w:widowControl/>
        <w:suppressLineNumbers/>
        <w:tabs>
          <w:tab w:val="left" w:pos="709"/>
          <w:tab w:val="center" w:pos="4153"/>
          <w:tab w:val="right" w:pos="8306"/>
        </w:tabs>
        <w:suppressAutoHyphens/>
        <w:spacing w:before="20" w:after="20" w:line="100" w:lineRule="atLeast"/>
        <w:jc w:val="both"/>
        <w:rPr>
          <w:rFonts w:ascii="Times New Roman" w:eastAsia="Times New Roman" w:hAnsi="Times New Roman" w:cs="Times New Roman"/>
          <w:color w:val="auto"/>
        </w:rPr>
      </w:pPr>
      <w:r>
        <w:rPr>
          <w:rFonts w:ascii="Times New Roman" w:eastAsia="Calibri" w:hAnsi="Times New Roman" w:cs="Times New Roman"/>
          <w:b/>
          <w:i/>
          <w:color w:val="auto"/>
        </w:rPr>
        <w:t xml:space="preserve">         </w:t>
      </w:r>
      <w:r w:rsidR="00A35849" w:rsidRPr="00A35849">
        <w:rPr>
          <w:rFonts w:ascii="Times New Roman" w:eastAsia="Times New Roman" w:hAnsi="Times New Roman" w:cs="Times New Roman"/>
          <w:color w:val="auto"/>
        </w:rPr>
        <w:t>Все программы соответствуют обязательному минимуму содержания образования, предусмотрены региональный компонент, промежуточный и итоговый контроль знаний учащихся, уроки развития речи (русский язык и литература). Таким образом, все рабочие программы соответствовали всем нормам и требованиям Государственного стандарта.</w:t>
      </w:r>
    </w:p>
    <w:p w:rsidR="00A35849" w:rsidRPr="00A35849" w:rsidRDefault="00A35849" w:rsidP="00AF1C44">
      <w:pPr>
        <w:widowControl/>
        <w:suppressLineNumbers/>
        <w:tabs>
          <w:tab w:val="left" w:pos="709"/>
          <w:tab w:val="center" w:pos="4153"/>
          <w:tab w:val="right" w:pos="8306"/>
        </w:tabs>
        <w:suppressAutoHyphens/>
        <w:spacing w:before="20" w:after="20" w:line="100" w:lineRule="atLeast"/>
        <w:jc w:val="both"/>
        <w:rPr>
          <w:rFonts w:ascii="Times New Roman" w:eastAsia="Times New Roman" w:hAnsi="Times New Roman" w:cs="Times New Roman"/>
          <w:color w:val="auto"/>
        </w:rPr>
      </w:pPr>
      <w:r w:rsidRPr="00A35849">
        <w:rPr>
          <w:rFonts w:ascii="Times New Roman" w:eastAsia="Times New Roman" w:hAnsi="Times New Roman" w:cs="Times New Roman"/>
          <w:color w:val="auto"/>
        </w:rPr>
        <w:t xml:space="preserve">         Все программы были пройдены в полном объеме. Отставания в прохождении учебного материала были скорректированы за счет резерва, выдачи программного материала блоками. </w:t>
      </w:r>
    </w:p>
    <w:p w:rsidR="00A35849" w:rsidRPr="00A35849" w:rsidRDefault="00A35849" w:rsidP="00A35849">
      <w:pPr>
        <w:widowControl/>
        <w:spacing w:before="20" w:after="20" w:line="100" w:lineRule="atLeast"/>
        <w:ind w:left="284"/>
        <w:contextualSpacing/>
        <w:jc w:val="both"/>
        <w:rPr>
          <w:rFonts w:ascii="Times New Roman" w:eastAsia="Calibri" w:hAnsi="Times New Roman" w:cs="Times New Roman"/>
          <w:color w:val="auto"/>
          <w:lang w:eastAsia="en-US"/>
        </w:rPr>
      </w:pPr>
    </w:p>
    <w:p w:rsidR="00A35849" w:rsidRPr="00A35849" w:rsidRDefault="00A35849" w:rsidP="00A35849">
      <w:pPr>
        <w:widowControl/>
        <w:suppressLineNumbers/>
        <w:tabs>
          <w:tab w:val="left" w:pos="709"/>
          <w:tab w:val="center" w:pos="4153"/>
          <w:tab w:val="right" w:pos="8306"/>
        </w:tabs>
        <w:suppressAutoHyphens/>
        <w:spacing w:before="20" w:after="20" w:line="100" w:lineRule="atLeast"/>
        <w:jc w:val="both"/>
        <w:rPr>
          <w:rFonts w:ascii="Times New Roman" w:eastAsia="Times New Roman" w:hAnsi="Times New Roman" w:cs="Times New Roman"/>
          <w:color w:val="auto"/>
        </w:rPr>
      </w:pPr>
      <w:r w:rsidRPr="00A35849">
        <w:rPr>
          <w:rFonts w:ascii="Times New Roman" w:eastAsia="Times New Roman" w:hAnsi="Times New Roman" w:cs="Times New Roman"/>
          <w:color w:val="auto"/>
          <w:u w:val="single"/>
        </w:rPr>
        <w:t>Работа по созданию методической базы кабинетов</w:t>
      </w:r>
    </w:p>
    <w:p w:rsidR="00A35849" w:rsidRPr="00A35849" w:rsidRDefault="00A35849" w:rsidP="00A35849">
      <w:pPr>
        <w:widowControl/>
        <w:suppressLineNumbers/>
        <w:tabs>
          <w:tab w:val="left" w:pos="709"/>
          <w:tab w:val="center" w:pos="4153"/>
          <w:tab w:val="right" w:pos="8306"/>
        </w:tabs>
        <w:suppressAutoHyphens/>
        <w:spacing w:before="20" w:after="20" w:line="100" w:lineRule="atLeast"/>
        <w:jc w:val="both"/>
        <w:rPr>
          <w:rFonts w:ascii="Times New Roman" w:eastAsia="Times New Roman" w:hAnsi="Times New Roman" w:cs="Times New Roman"/>
          <w:color w:val="auto"/>
        </w:rPr>
      </w:pPr>
      <w:r w:rsidRPr="00A35849">
        <w:rPr>
          <w:rFonts w:ascii="Times New Roman" w:eastAsia="Times New Roman" w:hAnsi="Times New Roman" w:cs="Times New Roman"/>
          <w:color w:val="auto"/>
        </w:rPr>
        <w:t xml:space="preserve">          В 201</w:t>
      </w:r>
      <w:r w:rsidR="00AF1C44">
        <w:rPr>
          <w:rFonts w:ascii="Times New Roman" w:eastAsia="Times New Roman" w:hAnsi="Times New Roman" w:cs="Times New Roman"/>
          <w:color w:val="auto"/>
        </w:rPr>
        <w:t>9-2020 уч.</w:t>
      </w:r>
      <w:r w:rsidRPr="00A35849">
        <w:rPr>
          <w:rFonts w:ascii="Times New Roman" w:eastAsia="Times New Roman" w:hAnsi="Times New Roman" w:cs="Times New Roman"/>
          <w:color w:val="auto"/>
        </w:rPr>
        <w:t xml:space="preserve">г. учителя МО работали над совершенствованием кабинетной системы. Широко использовались ТСО на уроках, продолжалось накопление и систематизация наглядного, дидактического и раздаточного материалов. </w:t>
      </w:r>
    </w:p>
    <w:p w:rsidR="00A35849" w:rsidRPr="00A35849" w:rsidRDefault="00A35849" w:rsidP="00A35849">
      <w:pPr>
        <w:widowControl/>
        <w:tabs>
          <w:tab w:val="left" w:pos="709"/>
          <w:tab w:val="left" w:pos="936"/>
          <w:tab w:val="center" w:pos="4153"/>
          <w:tab w:val="right" w:pos="8306"/>
        </w:tabs>
        <w:suppressAutoHyphens/>
        <w:spacing w:before="20" w:after="20" w:line="100" w:lineRule="atLeast"/>
        <w:jc w:val="both"/>
        <w:rPr>
          <w:rFonts w:ascii="Times New Roman" w:eastAsia="Arial Unicode MS" w:hAnsi="Times New Roman" w:cs="Times New Roman"/>
          <w:color w:val="auto"/>
        </w:rPr>
      </w:pPr>
      <w:r w:rsidRPr="00A35849">
        <w:rPr>
          <w:rFonts w:ascii="Times New Roman" w:eastAsia="Arial Unicode MS" w:hAnsi="Times New Roman" w:cs="Times New Roman"/>
          <w:color w:val="auto"/>
        </w:rPr>
        <w:t xml:space="preserve">          Создано огромное количество печатного материала по предметам в форме контрольных, самостоятельных, тестовых работ, некоторые из них выполнены с использованием ИКТ в форме игр-презентаций. Создано большое количество презентаций к урокам. Во всех учебных кабинетах имеется необходимый материал для работы: дидактический материал, различные словари, иллюстративный материал, репродукции картин, портреты, карточки для индивидуальной работы, словари, справочники. </w:t>
      </w:r>
    </w:p>
    <w:p w:rsidR="00842E5D" w:rsidRDefault="00842E5D" w:rsidP="00AF1C44">
      <w:pPr>
        <w:widowControl/>
        <w:spacing w:line="0" w:lineRule="atLeast"/>
        <w:ind w:firstLine="709"/>
        <w:jc w:val="both"/>
        <w:rPr>
          <w:rFonts w:ascii="Times New Roman" w:eastAsia="Calibri" w:hAnsi="Times New Roman" w:cs="Times New Roman"/>
          <w:b/>
          <w:color w:val="auto"/>
          <w:lang w:eastAsia="en-US"/>
        </w:rPr>
      </w:pPr>
    </w:p>
    <w:p w:rsidR="00AF1C44" w:rsidRPr="00842E5D" w:rsidRDefault="00AF1C44" w:rsidP="00AF1C44">
      <w:pPr>
        <w:widowControl/>
        <w:spacing w:line="0" w:lineRule="atLeast"/>
        <w:ind w:firstLine="709"/>
        <w:jc w:val="both"/>
        <w:rPr>
          <w:rFonts w:ascii="Times New Roman" w:eastAsia="Calibri" w:hAnsi="Times New Roman" w:cs="Times New Roman"/>
          <w:b/>
          <w:color w:val="auto"/>
          <w:lang w:eastAsia="en-US"/>
        </w:rPr>
      </w:pPr>
      <w:r w:rsidRPr="00842E5D">
        <w:rPr>
          <w:rFonts w:ascii="Times New Roman" w:eastAsia="Calibri" w:hAnsi="Times New Roman" w:cs="Times New Roman"/>
          <w:b/>
          <w:color w:val="auto"/>
          <w:lang w:eastAsia="en-US"/>
        </w:rPr>
        <w:t>Образовательная деятельность</w:t>
      </w:r>
    </w:p>
    <w:p w:rsidR="00AF1C44" w:rsidRPr="00AF1C44" w:rsidRDefault="00AF1C44" w:rsidP="00AF1C44">
      <w:pPr>
        <w:widowControl/>
        <w:spacing w:line="0" w:lineRule="atLeast"/>
        <w:ind w:firstLine="709"/>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5-</w:t>
      </w:r>
      <w:r w:rsidRPr="00842E5D">
        <w:rPr>
          <w:rFonts w:ascii="Times New Roman" w:eastAsia="Calibri" w:hAnsi="Times New Roman" w:cs="Times New Roman"/>
          <w:color w:val="auto"/>
          <w:lang w:eastAsia="en-US"/>
        </w:rPr>
        <w:t>9</w:t>
      </w:r>
      <w:r w:rsidRPr="00AF1C44">
        <w:rPr>
          <w:rFonts w:ascii="Times New Roman" w:eastAsia="Calibri" w:hAnsi="Times New Roman" w:cs="Times New Roman"/>
          <w:color w:val="auto"/>
          <w:lang w:eastAsia="en-US"/>
        </w:rPr>
        <w:t xml:space="preserve"> классах обучение велось по ФГОС.</w:t>
      </w:r>
      <w:r w:rsidRPr="00842E5D">
        <w:rPr>
          <w:rFonts w:ascii="Times New Roman" w:eastAsia="Calibri" w:hAnsi="Times New Roman" w:cs="Times New Roman"/>
          <w:color w:val="auto"/>
          <w:lang w:eastAsia="en-US"/>
        </w:rPr>
        <w:t xml:space="preserve"> </w:t>
      </w:r>
      <w:r w:rsidRPr="00AF1C44">
        <w:rPr>
          <w:rFonts w:ascii="Times New Roman" w:eastAsia="Calibri" w:hAnsi="Times New Roman" w:cs="Times New Roman"/>
          <w:color w:val="auto"/>
          <w:lang w:eastAsia="en-US"/>
        </w:rPr>
        <w:t>Продолжили работу по подготовке учащихся к итоговой аттестации в форме ОГЭ в 9- классах, к ВПР,  олимпиадам, НПК.</w:t>
      </w:r>
    </w:p>
    <w:p w:rsidR="00AF1C44" w:rsidRPr="00AF1C44" w:rsidRDefault="00AF1C44" w:rsidP="00AF1C44">
      <w:pPr>
        <w:widowControl/>
        <w:spacing w:line="0" w:lineRule="atLeast"/>
        <w:ind w:firstLine="709"/>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Методическим объединением в этом учебном году была проделана большая работа: написаны административные контрольные работы, конкурсные сочинения, проведены школьные олимпиады по предметам, проведены внеклассные мероприятия и открытые уроки,</w:t>
      </w:r>
      <w:r w:rsidRPr="00842E5D">
        <w:rPr>
          <w:rFonts w:ascii="Times New Roman" w:eastAsia="Calibri" w:hAnsi="Times New Roman" w:cs="Times New Roman"/>
          <w:color w:val="auto"/>
          <w:lang w:eastAsia="en-US"/>
        </w:rPr>
        <w:t xml:space="preserve"> </w:t>
      </w:r>
      <w:r w:rsidRPr="00AF1C44">
        <w:rPr>
          <w:rFonts w:ascii="Times New Roman" w:eastAsia="Calibri" w:hAnsi="Times New Roman" w:cs="Times New Roman"/>
          <w:color w:val="auto"/>
          <w:lang w:eastAsia="en-US"/>
        </w:rPr>
        <w:t xml:space="preserve"> проводилась устная часть ОГЭ в 9 классе.</w:t>
      </w:r>
    </w:p>
    <w:p w:rsidR="00AF1C44" w:rsidRPr="00AF1C44" w:rsidRDefault="00AF1C44" w:rsidP="00AF1C44">
      <w:pPr>
        <w:widowControl/>
        <w:spacing w:line="0" w:lineRule="atLeast"/>
        <w:ind w:firstLine="709"/>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Учителя русского языка и литературы в  201</w:t>
      </w:r>
      <w:r w:rsidRPr="00842E5D">
        <w:rPr>
          <w:rFonts w:ascii="Times New Roman" w:eastAsia="Calibri" w:hAnsi="Times New Roman" w:cs="Times New Roman"/>
          <w:color w:val="auto"/>
          <w:lang w:eastAsia="en-US"/>
        </w:rPr>
        <w:t>9</w:t>
      </w:r>
      <w:r w:rsidRPr="00AF1C44">
        <w:rPr>
          <w:rFonts w:ascii="Times New Roman" w:eastAsia="Calibri" w:hAnsi="Times New Roman" w:cs="Times New Roman"/>
          <w:color w:val="auto"/>
          <w:lang w:eastAsia="en-US"/>
        </w:rPr>
        <w:t>-20</w:t>
      </w:r>
      <w:r w:rsidRPr="00842E5D">
        <w:rPr>
          <w:rFonts w:ascii="Times New Roman" w:eastAsia="Calibri" w:hAnsi="Times New Roman" w:cs="Times New Roman"/>
          <w:color w:val="auto"/>
          <w:lang w:eastAsia="en-US"/>
        </w:rPr>
        <w:t>20</w:t>
      </w:r>
      <w:r w:rsidRPr="00AF1C44">
        <w:rPr>
          <w:rFonts w:ascii="Times New Roman" w:eastAsia="Calibri" w:hAnsi="Times New Roman" w:cs="Times New Roman"/>
          <w:color w:val="auto"/>
          <w:lang w:eastAsia="en-US"/>
        </w:rPr>
        <w:t xml:space="preserve"> учебном году работали  по теме: «Использование современных педагогических технологий на уроках русского языка и литературы как одно из условий повышения качества образования в школе», целью которого был поиск наиболее эффективных форм и методов работы по повышению качества знаний учащихся..</w:t>
      </w:r>
    </w:p>
    <w:p w:rsidR="00AF1C44" w:rsidRPr="00AF1C44" w:rsidRDefault="00AF1C44" w:rsidP="00AF1C44">
      <w:pPr>
        <w:widowControl/>
        <w:spacing w:line="0" w:lineRule="atLeast"/>
        <w:jc w:val="both"/>
        <w:rPr>
          <w:rFonts w:ascii="Times New Roman" w:eastAsia="Times New Roman" w:hAnsi="Times New Roman" w:cs="Times New Roman"/>
          <w:color w:val="auto"/>
        </w:rPr>
      </w:pPr>
      <w:r w:rsidRPr="00AF1C44">
        <w:rPr>
          <w:rFonts w:ascii="Times New Roman" w:eastAsia="Calibri" w:hAnsi="Times New Roman" w:cs="Times New Roman"/>
          <w:color w:val="auto"/>
          <w:lang w:eastAsia="en-US"/>
        </w:rPr>
        <w:t xml:space="preserve">В декабре месяце </w:t>
      </w:r>
      <w:r w:rsidRPr="00842E5D">
        <w:rPr>
          <w:rFonts w:ascii="Times New Roman" w:eastAsia="Calibri" w:hAnsi="Times New Roman" w:cs="Times New Roman"/>
          <w:color w:val="auto"/>
          <w:lang w:eastAsia="en-US"/>
        </w:rPr>
        <w:t>2019</w:t>
      </w:r>
      <w:r w:rsidRPr="00AF1C44">
        <w:rPr>
          <w:rFonts w:ascii="Times New Roman" w:eastAsia="Calibri" w:hAnsi="Times New Roman" w:cs="Times New Roman"/>
          <w:color w:val="auto"/>
          <w:lang w:eastAsia="en-US"/>
        </w:rPr>
        <w:t xml:space="preserve"> года в школе прошёл месячник предметов гуманитарного цикла, одна неделя которого была посвящена предмету русского языка и литературы.                                       </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Предметная неделя является одним из видов внеклассной работы по предмету.</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При проведении Недели  учителя–предметники учитывали возрастные особенности школьников, их интересы и пожелания, индивидуальные склонности и способности, старались использовать разные формы и методы учебной деятельности, удачно сочетали коллективные и индивидуальные формы работы с опорой на дифференциацию. Для активизации мыслительной деятельности на мероприятиях использовались игры, конкурсы с применением ИКТ. Она стала хорошей возможностью продемонстрировать умение, мастерство не только школьникам, но и их наставникам.</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Неделя русского языка  и литературы - это не случайный набор форм и видов внеклассных мероприятий. А заранее продуманная и подготовленная система мероприятий, преследующих определенные цели.</w:t>
      </w:r>
    </w:p>
    <w:p w:rsidR="00AF1C44" w:rsidRPr="00AF1C44" w:rsidRDefault="00AF1C44" w:rsidP="00AF1C44">
      <w:pPr>
        <w:widowControl/>
        <w:spacing w:line="0" w:lineRule="atLeast"/>
        <w:jc w:val="both"/>
        <w:rPr>
          <w:rFonts w:ascii="Times New Roman" w:eastAsia="Calibri" w:hAnsi="Times New Roman" w:cs="Times New Roman"/>
          <w:b/>
          <w:color w:val="auto"/>
          <w:lang w:eastAsia="en-US"/>
        </w:rPr>
      </w:pPr>
      <w:r w:rsidRPr="00AF1C44">
        <w:rPr>
          <w:rFonts w:ascii="Times New Roman" w:eastAsia="Calibri" w:hAnsi="Times New Roman" w:cs="Times New Roman"/>
          <w:b/>
          <w:color w:val="auto"/>
          <w:lang w:eastAsia="en-US"/>
        </w:rPr>
        <w:t>Основная цель предметной недели:</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повышение интереса учеников к предметам,</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lastRenderedPageBreak/>
        <w:t>- формирование познавательной активности,</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расширение  кругозора знаний,</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развития творческих возможностей детей,</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привитие интереса к предмету «русский язык»  и «литература».</w:t>
      </w:r>
    </w:p>
    <w:p w:rsidR="00AF1C44" w:rsidRPr="00AF1C44" w:rsidRDefault="00AF1C44" w:rsidP="00AF1C44">
      <w:pPr>
        <w:widowControl/>
        <w:spacing w:line="0" w:lineRule="atLeast"/>
        <w:jc w:val="both"/>
        <w:rPr>
          <w:rFonts w:ascii="Times New Roman" w:eastAsia="Calibri" w:hAnsi="Times New Roman" w:cs="Times New Roman"/>
          <w:b/>
          <w:color w:val="auto"/>
          <w:lang w:eastAsia="en-US"/>
        </w:rPr>
      </w:pPr>
      <w:r w:rsidRPr="00AF1C44">
        <w:rPr>
          <w:rFonts w:ascii="Times New Roman" w:eastAsia="Calibri" w:hAnsi="Times New Roman" w:cs="Times New Roman"/>
          <w:b/>
          <w:color w:val="auto"/>
          <w:lang w:eastAsia="en-US"/>
        </w:rPr>
        <w:t xml:space="preserve">          Предметная неделя русского языка и литературы была призвана решить следующие задачи:</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1.Создание условий максимально благоприятствующих получению качественного образования каждым учеником в зависимости от его индивидуальных способностей, наклонностей, культурно – образовательных потребностей.</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2. Повышение интереса учащихся к учебной деятельности, к познанию действительности и самого себя, а также выработке самодисциплины и самоорганизации.</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3. Оценка влияния предметной недели на развитие интереса учеников к изучаемым предметам.</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4. Помощь учителям и ученикам в раскрытии своего творческого потенциала.</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5. Создание праздничной творческой атмосферы.</w:t>
      </w:r>
    </w:p>
    <w:p w:rsidR="00AF1C44" w:rsidRPr="00AF1C44" w:rsidRDefault="00AF1C44" w:rsidP="00AF1C44">
      <w:pPr>
        <w:widowControl/>
        <w:spacing w:line="0" w:lineRule="atLeast"/>
        <w:jc w:val="both"/>
        <w:rPr>
          <w:rFonts w:ascii="Times New Roman" w:eastAsia="Calibri" w:hAnsi="Times New Roman" w:cs="Times New Roman"/>
          <w:b/>
          <w:color w:val="auto"/>
          <w:lang w:eastAsia="en-US"/>
        </w:rPr>
      </w:pPr>
      <w:r w:rsidRPr="00AF1C44">
        <w:rPr>
          <w:rFonts w:ascii="Times New Roman" w:eastAsia="Calibri" w:hAnsi="Times New Roman" w:cs="Times New Roman"/>
          <w:b/>
          <w:color w:val="auto"/>
          <w:lang w:eastAsia="en-US"/>
        </w:rPr>
        <w:t>Применяемые технологии:</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Интерактивные технологии (групповая, командная работа; диспуты и проблемное обучение)</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Технологии ИКТ</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План Недели составлялся с учетом реальных коммуникативных потребностей учащихся разных возрастных групп, и ее содержание отвечало таким требованиям, как коммуникативно-побудительная направленность, информативность, образовательная ценность и доступность. Все мероприятия Недели были призваны стимулировать творческую активность учащихся.  В ней приняли</w:t>
      </w:r>
      <w:r w:rsidR="00A804E4" w:rsidRPr="00842E5D">
        <w:rPr>
          <w:rFonts w:ascii="Times New Roman" w:eastAsia="Calibri" w:hAnsi="Times New Roman" w:cs="Times New Roman"/>
          <w:color w:val="auto"/>
          <w:lang w:eastAsia="en-US"/>
        </w:rPr>
        <w:t xml:space="preserve"> участие ученики начальных и 5-9</w:t>
      </w:r>
      <w:r w:rsidRPr="00AF1C44">
        <w:rPr>
          <w:rFonts w:ascii="Times New Roman" w:eastAsia="Calibri" w:hAnsi="Times New Roman" w:cs="Times New Roman"/>
          <w:color w:val="auto"/>
          <w:lang w:eastAsia="en-US"/>
        </w:rPr>
        <w:t xml:space="preserve"> классов. На заседании методического объединения учителей была спланирована работа данной недели .         Для учащихся 6-х классов была проведена викторина «Великий и могучий русский язык».  Для учеников  8-х  классов организована и проведена  викторина «Умники и умницы». Ребята активно участвовали в данных мероприятиях. Инициатором этих коллективных дел были учителя русского языка и литературы </w:t>
      </w:r>
      <w:r w:rsidR="00A804E4" w:rsidRPr="00842E5D">
        <w:rPr>
          <w:rFonts w:ascii="Times New Roman" w:eastAsia="Calibri" w:hAnsi="Times New Roman" w:cs="Times New Roman"/>
          <w:color w:val="auto"/>
          <w:lang w:eastAsia="en-US"/>
        </w:rPr>
        <w:t>Альмиева М.Р., Динмухаметова И.Х</w:t>
      </w:r>
      <w:r w:rsidRPr="00AF1C44">
        <w:rPr>
          <w:rFonts w:ascii="Times New Roman" w:eastAsia="Calibri" w:hAnsi="Times New Roman" w:cs="Times New Roman"/>
          <w:color w:val="auto"/>
          <w:lang w:eastAsia="en-US"/>
        </w:rPr>
        <w:t>.</w:t>
      </w:r>
    </w:p>
    <w:p w:rsidR="00AF1C44" w:rsidRPr="00AF1C44" w:rsidRDefault="00A804E4" w:rsidP="00AF1C44">
      <w:pPr>
        <w:widowControl/>
        <w:spacing w:line="0" w:lineRule="atLeast"/>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Учащиеся  7-8</w:t>
      </w:r>
      <w:r w:rsidR="00AF1C44" w:rsidRPr="00AF1C44">
        <w:rPr>
          <w:rFonts w:ascii="Times New Roman" w:eastAsia="Calibri" w:hAnsi="Times New Roman" w:cs="Times New Roman"/>
          <w:color w:val="auto"/>
          <w:lang w:eastAsia="en-US"/>
        </w:rPr>
        <w:t xml:space="preserve">-х классов побывали в литературном кафе «Лирический зимний альбом». Ведущими были учащиеся </w:t>
      </w:r>
      <w:r w:rsidRPr="00842E5D">
        <w:rPr>
          <w:rFonts w:ascii="Times New Roman" w:eastAsia="Calibri" w:hAnsi="Times New Roman" w:cs="Times New Roman"/>
          <w:color w:val="auto"/>
          <w:lang w:eastAsia="en-US"/>
        </w:rPr>
        <w:t>9</w:t>
      </w:r>
      <w:r w:rsidR="00AF1C44" w:rsidRPr="00AF1C44">
        <w:rPr>
          <w:rFonts w:ascii="Times New Roman" w:eastAsia="Calibri" w:hAnsi="Times New Roman" w:cs="Times New Roman"/>
          <w:color w:val="auto"/>
          <w:lang w:eastAsia="en-US"/>
        </w:rPr>
        <w:t xml:space="preserve">-х классов. </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В конкурсе плакатов, посвящённых писателям-юбилярам, русскому языку  приняли участие ребята 6-</w:t>
      </w:r>
      <w:r w:rsidR="00A804E4" w:rsidRPr="00842E5D">
        <w:rPr>
          <w:rFonts w:ascii="Times New Roman" w:eastAsia="Calibri" w:hAnsi="Times New Roman" w:cs="Times New Roman"/>
          <w:color w:val="auto"/>
          <w:lang w:eastAsia="en-US"/>
        </w:rPr>
        <w:t>9</w:t>
      </w:r>
      <w:r w:rsidRPr="00AF1C44">
        <w:rPr>
          <w:rFonts w:ascii="Times New Roman" w:eastAsia="Calibri" w:hAnsi="Times New Roman" w:cs="Times New Roman"/>
          <w:color w:val="auto"/>
          <w:lang w:eastAsia="en-US"/>
        </w:rPr>
        <w:t xml:space="preserve">-х классов.             Грамотами за участие награждены все классы-участники.        </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Учителя русского языка и литературы показали открытые уроки: </w:t>
      </w:r>
      <w:r w:rsidR="00A804E4" w:rsidRPr="00842E5D">
        <w:rPr>
          <w:rFonts w:ascii="Times New Roman" w:eastAsia="Calibri" w:hAnsi="Times New Roman" w:cs="Times New Roman"/>
          <w:color w:val="auto"/>
          <w:lang w:eastAsia="en-US"/>
        </w:rPr>
        <w:t>Динмухаметова И.Х</w:t>
      </w:r>
      <w:r w:rsidRPr="00AF1C44">
        <w:rPr>
          <w:rFonts w:ascii="Times New Roman" w:eastAsia="Calibri" w:hAnsi="Times New Roman" w:cs="Times New Roman"/>
          <w:color w:val="auto"/>
          <w:lang w:eastAsia="en-US"/>
        </w:rPr>
        <w:t xml:space="preserve">. показала в 5 классе на тему: «Имя существительное», </w:t>
      </w:r>
      <w:r w:rsidR="00A804E4" w:rsidRPr="00842E5D">
        <w:rPr>
          <w:rFonts w:ascii="Times New Roman" w:eastAsia="Calibri" w:hAnsi="Times New Roman" w:cs="Times New Roman"/>
          <w:color w:val="auto"/>
          <w:lang w:eastAsia="en-US"/>
        </w:rPr>
        <w:t>Альмиева М.Р</w:t>
      </w:r>
      <w:r w:rsidRPr="00AF1C44">
        <w:rPr>
          <w:rFonts w:ascii="Times New Roman" w:eastAsia="Calibri" w:hAnsi="Times New Roman" w:cs="Times New Roman"/>
          <w:color w:val="auto"/>
          <w:lang w:eastAsia="en-US"/>
        </w:rPr>
        <w:t xml:space="preserve">. в 7 классе на тему «Чередование гласных в корне». </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С учениками 5-8 классов </w:t>
      </w:r>
      <w:r w:rsidR="00A804E4" w:rsidRPr="00842E5D">
        <w:rPr>
          <w:rFonts w:ascii="Times New Roman" w:eastAsia="Calibri" w:hAnsi="Times New Roman" w:cs="Times New Roman"/>
          <w:color w:val="auto"/>
          <w:lang w:eastAsia="en-US"/>
        </w:rPr>
        <w:t>Динмухаметова И.Х</w:t>
      </w:r>
      <w:r w:rsidRPr="00AF1C44">
        <w:rPr>
          <w:rFonts w:ascii="Times New Roman" w:eastAsia="Calibri" w:hAnsi="Times New Roman" w:cs="Times New Roman"/>
          <w:color w:val="auto"/>
          <w:lang w:eastAsia="en-US"/>
        </w:rPr>
        <w:t>. подготовила вечер на тему: «Спасибо, книги, за то, что вы есть». Ученики выступили перед учениками начальных классов, что очень понравилось зрителям.</w:t>
      </w:r>
    </w:p>
    <w:p w:rsidR="00AF1C44" w:rsidRPr="00AF1C44" w:rsidRDefault="00AF1C44" w:rsidP="00A804E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ab/>
        <w:t xml:space="preserve">Был проведён вечер «Счастливое детство», где все обучающиеся школы исполняли стихи и песни на 3-х языках: на русском, татарском, английском.  В рамках предметной недели был проведён конкурс на аккуратную тетрадь «Чистописание». </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Готовясь к Неделе,  учителя русского языка и литературы старались использовать новые интересные формы организации и проведения мероприятий. Это был праздник длиною в целый месяц. Активное участие в мероприятиях приняли все классы школы.</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xml:space="preserve">           План Недели русского языка и литературы был выполнен, все Мероприятия прошли на высоком методическом уровне и помогли учащимся проявить и развить общеязыковые, интеллектуальные и познавательные способности, расширить эрудицию и общеобразовательный кругозор.                   Представленный по итогам проведенных мероприятий отчет предметной недели, работы учащихся свидетельствуют о том, что в ходе Недели русского языка и литературы была реализована одна из задач внеклассной работы по предмету: развитие любознательности, творческих способностей, привитие интереса к родному языку.</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 Использование ИКТ на уроках русского языка позволяет разнообразить формы работы, деятельность учителя и учащихся, повышает творческий потенциал личности и объективность контроля знаний обучающихся. Это мы увидели на открытых уроках .</w:t>
      </w:r>
    </w:p>
    <w:p w:rsidR="00AF1C44" w:rsidRPr="00AF1C44" w:rsidRDefault="00AF1C44" w:rsidP="00AF1C44">
      <w:pPr>
        <w:widowControl/>
        <w:spacing w:line="0" w:lineRule="atLeast"/>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lastRenderedPageBreak/>
        <w:t>Проведена большая работа по подготовке учащихся 9-</w:t>
      </w:r>
      <w:r w:rsidR="00A804E4" w:rsidRPr="00842E5D">
        <w:rPr>
          <w:rFonts w:ascii="Times New Roman" w:eastAsia="Calibri" w:hAnsi="Times New Roman" w:cs="Times New Roman"/>
          <w:color w:val="auto"/>
          <w:lang w:eastAsia="en-US"/>
        </w:rPr>
        <w:t>х классов к итоговой аттестации</w:t>
      </w:r>
      <w:r w:rsidRPr="00AF1C44">
        <w:rPr>
          <w:rFonts w:ascii="Times New Roman" w:eastAsia="Calibri" w:hAnsi="Times New Roman" w:cs="Times New Roman"/>
          <w:color w:val="auto"/>
          <w:lang w:eastAsia="en-US"/>
        </w:rPr>
        <w:t>,  устной части. Учителя, работающие в этих классах, познакомили учащихся с инструкцией по выполнению работы, критериями оценки,</w:t>
      </w:r>
      <w:r w:rsidR="00A804E4" w:rsidRPr="00842E5D">
        <w:rPr>
          <w:rFonts w:ascii="Times New Roman" w:eastAsia="Calibri" w:hAnsi="Times New Roman" w:cs="Times New Roman"/>
          <w:color w:val="auto"/>
          <w:lang w:eastAsia="en-US"/>
        </w:rPr>
        <w:t xml:space="preserve"> обратили внимание на изменения.</w:t>
      </w:r>
      <w:r w:rsidRPr="00AF1C44">
        <w:rPr>
          <w:rFonts w:ascii="Times New Roman" w:eastAsia="Calibri" w:hAnsi="Times New Roman" w:cs="Times New Roman"/>
          <w:color w:val="auto"/>
          <w:lang w:eastAsia="en-US"/>
        </w:rPr>
        <w:t xml:space="preserve">  В ходе подготовки к итоговой аттестации в новой форме был проведен пробный экзамен, который дал возможность выявить и устранить недочеты в знаниях учащихся. </w:t>
      </w:r>
    </w:p>
    <w:p w:rsidR="00AF1C44" w:rsidRPr="00AF1C44" w:rsidRDefault="00AF1C44" w:rsidP="00AF1C44">
      <w:pPr>
        <w:widowControl/>
        <w:spacing w:line="0" w:lineRule="atLeast"/>
        <w:ind w:firstLine="709"/>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На протяжении всего прошлого учебного года учителя-словесники занимались развитием навыков осознанного и правильного чтения вслух, выразительности и формирования навыков орфоэпического чтения, работали над развитием речевых умений и навыков при работе с текстом, над активизацией способностей учащихся полноценно воспринимать художественное произведение. Положительные результаты этой работы были выявлены в ходе проверки техники чтения.</w:t>
      </w:r>
    </w:p>
    <w:p w:rsidR="00AF1C44" w:rsidRPr="00AF1C44" w:rsidRDefault="00A804E4" w:rsidP="00AF1C44">
      <w:pPr>
        <w:widowControl/>
        <w:spacing w:line="0" w:lineRule="atLeast"/>
        <w:ind w:firstLine="709"/>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В мае 2020</w:t>
      </w:r>
      <w:r w:rsidR="00AF1C44" w:rsidRPr="00AF1C44">
        <w:rPr>
          <w:rFonts w:ascii="Times New Roman" w:eastAsia="Calibri" w:hAnsi="Times New Roman" w:cs="Times New Roman"/>
          <w:color w:val="auto"/>
          <w:lang w:eastAsia="en-US"/>
        </w:rPr>
        <w:t xml:space="preserve">  года отмечалось 7</w:t>
      </w:r>
      <w:r w:rsidRPr="00842E5D">
        <w:rPr>
          <w:rFonts w:ascii="Times New Roman" w:eastAsia="Calibri" w:hAnsi="Times New Roman" w:cs="Times New Roman"/>
          <w:color w:val="auto"/>
          <w:lang w:eastAsia="en-US"/>
        </w:rPr>
        <w:t>5</w:t>
      </w:r>
      <w:r w:rsidR="00AF1C44" w:rsidRPr="00AF1C44">
        <w:rPr>
          <w:rFonts w:ascii="Times New Roman" w:eastAsia="Calibri" w:hAnsi="Times New Roman" w:cs="Times New Roman"/>
          <w:color w:val="auto"/>
          <w:lang w:eastAsia="en-US"/>
        </w:rPr>
        <w:t xml:space="preserve">-годовщина Великой Победы. Учителя ШМО не остались в стороне. Ими на уроках и во внеурочное время были проведены различные мероприятия: конкурс сочинений о ВОВ, </w:t>
      </w:r>
      <w:r w:rsidR="00AF1C44" w:rsidRPr="00AF1C44">
        <w:rPr>
          <w:rFonts w:ascii="Times New Roman" w:eastAsia="Calibri" w:hAnsi="Times New Roman" w:cs="Times New Roman"/>
          <w:color w:val="auto"/>
          <w:lang w:val="tt-RU" w:eastAsia="en-US"/>
        </w:rPr>
        <w:t>различные ак</w:t>
      </w:r>
      <w:r w:rsidR="00AF1C44" w:rsidRPr="00AF1C44">
        <w:rPr>
          <w:rFonts w:ascii="Times New Roman" w:eastAsia="Calibri" w:hAnsi="Times New Roman" w:cs="Times New Roman"/>
          <w:color w:val="auto"/>
          <w:lang w:eastAsia="en-US"/>
        </w:rPr>
        <w:t>ции на военную тематику, конкурс чтецов «Строки, опалённые войной» (стихотворения поэтов-фронтовиков), составление и защита проектов, рассказывающих об участниках войны, на тему: «И всё это о них…»,  участие в НПК имени М.Джалиля, НПК имени Ш.Марджани</w:t>
      </w:r>
      <w:r w:rsidR="00AF1C44" w:rsidRPr="00AF1C44">
        <w:rPr>
          <w:rFonts w:ascii="Times New Roman" w:eastAsia="Calibri" w:hAnsi="Times New Roman" w:cs="Times New Roman"/>
          <w:color w:val="auto"/>
          <w:lang w:val="tt-RU" w:eastAsia="en-US"/>
        </w:rPr>
        <w:t xml:space="preserve">, в Тукаевских чтениях, </w:t>
      </w:r>
      <w:r w:rsidR="00AF1C44" w:rsidRPr="00AF1C44">
        <w:rPr>
          <w:rFonts w:ascii="Times New Roman" w:eastAsia="Calibri" w:hAnsi="Times New Roman" w:cs="Times New Roman"/>
          <w:color w:val="auto"/>
          <w:lang w:eastAsia="en-US"/>
        </w:rPr>
        <w:t>встречи с ветеранами тыла.</w:t>
      </w:r>
      <w:r w:rsidRPr="00842E5D">
        <w:rPr>
          <w:rFonts w:ascii="Times New Roman" w:eastAsia="Calibri" w:hAnsi="Times New Roman" w:cs="Times New Roman"/>
          <w:color w:val="auto"/>
          <w:lang w:eastAsia="en-US"/>
        </w:rPr>
        <w:t xml:space="preserve"> </w:t>
      </w:r>
    </w:p>
    <w:p w:rsidR="00AF1C44" w:rsidRPr="00AF1C44" w:rsidRDefault="00AF1C44" w:rsidP="00AF1C44">
      <w:pPr>
        <w:widowControl/>
        <w:spacing w:line="0" w:lineRule="atLeast"/>
        <w:contextualSpacing/>
        <w:jc w:val="both"/>
        <w:rPr>
          <w:rFonts w:ascii="Times New Roman" w:eastAsia="Calibri" w:hAnsi="Times New Roman" w:cs="Times New Roman"/>
          <w:color w:val="auto"/>
          <w:lang w:eastAsia="en-US"/>
        </w:rPr>
      </w:pPr>
      <w:r w:rsidRPr="00AF1C44">
        <w:rPr>
          <w:rFonts w:ascii="Times New Roman" w:eastAsia="Calibri" w:hAnsi="Times New Roman" w:cs="Times New Roman"/>
          <w:color w:val="auto"/>
          <w:lang w:eastAsia="en-US"/>
        </w:rPr>
        <w:t>Следует отметить, что вся работа проводилась на высоком методическом уровне, носила воспитывающий и обучающий характер, способствовала развитию духовно-нравственного потенциала личности учащихся.</w:t>
      </w:r>
    </w:p>
    <w:p w:rsidR="00AF1C44" w:rsidRPr="00842E5D" w:rsidRDefault="00AF1C44" w:rsidP="00A35849">
      <w:pPr>
        <w:widowControl/>
        <w:tabs>
          <w:tab w:val="left" w:pos="709"/>
          <w:tab w:val="left" w:pos="936"/>
          <w:tab w:val="center" w:pos="4153"/>
          <w:tab w:val="right" w:pos="8306"/>
        </w:tabs>
        <w:suppressAutoHyphens/>
        <w:spacing w:before="20" w:after="20" w:line="100" w:lineRule="atLeast"/>
        <w:jc w:val="both"/>
        <w:rPr>
          <w:rFonts w:ascii="Times New Roman" w:eastAsia="Arial Unicode MS" w:hAnsi="Times New Roman" w:cs="Times New Roman"/>
          <w:color w:val="auto"/>
        </w:rPr>
      </w:pPr>
    </w:p>
    <w:p w:rsidR="00A804E4" w:rsidRPr="00A804E4" w:rsidRDefault="00A804E4" w:rsidP="00A804E4">
      <w:pPr>
        <w:widowControl/>
        <w:spacing w:line="0" w:lineRule="atLeast"/>
        <w:ind w:firstLine="709"/>
        <w:jc w:val="both"/>
        <w:rPr>
          <w:rFonts w:ascii="Times New Roman" w:eastAsia="Calibri" w:hAnsi="Times New Roman" w:cs="Times New Roman"/>
          <w:b/>
          <w:i/>
          <w:color w:val="auto"/>
          <w:lang w:eastAsia="en-US"/>
        </w:rPr>
      </w:pPr>
      <w:r w:rsidRPr="00A804E4">
        <w:rPr>
          <w:rFonts w:ascii="Times New Roman" w:eastAsia="Calibri" w:hAnsi="Times New Roman" w:cs="Times New Roman"/>
          <w:b/>
          <w:i/>
          <w:color w:val="auto"/>
          <w:lang w:eastAsia="en-US"/>
        </w:rPr>
        <w:t>Анализ работы  учителей  иностранного языка.</w:t>
      </w:r>
    </w:p>
    <w:p w:rsidR="00A804E4" w:rsidRPr="00A804E4" w:rsidRDefault="00A804E4" w:rsidP="00A804E4">
      <w:pPr>
        <w:widowControl/>
        <w:spacing w:line="0" w:lineRule="atLeast"/>
        <w:ind w:firstLine="709"/>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В 20</w:t>
      </w:r>
      <w:r w:rsidRPr="00842E5D">
        <w:rPr>
          <w:rFonts w:ascii="Times New Roman" w:eastAsia="Calibri" w:hAnsi="Times New Roman" w:cs="Times New Roman"/>
          <w:color w:val="auto"/>
          <w:lang w:eastAsia="en-US"/>
        </w:rPr>
        <w:t>19 - 2020</w:t>
      </w:r>
      <w:r w:rsidRPr="00A804E4">
        <w:rPr>
          <w:rFonts w:ascii="Times New Roman" w:eastAsia="Calibri" w:hAnsi="Times New Roman" w:cs="Times New Roman"/>
          <w:color w:val="auto"/>
          <w:lang w:eastAsia="en-US"/>
        </w:rPr>
        <w:t xml:space="preserve"> учебном году работа учителей иностранного языка была направлена на реализацию актуальных задач, способствующих развитию личности ребёнка, гуманизации процесса обучения, усилению практической направленности уроков иностранного языка. Работа по осуществлению этих задач осуществля</w:t>
      </w:r>
      <w:r w:rsidRPr="00842E5D">
        <w:rPr>
          <w:rFonts w:ascii="Times New Roman" w:eastAsia="Calibri" w:hAnsi="Times New Roman" w:cs="Times New Roman"/>
          <w:color w:val="auto"/>
          <w:lang w:eastAsia="en-US"/>
        </w:rPr>
        <w:t>лась на основе плана ШМО, кото</w:t>
      </w:r>
      <w:r w:rsidRPr="00A804E4">
        <w:rPr>
          <w:rFonts w:ascii="Times New Roman" w:eastAsia="Calibri" w:hAnsi="Times New Roman" w:cs="Times New Roman"/>
          <w:color w:val="auto"/>
          <w:lang w:eastAsia="en-US"/>
        </w:rPr>
        <w:t>рый предусматривал совершенствование технологии проведения урока, овладение новыми технологиями и нестандартными формами обучения, а также изучение актуальных педагогических проблем.</w:t>
      </w:r>
    </w:p>
    <w:p w:rsidR="00A804E4" w:rsidRPr="00A804E4" w:rsidRDefault="00A804E4" w:rsidP="00A804E4">
      <w:pPr>
        <w:widowControl/>
        <w:spacing w:line="0" w:lineRule="atLeast"/>
        <w:ind w:firstLine="709"/>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В истекшем учебном году учителя иностранного языка способствовали развитию творческой личности ученика через проведение рабочих и открытых уроков, внеклассных воспитательных мероприятий. Развлекательный час-</w:t>
      </w:r>
      <w:r w:rsidRPr="00842E5D">
        <w:rPr>
          <w:rFonts w:ascii="Times New Roman" w:eastAsia="Calibri" w:hAnsi="Times New Roman" w:cs="Times New Roman"/>
          <w:color w:val="auto"/>
          <w:lang w:eastAsia="en-US"/>
        </w:rPr>
        <w:t xml:space="preserve"> </w:t>
      </w:r>
      <w:r w:rsidRPr="00A804E4">
        <w:rPr>
          <w:rFonts w:ascii="Times New Roman" w:eastAsia="Calibri" w:hAnsi="Times New Roman" w:cs="Times New Roman"/>
          <w:color w:val="auto"/>
          <w:lang w:eastAsia="en-US"/>
        </w:rPr>
        <w:t>в 3 классе,</w:t>
      </w:r>
      <w:r w:rsidRPr="00842E5D">
        <w:rPr>
          <w:rFonts w:ascii="Times New Roman" w:eastAsia="Calibri" w:hAnsi="Times New Roman" w:cs="Times New Roman"/>
          <w:color w:val="auto"/>
          <w:lang w:eastAsia="en-US"/>
        </w:rPr>
        <w:t xml:space="preserve"> </w:t>
      </w:r>
      <w:r w:rsidRPr="00A804E4">
        <w:rPr>
          <w:rFonts w:ascii="Times New Roman" w:eastAsia="Calibri" w:hAnsi="Times New Roman" w:cs="Times New Roman"/>
          <w:color w:val="auto"/>
          <w:lang w:eastAsia="en-US"/>
        </w:rPr>
        <w:t>5 класс-конкурс «Весёлый английский»,</w:t>
      </w:r>
      <w:r w:rsidRPr="00842E5D">
        <w:rPr>
          <w:rFonts w:ascii="Times New Roman" w:eastAsia="Calibri" w:hAnsi="Times New Roman" w:cs="Times New Roman"/>
          <w:color w:val="auto"/>
          <w:lang w:eastAsia="en-US"/>
        </w:rPr>
        <w:t xml:space="preserve"> </w:t>
      </w:r>
      <w:r w:rsidRPr="00A804E4">
        <w:rPr>
          <w:rFonts w:ascii="Times New Roman" w:eastAsia="Calibri" w:hAnsi="Times New Roman" w:cs="Times New Roman"/>
          <w:color w:val="auto"/>
          <w:lang w:eastAsia="en-US"/>
        </w:rPr>
        <w:t>6 класс-конкурс лучшего чтеца,7-8 класс-«Кругосветное путешествие».</w:t>
      </w:r>
    </w:p>
    <w:p w:rsidR="00A804E4" w:rsidRPr="00A804E4" w:rsidRDefault="00A804E4" w:rsidP="00A804E4">
      <w:pPr>
        <w:widowControl/>
        <w:spacing w:line="0" w:lineRule="atLeast"/>
        <w:ind w:firstLine="709"/>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 xml:space="preserve">Учитель английского языка </w:t>
      </w:r>
      <w:r w:rsidRPr="00842E5D">
        <w:rPr>
          <w:rFonts w:ascii="Times New Roman" w:eastAsia="Calibri" w:hAnsi="Times New Roman" w:cs="Times New Roman"/>
          <w:color w:val="auto"/>
          <w:lang w:eastAsia="en-US"/>
        </w:rPr>
        <w:t>Гарипова Г.Н.</w:t>
      </w:r>
      <w:r w:rsidRPr="00A804E4">
        <w:rPr>
          <w:rFonts w:ascii="Times New Roman" w:eastAsia="Calibri" w:hAnsi="Times New Roman" w:cs="Times New Roman"/>
          <w:color w:val="auto"/>
          <w:lang w:eastAsia="en-US"/>
        </w:rPr>
        <w:t xml:space="preserve"> владеющая методикой проведения различных типов уроков, в своей работе использовала технологию коммуникативного обучения английскому языку. Урок в 5 классе был близок к реальному общению, имел коммуникативную направленность и большой воспитательный потенциал. Ответы учащихся были полными и логичными.</w:t>
      </w:r>
    </w:p>
    <w:p w:rsidR="00A804E4" w:rsidRPr="00A804E4" w:rsidRDefault="00A804E4" w:rsidP="00A804E4">
      <w:pPr>
        <w:widowControl/>
        <w:spacing w:line="0" w:lineRule="atLeast"/>
        <w:ind w:firstLine="709"/>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Учитель английского языка  в своей работе использовала эффективные методы для выработки у учащихся умений и навыков чтения, аудирования и устной речи. Подтверждением этого были полные и уверенные ответы учащихся на уроках .</w:t>
      </w:r>
      <w:r w:rsidRPr="00842E5D">
        <w:rPr>
          <w:rFonts w:ascii="Times New Roman" w:eastAsia="Calibri" w:hAnsi="Times New Roman" w:cs="Times New Roman"/>
          <w:color w:val="auto"/>
          <w:lang w:eastAsia="en-US"/>
        </w:rPr>
        <w:t xml:space="preserve"> </w:t>
      </w:r>
      <w:r w:rsidRPr="00A804E4">
        <w:rPr>
          <w:rFonts w:ascii="Times New Roman" w:eastAsia="Calibri" w:hAnsi="Times New Roman" w:cs="Times New Roman"/>
          <w:color w:val="auto"/>
          <w:lang w:eastAsia="en-US"/>
        </w:rPr>
        <w:t xml:space="preserve">Открытый урок, проведённый  в 5 классе, продемонстрировал выработанные у учащихся навыки чтения и устной речи. </w:t>
      </w:r>
    </w:p>
    <w:p w:rsidR="00A804E4" w:rsidRPr="00A804E4" w:rsidRDefault="00A804E4" w:rsidP="00A804E4">
      <w:pPr>
        <w:widowControl/>
        <w:spacing w:line="0" w:lineRule="atLeast"/>
        <w:ind w:firstLine="709"/>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Учителя английского языка</w:t>
      </w:r>
      <w:r w:rsidRPr="00842E5D">
        <w:rPr>
          <w:rFonts w:ascii="Times New Roman" w:eastAsia="Calibri" w:hAnsi="Times New Roman" w:cs="Times New Roman"/>
          <w:color w:val="auto"/>
          <w:lang w:eastAsia="en-US"/>
        </w:rPr>
        <w:t xml:space="preserve"> </w:t>
      </w:r>
      <w:r w:rsidRPr="00A804E4">
        <w:rPr>
          <w:rFonts w:ascii="Times New Roman" w:eastAsia="Calibri" w:hAnsi="Times New Roman" w:cs="Times New Roman"/>
          <w:color w:val="auto"/>
          <w:lang w:eastAsia="en-US"/>
        </w:rPr>
        <w:t xml:space="preserve"> использовали разнообразные методические приёмы, учитывая возраст и интересы учащихся. На уроках английского языка в 3, 4-ых классах они много внимания уделяли воспитанию у детей таких качеств личности, как вежливость, доброта, дружелюбие, взаимоуважение.</w:t>
      </w:r>
    </w:p>
    <w:p w:rsidR="00A804E4" w:rsidRPr="00A804E4" w:rsidRDefault="00A804E4" w:rsidP="00A804E4">
      <w:pPr>
        <w:widowControl/>
        <w:spacing w:line="0" w:lineRule="atLeast"/>
        <w:jc w:val="both"/>
        <w:rPr>
          <w:rFonts w:ascii="Times New Roman" w:eastAsia="Times New Roman" w:hAnsi="Times New Roman" w:cs="Times New Roman"/>
          <w:b/>
          <w:color w:val="auto"/>
        </w:rPr>
      </w:pPr>
      <w:r w:rsidRPr="00A804E4">
        <w:rPr>
          <w:rFonts w:ascii="Times New Roman" w:eastAsia="Calibri" w:hAnsi="Times New Roman" w:cs="Times New Roman"/>
          <w:b/>
          <w:color w:val="auto"/>
          <w:lang w:eastAsia="en-US"/>
        </w:rPr>
        <w:t>Проводилась неделя английского языка</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Во всех классах беседы и видеоуроки по теме «Английский язык в мире».</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 xml:space="preserve"> Сочинение по теме: «Для чего я изучаю английский язык» </w:t>
      </w:r>
      <w:r w:rsidRPr="00842E5D">
        <w:rPr>
          <w:rFonts w:ascii="Times New Roman" w:eastAsia="Calibri" w:hAnsi="Times New Roman" w:cs="Times New Roman"/>
          <w:color w:val="auto"/>
          <w:lang w:eastAsia="en-US"/>
        </w:rPr>
        <w:t>8-</w:t>
      </w:r>
      <w:r w:rsidRPr="00A804E4">
        <w:rPr>
          <w:rFonts w:ascii="Times New Roman" w:eastAsia="Calibri" w:hAnsi="Times New Roman" w:cs="Times New Roman"/>
          <w:color w:val="auto"/>
          <w:lang w:eastAsia="en-US"/>
        </w:rPr>
        <w:t>9  классы (на русском и английском языках).</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 xml:space="preserve"> Урок «Калейдоскоп игр» 2 класс.</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Конкурс театральных постановок на английском языке в начальных классах:</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2 класс - Теремок</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3 класс – Репка</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4 класс – Муха-цокотуха</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lastRenderedPageBreak/>
        <w:t xml:space="preserve">1 класс – конкурс «Я умею считать!» </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Конкурс стихов и песен на английском языке в средних и старших классах</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Школьные туры олимпиад  в 4 – 9</w:t>
      </w:r>
      <w:r w:rsidRPr="00A804E4">
        <w:rPr>
          <w:rFonts w:ascii="Times New Roman" w:eastAsia="Calibri" w:hAnsi="Times New Roman" w:cs="Times New Roman"/>
          <w:color w:val="auto"/>
          <w:lang w:eastAsia="en-US"/>
        </w:rPr>
        <w:t xml:space="preserve"> классах</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Викторина «Англоязычные страны» в 7-8 классах</w:t>
      </w:r>
    </w:p>
    <w:p w:rsidR="00A804E4" w:rsidRPr="00A804E4" w:rsidRDefault="00A804E4" w:rsidP="00A804E4">
      <w:pPr>
        <w:widowControl/>
        <w:spacing w:line="0" w:lineRule="atLeast"/>
        <w:jc w:val="both"/>
        <w:rPr>
          <w:rFonts w:ascii="Times New Roman" w:eastAsia="Calibri" w:hAnsi="Times New Roman" w:cs="Times New Roman"/>
          <w:color w:val="auto"/>
          <w:lang w:eastAsia="en-US"/>
        </w:rPr>
      </w:pPr>
      <w:r w:rsidRPr="00A804E4">
        <w:rPr>
          <w:rFonts w:ascii="Times New Roman" w:eastAsia="Calibri" w:hAnsi="Times New Roman" w:cs="Times New Roman"/>
          <w:color w:val="auto"/>
          <w:lang w:eastAsia="en-US"/>
        </w:rPr>
        <w:t>Проводился анализ проведённых мероприятий, выявлялись положительные и отрицательные стороны, уровень знаний учащихся. В результате анализа планируются цели и задачи дальнейшей работы. Учитываются отзывы учащихся о проведённой неделе иностранных языков.</w:t>
      </w:r>
    </w:p>
    <w:p w:rsidR="00A804E4" w:rsidRPr="00842E5D" w:rsidRDefault="00A804E4" w:rsidP="00A35849">
      <w:pPr>
        <w:widowControl/>
        <w:tabs>
          <w:tab w:val="left" w:pos="709"/>
          <w:tab w:val="left" w:pos="936"/>
          <w:tab w:val="center" w:pos="4153"/>
          <w:tab w:val="right" w:pos="8306"/>
        </w:tabs>
        <w:suppressAutoHyphens/>
        <w:spacing w:before="20" w:after="20" w:line="100" w:lineRule="atLeast"/>
        <w:jc w:val="both"/>
        <w:rPr>
          <w:rFonts w:ascii="Times New Roman" w:eastAsia="Arial Unicode MS" w:hAnsi="Times New Roman" w:cs="Times New Roman"/>
          <w:color w:val="auto"/>
        </w:rPr>
      </w:pPr>
    </w:p>
    <w:p w:rsidR="00842E5D" w:rsidRPr="00842E5D" w:rsidRDefault="00842E5D" w:rsidP="00842E5D">
      <w:pPr>
        <w:widowControl/>
        <w:spacing w:line="0" w:lineRule="atLeast"/>
        <w:ind w:firstLine="709"/>
        <w:rPr>
          <w:rFonts w:ascii="Times New Roman" w:eastAsia="Calibri" w:hAnsi="Times New Roman" w:cs="Times New Roman"/>
          <w:b/>
          <w:color w:val="auto"/>
          <w:lang w:eastAsia="en-US"/>
        </w:rPr>
      </w:pPr>
      <w:r w:rsidRPr="00842E5D">
        <w:rPr>
          <w:rFonts w:ascii="Times New Roman" w:eastAsia="Calibri" w:hAnsi="Times New Roman" w:cs="Times New Roman"/>
          <w:b/>
          <w:color w:val="auto"/>
          <w:lang w:eastAsia="en-US"/>
        </w:rPr>
        <w:t>Анализ работы  учителей  родного  языка.</w:t>
      </w:r>
    </w:p>
    <w:p w:rsidR="00842E5D" w:rsidRPr="00842E5D" w:rsidRDefault="00842E5D" w:rsidP="00842E5D">
      <w:pPr>
        <w:widowControl/>
        <w:spacing w:line="0" w:lineRule="atLeast"/>
        <w:ind w:firstLine="709"/>
        <w:jc w:val="both"/>
        <w:rPr>
          <w:rFonts w:ascii="Times New Roman" w:eastAsia="Calibri" w:hAnsi="Times New Roman" w:cs="Times New Roman"/>
          <w:color w:val="auto"/>
          <w:lang w:val="tt-RU" w:eastAsia="en-US"/>
        </w:rPr>
      </w:pPr>
      <w:r w:rsidRPr="00842E5D">
        <w:rPr>
          <w:rFonts w:ascii="Times New Roman" w:eastAsia="Calibri" w:hAnsi="Times New Roman" w:cs="Times New Roman"/>
          <w:color w:val="auto"/>
          <w:lang w:eastAsia="en-US"/>
        </w:rPr>
        <w:t>Учителя родного языка в течение учебного года отмечали знаменитые даты- юбилей татарских писателей,   провели неделю родного языка. В рамках недели были проведены мероприятия:</w:t>
      </w:r>
      <w:r w:rsidRPr="00842E5D">
        <w:rPr>
          <w:rFonts w:ascii="Times New Roman" w:eastAsia="Calibri" w:hAnsi="Times New Roman" w:cs="Times New Roman"/>
          <w:color w:val="auto"/>
          <w:lang w:val="tt-RU" w:eastAsia="en-US"/>
        </w:rPr>
        <w:t xml:space="preserve"> “Без җырлыйбыз дуслык телендә”,где учащиеся исполняли песни на трёх языках: татарском, русском и английском языках. </w:t>
      </w:r>
      <w:r w:rsidRPr="00842E5D">
        <w:rPr>
          <w:rFonts w:ascii="Times New Roman" w:eastAsia="Calibri" w:hAnsi="Times New Roman" w:cs="Times New Roman"/>
          <w:color w:val="auto"/>
          <w:lang w:eastAsia="en-US"/>
        </w:rPr>
        <w:t xml:space="preserve"> «День каллиграфического письма»,</w:t>
      </w:r>
      <w:r w:rsidRPr="00842E5D">
        <w:rPr>
          <w:rFonts w:ascii="Times New Roman" w:eastAsia="Calibri" w:hAnsi="Times New Roman" w:cs="Times New Roman"/>
          <w:color w:val="auto"/>
          <w:lang w:val="tt-RU" w:eastAsia="en-US"/>
        </w:rPr>
        <w:t xml:space="preserve"> “Читательская грамотность”, </w:t>
      </w:r>
      <w:r w:rsidRPr="00842E5D">
        <w:rPr>
          <w:rFonts w:ascii="Times New Roman" w:eastAsia="Calibri" w:hAnsi="Times New Roman" w:cs="Times New Roman"/>
          <w:color w:val="auto"/>
          <w:lang w:eastAsia="en-US"/>
        </w:rPr>
        <w:t>инсценировка сказок, конкурсы</w:t>
      </w:r>
      <w:r w:rsidRPr="00842E5D">
        <w:rPr>
          <w:rFonts w:ascii="Times New Roman" w:eastAsia="Calibri" w:hAnsi="Times New Roman" w:cs="Times New Roman"/>
          <w:color w:val="auto"/>
          <w:lang w:val="tt-RU" w:eastAsia="en-US"/>
        </w:rPr>
        <w:t xml:space="preserve"> “</w:t>
      </w:r>
      <w:r w:rsidRPr="00842E5D">
        <w:rPr>
          <w:rFonts w:ascii="Times New Roman" w:eastAsia="Calibri" w:hAnsi="Times New Roman" w:cs="Times New Roman"/>
          <w:color w:val="auto"/>
          <w:lang w:eastAsia="en-US"/>
        </w:rPr>
        <w:t xml:space="preserve">Татар </w:t>
      </w:r>
      <w:r w:rsidRPr="00842E5D">
        <w:rPr>
          <w:rFonts w:ascii="Times New Roman" w:eastAsia="Calibri" w:hAnsi="Times New Roman" w:cs="Times New Roman"/>
          <w:color w:val="auto"/>
          <w:lang w:val="tt-RU" w:eastAsia="en-US"/>
        </w:rPr>
        <w:t>җыры”,”Туган тел”, интеллектуальная игра ”Тамчы-шоу”, ”Башваткыч”, иллюстрация сказок Г.Тукая.</w:t>
      </w:r>
    </w:p>
    <w:p w:rsidR="00842E5D" w:rsidRPr="00842E5D" w:rsidRDefault="00842E5D" w:rsidP="00842E5D">
      <w:pPr>
        <w:widowControl/>
        <w:spacing w:line="0" w:lineRule="atLeast"/>
        <w:ind w:firstLine="709"/>
        <w:jc w:val="both"/>
        <w:rPr>
          <w:rFonts w:ascii="Times New Roman" w:eastAsia="Times New Roman" w:hAnsi="Times New Roman" w:cs="Times New Roman"/>
          <w:color w:val="auto"/>
        </w:rPr>
      </w:pPr>
      <w:r w:rsidRPr="00842E5D">
        <w:rPr>
          <w:rFonts w:ascii="Times New Roman" w:eastAsia="Calibri" w:hAnsi="Times New Roman" w:cs="Times New Roman"/>
          <w:color w:val="auto"/>
          <w:lang w:val="tt-RU" w:eastAsia="en-US"/>
        </w:rPr>
        <w:t xml:space="preserve"> </w:t>
      </w:r>
      <w:r w:rsidRPr="00842E5D">
        <w:rPr>
          <w:rFonts w:ascii="Times New Roman" w:eastAsia="Calibri" w:hAnsi="Times New Roman" w:cs="Times New Roman"/>
          <w:color w:val="auto"/>
          <w:lang w:eastAsia="en-US"/>
        </w:rPr>
        <w:t xml:space="preserve"> Согласно составленному графику, утверждённому на заседании с целью обмена опытом в течение всего учебного года осуществлялось взаимопосещение уроков.</w:t>
      </w:r>
    </w:p>
    <w:p w:rsidR="00842E5D" w:rsidRPr="00842E5D" w:rsidRDefault="00842E5D" w:rsidP="00842E5D">
      <w:pPr>
        <w:widowControl/>
        <w:spacing w:line="0" w:lineRule="atLeast"/>
        <w:ind w:firstLine="709"/>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Наряду с традиционными формами организации образовательного процесса, учителя школы применяют нетрадиционные формы: урок-семинар, урок-диспут, урок-презентация, урок-лекция, урок-практикум ,информационно-коммуникационные технологии и средства ИКТ в образовательном процессе.</w:t>
      </w:r>
    </w:p>
    <w:p w:rsidR="00842E5D" w:rsidRPr="00842E5D" w:rsidRDefault="00842E5D" w:rsidP="00842E5D">
      <w:pPr>
        <w:widowControl/>
        <w:spacing w:line="0" w:lineRule="atLeast"/>
        <w:jc w:val="both"/>
        <w:rPr>
          <w:rFonts w:ascii="Times New Roman" w:eastAsia="Times New Roman" w:hAnsi="Times New Roman" w:cs="Times New Roman"/>
          <w:b/>
          <w:color w:val="auto"/>
        </w:rPr>
      </w:pP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Таким образом, за прошедший  учебный год учителями ШМО гуманитарного цикла:</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 систематически вёлся контроль над учебной деятельностью;</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 проводились открытые уроки, уроки взаимопосещения;</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 обобщался опыт работы учителей по проблемам;</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 планомерно проводились заседания ШМО;</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 систематически велась документация по ШМО;</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 планомерно велась работа с одарёнными и слабоуспевающими учащимися.</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Было достигнуто: учителя нашей школы активно используют в своей работе инновационные технологии, реализуют идеи вариативности учебной и воспитательной деятельности, творчески работают, создают свои собственные разработки уроков и внеклассных мероприятий, задачей которых является привлечение наибольшего числа учащихся, привитие любви к своему предмету.</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Однако в работе ШМО учителей  есть недостатки:</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-Неактивно учителями осуществляется взаимопосещение уроков. Но наряду с этим отмечается высокая активность учителей в оказании методической помощи учителям, дающим открытые уроки, занятия на различных уровнях.</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-Организованная методическая работа не всегда достаточно влияет на повышение качества образовательного процесса.</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-Недостаточно активно ведется работа с одаренными детьми, невысока результативность участия школьников в предметных олимпиадах.</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Всем членам ШМО необходимо продумать ряд мероприятий для составления плана работы на следующий учебный год с целью устранения недостатков.</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Исходя из вышесказанного, работу учителей гуманитарного цикла в целом можно считать удовлетворительной.</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В новом учебном году рекомендовать ШМО учителей гуманитарного цикла:</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Совершенствовать работу по подготовке учащихся к ОГЭ.</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1. Внедрение в своей работе инновационные технологии, нетрадиционные формы с целью повышения качества обучения.</w:t>
      </w:r>
    </w:p>
    <w:p w:rsidR="00842E5D" w:rsidRPr="00842E5D" w:rsidRDefault="00842E5D" w:rsidP="00842E5D">
      <w:pPr>
        <w:widowControl/>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2. Продолжить работу над развитием навыков осознанного и правильного чтения вслух, выразительного чтения.</w:t>
      </w:r>
    </w:p>
    <w:p w:rsidR="00842E5D" w:rsidRPr="00842E5D" w:rsidRDefault="00842E5D" w:rsidP="00842E5D">
      <w:pPr>
        <w:widowControl/>
        <w:shd w:val="clear" w:color="auto" w:fill="FFFFFF"/>
        <w:spacing w:line="0" w:lineRule="atLeast"/>
        <w:ind w:firstLine="142"/>
        <w:jc w:val="both"/>
        <w:rPr>
          <w:rFonts w:ascii="Times New Roman" w:eastAsia="Calibri" w:hAnsi="Times New Roman" w:cs="Times New Roman"/>
          <w:color w:val="auto"/>
          <w:lang w:eastAsia="en-US"/>
        </w:rPr>
      </w:pPr>
      <w:r w:rsidRPr="00842E5D">
        <w:rPr>
          <w:rFonts w:ascii="Times New Roman" w:eastAsia="Calibri" w:hAnsi="Times New Roman" w:cs="Times New Roman"/>
          <w:color w:val="auto"/>
          <w:lang w:eastAsia="en-US"/>
        </w:rPr>
        <w:t>3. Активнее работать над самообразованием, посещая уроки коллег и педагогов школ</w:t>
      </w:r>
    </w:p>
    <w:p w:rsidR="004662A5" w:rsidRDefault="004662A5" w:rsidP="004662A5">
      <w:pPr>
        <w:widowControl/>
        <w:spacing w:after="4" w:line="235" w:lineRule="auto"/>
        <w:ind w:left="10" w:right="-10" w:hanging="10"/>
        <w:jc w:val="center"/>
        <w:rPr>
          <w:rFonts w:ascii="Times New Roman" w:eastAsia="Times New Roman" w:hAnsi="Times New Roman" w:cs="Times New Roman"/>
          <w:b/>
          <w:szCs w:val="22"/>
        </w:rPr>
      </w:pPr>
    </w:p>
    <w:p w:rsidR="004662A5" w:rsidRPr="004662A5" w:rsidRDefault="004662A5" w:rsidP="004662A5">
      <w:pPr>
        <w:widowControl/>
        <w:spacing w:after="4" w:line="235" w:lineRule="auto"/>
        <w:ind w:left="10" w:right="-10" w:hanging="10"/>
        <w:jc w:val="center"/>
        <w:rPr>
          <w:rFonts w:ascii="Times New Roman" w:eastAsia="Times New Roman" w:hAnsi="Times New Roman" w:cs="Times New Roman"/>
          <w:szCs w:val="22"/>
        </w:rPr>
      </w:pPr>
      <w:r w:rsidRPr="004662A5">
        <w:rPr>
          <w:rFonts w:ascii="Times New Roman" w:eastAsia="Times New Roman" w:hAnsi="Times New Roman" w:cs="Times New Roman"/>
          <w:b/>
          <w:szCs w:val="22"/>
        </w:rPr>
        <w:t xml:space="preserve">Не приведена в систему работа по следующим направлениям методической работы: </w:t>
      </w:r>
    </w:p>
    <w:p w:rsidR="004662A5" w:rsidRDefault="004662A5" w:rsidP="004662A5">
      <w:pPr>
        <w:widowControl/>
        <w:spacing w:after="50" w:line="242" w:lineRule="auto"/>
        <w:ind w:right="237"/>
        <w:jc w:val="both"/>
        <w:rPr>
          <w:rFonts w:ascii="Arial" w:eastAsia="Arial" w:hAnsi="Arial" w:cs="Arial"/>
          <w:szCs w:val="22"/>
        </w:rPr>
      </w:pPr>
      <w:r>
        <w:rPr>
          <w:rFonts w:ascii="Times New Roman" w:eastAsia="Times New Roman" w:hAnsi="Times New Roman" w:cs="Times New Roman"/>
          <w:szCs w:val="22"/>
        </w:rPr>
        <w:t>-</w:t>
      </w:r>
      <w:r w:rsidRPr="004662A5">
        <w:rPr>
          <w:rFonts w:ascii="Times New Roman" w:eastAsia="Times New Roman" w:hAnsi="Times New Roman" w:cs="Times New Roman"/>
          <w:szCs w:val="22"/>
        </w:rPr>
        <w:t xml:space="preserve">деятельность методического совета (заседания носят иногда формальный характер, не все члены методического совета склонны проявлять инициативу, брать на себя ответственность за какое-либо направление деятельности); </w:t>
      </w:r>
      <w:r w:rsidRPr="004662A5">
        <w:rPr>
          <w:rFonts w:ascii="Arial" w:eastAsia="Arial" w:hAnsi="Arial" w:cs="Arial"/>
          <w:szCs w:val="22"/>
        </w:rPr>
        <w:t xml:space="preserve"> </w:t>
      </w:r>
    </w:p>
    <w:p w:rsidR="004662A5" w:rsidRPr="004662A5" w:rsidRDefault="004662A5" w:rsidP="004662A5">
      <w:pPr>
        <w:widowControl/>
        <w:spacing w:after="50" w:line="242" w:lineRule="auto"/>
        <w:ind w:right="237"/>
        <w:jc w:val="both"/>
        <w:rPr>
          <w:rFonts w:ascii="Times New Roman" w:eastAsia="Times New Roman" w:hAnsi="Times New Roman" w:cs="Times New Roman"/>
          <w:szCs w:val="22"/>
        </w:rPr>
      </w:pPr>
      <w:r>
        <w:rPr>
          <w:rFonts w:ascii="Arial" w:eastAsia="Arial" w:hAnsi="Arial" w:cs="Arial"/>
          <w:szCs w:val="22"/>
        </w:rPr>
        <w:t>-</w:t>
      </w:r>
      <w:r w:rsidRPr="004662A5">
        <w:rPr>
          <w:rFonts w:ascii="Times New Roman" w:eastAsia="Times New Roman" w:hAnsi="Times New Roman" w:cs="Times New Roman"/>
          <w:szCs w:val="22"/>
        </w:rPr>
        <w:t xml:space="preserve">организация работы проблемных творческих групп (нет четкого плана практической деятельности, не предусмотрены формы и сроки представления результатов работы) </w:t>
      </w:r>
      <w:r w:rsidRPr="004662A5">
        <w:rPr>
          <w:rFonts w:ascii="Arial" w:eastAsia="Arial" w:hAnsi="Arial" w:cs="Arial"/>
          <w:szCs w:val="22"/>
        </w:rPr>
        <w:t xml:space="preserve"> </w:t>
      </w:r>
      <w:r w:rsidRPr="004662A5">
        <w:rPr>
          <w:rFonts w:ascii="Times New Roman" w:eastAsia="Times New Roman" w:hAnsi="Times New Roman" w:cs="Times New Roman"/>
          <w:szCs w:val="22"/>
        </w:rPr>
        <w:t xml:space="preserve">участие в профессиональны конкурсах (малый процент участия). </w:t>
      </w:r>
    </w:p>
    <w:p w:rsidR="004662A5" w:rsidRPr="004662A5" w:rsidRDefault="004662A5" w:rsidP="004662A5">
      <w:pPr>
        <w:widowControl/>
        <w:spacing w:after="50" w:line="242" w:lineRule="auto"/>
        <w:ind w:right="238"/>
        <w:jc w:val="both"/>
        <w:rPr>
          <w:rFonts w:ascii="Times New Roman" w:eastAsia="Times New Roman" w:hAnsi="Times New Roman" w:cs="Times New Roman"/>
          <w:szCs w:val="22"/>
        </w:rPr>
      </w:pPr>
      <w:r>
        <w:rPr>
          <w:rFonts w:ascii="Times New Roman" w:eastAsia="Times New Roman" w:hAnsi="Times New Roman" w:cs="Times New Roman"/>
          <w:szCs w:val="22"/>
        </w:rPr>
        <w:t>-</w:t>
      </w:r>
      <w:r w:rsidRPr="004662A5">
        <w:rPr>
          <w:rFonts w:ascii="Times New Roman" w:eastAsia="Times New Roman" w:hAnsi="Times New Roman" w:cs="Times New Roman"/>
          <w:szCs w:val="22"/>
        </w:rPr>
        <w:t xml:space="preserve">Проблемы выявлены в следующих  направлениях работы: распространение и обобщение педагогического опыта, представление педагогического опыта в печатных изданиях (не продумана индивидуальная работа с педагогами, не работали в данном направлении руководители ШМО).  </w:t>
      </w:r>
    </w:p>
    <w:p w:rsidR="004662A5" w:rsidRPr="00842E5D" w:rsidRDefault="004662A5" w:rsidP="00A35849">
      <w:pPr>
        <w:widowControl/>
        <w:tabs>
          <w:tab w:val="left" w:pos="709"/>
          <w:tab w:val="left" w:pos="936"/>
          <w:tab w:val="center" w:pos="4153"/>
          <w:tab w:val="right" w:pos="8306"/>
        </w:tabs>
        <w:suppressAutoHyphens/>
        <w:spacing w:before="20" w:after="20" w:line="100" w:lineRule="atLeast"/>
        <w:jc w:val="both"/>
        <w:rPr>
          <w:rFonts w:ascii="Times New Roman" w:eastAsia="Arial Unicode MS" w:hAnsi="Times New Roman" w:cs="Times New Roman"/>
          <w:color w:val="auto"/>
        </w:rPr>
      </w:pPr>
    </w:p>
    <w:p w:rsidR="00A35849" w:rsidRPr="00842E5D" w:rsidRDefault="00A35849" w:rsidP="00A35849">
      <w:pPr>
        <w:widowControl/>
        <w:tabs>
          <w:tab w:val="left" w:pos="709"/>
          <w:tab w:val="left" w:pos="936"/>
          <w:tab w:val="center" w:pos="4153"/>
          <w:tab w:val="right" w:pos="8306"/>
        </w:tabs>
        <w:suppressAutoHyphens/>
        <w:spacing w:before="20" w:after="20" w:line="100" w:lineRule="atLeast"/>
        <w:jc w:val="both"/>
        <w:rPr>
          <w:rFonts w:ascii="Times New Roman" w:eastAsia="Arial Unicode MS" w:hAnsi="Times New Roman" w:cs="Times New Roman"/>
          <w:color w:val="auto"/>
        </w:rPr>
      </w:pPr>
      <w:r w:rsidRPr="00842E5D">
        <w:rPr>
          <w:rFonts w:ascii="Times New Roman" w:eastAsia="Arial Unicode MS" w:hAnsi="Times New Roman" w:cs="Times New Roman"/>
          <w:color w:val="auto"/>
        </w:rPr>
        <w:t xml:space="preserve">     </w:t>
      </w:r>
      <w:r w:rsidRPr="00842E5D">
        <w:rPr>
          <w:rFonts w:ascii="Times New Roman" w:eastAsia="Arial Unicode MS" w:hAnsi="Times New Roman" w:cs="Times New Roman"/>
          <w:b/>
          <w:color w:val="auto"/>
        </w:rPr>
        <w:t xml:space="preserve">Вывод: </w:t>
      </w:r>
      <w:r w:rsidRPr="00842E5D">
        <w:rPr>
          <w:rFonts w:ascii="Times New Roman" w:eastAsia="Arial Unicode MS" w:hAnsi="Times New Roman" w:cs="Times New Roman"/>
          <w:color w:val="auto"/>
        </w:rPr>
        <w:t>в 20</w:t>
      </w:r>
      <w:r w:rsidR="00AF1C44" w:rsidRPr="00842E5D">
        <w:rPr>
          <w:rFonts w:ascii="Times New Roman" w:eastAsia="Arial Unicode MS" w:hAnsi="Times New Roman" w:cs="Times New Roman"/>
          <w:color w:val="auto"/>
        </w:rPr>
        <w:t>20</w:t>
      </w:r>
      <w:r w:rsidRPr="00842E5D">
        <w:rPr>
          <w:rFonts w:ascii="Times New Roman" w:eastAsia="Arial Unicode MS" w:hAnsi="Times New Roman" w:cs="Times New Roman"/>
          <w:color w:val="auto"/>
        </w:rPr>
        <w:t>-202</w:t>
      </w:r>
      <w:r w:rsidR="00AF1C44" w:rsidRPr="00842E5D">
        <w:rPr>
          <w:rFonts w:ascii="Times New Roman" w:eastAsia="Arial Unicode MS" w:hAnsi="Times New Roman" w:cs="Times New Roman"/>
          <w:color w:val="auto"/>
        </w:rPr>
        <w:t>1</w:t>
      </w:r>
      <w:r w:rsidRPr="00842E5D">
        <w:rPr>
          <w:rFonts w:ascii="Times New Roman" w:eastAsia="Arial Unicode MS" w:hAnsi="Times New Roman" w:cs="Times New Roman"/>
          <w:color w:val="auto"/>
        </w:rPr>
        <w:t xml:space="preserve"> учебном году необходимо продолжить активную работу по развитию учебно-методической базы кабинетов.</w:t>
      </w:r>
    </w:p>
    <w:p w:rsidR="00A35849" w:rsidRDefault="00A35849" w:rsidP="001D3DE1">
      <w:pPr>
        <w:jc w:val="center"/>
        <w:rPr>
          <w:rFonts w:ascii="Times New Roman" w:hAnsi="Times New Roman" w:cs="Times New Roman"/>
          <w:b/>
        </w:rPr>
      </w:pPr>
    </w:p>
    <w:p w:rsidR="00A35849" w:rsidRDefault="00A35849" w:rsidP="001D3DE1">
      <w:pPr>
        <w:jc w:val="center"/>
        <w:rPr>
          <w:rFonts w:ascii="Times New Roman" w:hAnsi="Times New Roman" w:cs="Times New Roman"/>
          <w:b/>
        </w:rPr>
      </w:pPr>
    </w:p>
    <w:p w:rsidR="00786B34" w:rsidRDefault="0085297E" w:rsidP="001D3DE1">
      <w:pPr>
        <w:jc w:val="center"/>
        <w:rPr>
          <w:rFonts w:ascii="Times New Roman" w:hAnsi="Times New Roman" w:cs="Times New Roman"/>
          <w:b/>
        </w:rPr>
      </w:pPr>
      <w:r w:rsidRPr="00A36E3E">
        <w:rPr>
          <w:rFonts w:ascii="Times New Roman" w:hAnsi="Times New Roman" w:cs="Times New Roman"/>
          <w:b/>
        </w:rPr>
        <w:t>2</w:t>
      </w:r>
      <w:r w:rsidR="00F1627B" w:rsidRPr="00A36E3E">
        <w:rPr>
          <w:rFonts w:ascii="Times New Roman" w:hAnsi="Times New Roman" w:cs="Times New Roman"/>
          <w:b/>
        </w:rPr>
        <w:t>.</w:t>
      </w:r>
      <w:r w:rsidR="00786B34" w:rsidRPr="00A36E3E">
        <w:rPr>
          <w:rFonts w:ascii="Times New Roman" w:hAnsi="Times New Roman" w:cs="Times New Roman"/>
          <w:b/>
        </w:rPr>
        <w:t>4.</w:t>
      </w:r>
      <w:r w:rsidR="00D2002A" w:rsidRPr="00A36E3E">
        <w:rPr>
          <w:rFonts w:ascii="Times New Roman" w:hAnsi="Times New Roman" w:cs="Times New Roman"/>
          <w:b/>
        </w:rPr>
        <w:t xml:space="preserve"> Анализ </w:t>
      </w:r>
      <w:r w:rsidR="00786B34" w:rsidRPr="00A36E3E">
        <w:rPr>
          <w:rFonts w:ascii="Times New Roman" w:hAnsi="Times New Roman" w:cs="Times New Roman"/>
          <w:b/>
        </w:rPr>
        <w:t xml:space="preserve"> </w:t>
      </w:r>
      <w:r w:rsidRPr="00A36E3E">
        <w:rPr>
          <w:rFonts w:ascii="Times New Roman" w:hAnsi="Times New Roman" w:cs="Times New Roman"/>
          <w:b/>
        </w:rPr>
        <w:t>результативности обучения</w:t>
      </w:r>
    </w:p>
    <w:p w:rsidR="0007160B" w:rsidRDefault="0007160B" w:rsidP="001D3DE1">
      <w:pPr>
        <w:jc w:val="center"/>
        <w:rPr>
          <w:rFonts w:ascii="Times New Roman" w:hAnsi="Times New Roman" w:cs="Times New Roman"/>
          <w:b/>
        </w:rPr>
      </w:pPr>
    </w:p>
    <w:p w:rsidR="00071596" w:rsidRPr="00A36E3E" w:rsidRDefault="00786B34" w:rsidP="00F14B7A">
      <w:pPr>
        <w:ind w:firstLine="284"/>
        <w:jc w:val="both"/>
        <w:rPr>
          <w:rFonts w:ascii="Times New Roman" w:hAnsi="Times New Roman" w:cs="Times New Roman"/>
          <w:b/>
        </w:rPr>
      </w:pPr>
      <w:r w:rsidRPr="00A36E3E">
        <w:rPr>
          <w:rFonts w:ascii="Times New Roman" w:hAnsi="Times New Roman" w:cs="Times New Roman"/>
        </w:rPr>
        <w:t xml:space="preserve">В </w:t>
      </w:r>
      <w:r w:rsidR="001A32A7">
        <w:rPr>
          <w:rFonts w:ascii="Times New Roman" w:hAnsi="Times New Roman" w:cs="Times New Roman"/>
        </w:rPr>
        <w:t>201</w:t>
      </w:r>
      <w:r w:rsidR="00A5379E">
        <w:rPr>
          <w:rFonts w:ascii="Times New Roman" w:hAnsi="Times New Roman" w:cs="Times New Roman"/>
        </w:rPr>
        <w:t>9</w:t>
      </w:r>
      <w:r w:rsidR="001A32A7">
        <w:rPr>
          <w:rFonts w:ascii="Times New Roman" w:hAnsi="Times New Roman" w:cs="Times New Roman"/>
        </w:rPr>
        <w:t>-20</w:t>
      </w:r>
      <w:r w:rsidR="00A5379E">
        <w:rPr>
          <w:rFonts w:ascii="Times New Roman" w:hAnsi="Times New Roman" w:cs="Times New Roman"/>
        </w:rPr>
        <w:t>20</w:t>
      </w:r>
      <w:r w:rsidRPr="00A36E3E">
        <w:rPr>
          <w:rFonts w:ascii="Times New Roman" w:hAnsi="Times New Roman" w:cs="Times New Roman"/>
        </w:rPr>
        <w:t xml:space="preserve">   учебном году в </w:t>
      </w:r>
      <w:r w:rsidR="000E4626">
        <w:rPr>
          <w:rFonts w:ascii="Times New Roman" w:hAnsi="Times New Roman" w:cs="Times New Roman"/>
        </w:rPr>
        <w:t>школе</w:t>
      </w:r>
      <w:r w:rsidRPr="00A36E3E">
        <w:rPr>
          <w:rFonts w:ascii="Times New Roman" w:hAnsi="Times New Roman" w:cs="Times New Roman"/>
        </w:rPr>
        <w:t xml:space="preserve">  обучалось </w:t>
      </w:r>
      <w:r w:rsidR="008F1EB9">
        <w:rPr>
          <w:rFonts w:ascii="Times New Roman" w:hAnsi="Times New Roman" w:cs="Times New Roman"/>
        </w:rPr>
        <w:t>39</w:t>
      </w:r>
      <w:r w:rsidRPr="00A36E3E">
        <w:rPr>
          <w:rFonts w:ascii="Times New Roman" w:hAnsi="Times New Roman" w:cs="Times New Roman"/>
        </w:rPr>
        <w:t xml:space="preserve"> учащихся. За последние 3 года наблюдается стабильность     количества учащихся. Учащиеся школьного возраста были полностью охвачены образованием.  </w:t>
      </w:r>
    </w:p>
    <w:p w:rsidR="001D3DE1" w:rsidRDefault="001D3DE1" w:rsidP="00F14B7A">
      <w:pPr>
        <w:ind w:firstLine="284"/>
        <w:jc w:val="both"/>
        <w:rPr>
          <w:rFonts w:ascii="Times New Roman" w:hAnsi="Times New Roman" w:cs="Times New Roman"/>
          <w:b/>
        </w:rPr>
      </w:pPr>
    </w:p>
    <w:p w:rsidR="00786B34" w:rsidRPr="00A36E3E" w:rsidRDefault="00786B34" w:rsidP="00F14B7A">
      <w:pPr>
        <w:ind w:firstLine="284"/>
        <w:jc w:val="both"/>
        <w:rPr>
          <w:rFonts w:ascii="Times New Roman" w:hAnsi="Times New Roman" w:cs="Times New Roman"/>
          <w:b/>
        </w:rPr>
      </w:pPr>
      <w:r w:rsidRPr="00A36E3E">
        <w:rPr>
          <w:rFonts w:ascii="Times New Roman" w:hAnsi="Times New Roman" w:cs="Times New Roman"/>
          <w:b/>
        </w:rPr>
        <w:t xml:space="preserve">Количество обучающихся  </w:t>
      </w:r>
    </w:p>
    <w:p w:rsidR="00786B34" w:rsidRPr="00A36E3E" w:rsidRDefault="00786B34" w:rsidP="00ED3C72">
      <w:pPr>
        <w:pStyle w:val="ae"/>
        <w:numPr>
          <w:ilvl w:val="0"/>
          <w:numId w:val="19"/>
        </w:numPr>
        <w:autoSpaceDE w:val="0"/>
        <w:autoSpaceDN w:val="0"/>
        <w:adjustRightInd w:val="0"/>
        <w:ind w:left="0" w:firstLine="284"/>
        <w:jc w:val="both"/>
        <w:rPr>
          <w:rFonts w:ascii="Times New Roman" w:hAnsi="Times New Roman" w:cs="Times New Roman"/>
        </w:rPr>
      </w:pPr>
      <w:r w:rsidRPr="00A36E3E">
        <w:rPr>
          <w:rFonts w:ascii="Times New Roman" w:hAnsi="Times New Roman" w:cs="Times New Roman"/>
        </w:rPr>
        <w:t xml:space="preserve">Численность обучающихся за </w:t>
      </w:r>
      <w:r w:rsidR="008F1EB9">
        <w:rPr>
          <w:rFonts w:ascii="Times New Roman" w:hAnsi="Times New Roman" w:cs="Times New Roman"/>
        </w:rPr>
        <w:t>3</w:t>
      </w:r>
      <w:r w:rsidRPr="00A36E3E">
        <w:rPr>
          <w:rFonts w:ascii="Times New Roman" w:hAnsi="Times New Roman" w:cs="Times New Roman"/>
        </w:rPr>
        <w:t xml:space="preserve"> лет (с филиалами)</w:t>
      </w:r>
    </w:p>
    <w:p w:rsidR="00071596" w:rsidRPr="00A36E3E" w:rsidRDefault="00071596" w:rsidP="00071596">
      <w:pPr>
        <w:pStyle w:val="ae"/>
        <w:autoSpaceDE w:val="0"/>
        <w:autoSpaceDN w:val="0"/>
        <w:adjustRightInd w:val="0"/>
        <w:ind w:left="284"/>
        <w:jc w:val="both"/>
        <w:rPr>
          <w:rFonts w:ascii="Times New Roman" w:hAnsi="Times New Roman" w:cs="Times New Roman"/>
        </w:rPr>
      </w:pPr>
    </w:p>
    <w:tbl>
      <w:tblPr>
        <w:tblW w:w="9356" w:type="dxa"/>
        <w:tblInd w:w="250" w:type="dxa"/>
        <w:tblLayout w:type="fixed"/>
        <w:tblLook w:val="0000" w:firstRow="0" w:lastRow="0" w:firstColumn="0" w:lastColumn="0" w:noHBand="0" w:noVBand="0"/>
      </w:tblPr>
      <w:tblGrid>
        <w:gridCol w:w="2977"/>
        <w:gridCol w:w="2268"/>
        <w:gridCol w:w="2268"/>
        <w:gridCol w:w="1843"/>
      </w:tblGrid>
      <w:tr w:rsidR="00786B34" w:rsidRPr="00A36E3E" w:rsidTr="00E34924">
        <w:trPr>
          <w:trHeight w:val="1"/>
        </w:trPr>
        <w:tc>
          <w:tcPr>
            <w:tcW w:w="2977"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786B34" w:rsidP="00F14B7A">
            <w:pPr>
              <w:autoSpaceDE w:val="0"/>
              <w:autoSpaceDN w:val="0"/>
              <w:adjustRightInd w:val="0"/>
              <w:ind w:firstLine="284"/>
              <w:jc w:val="both"/>
              <w:rPr>
                <w:rFonts w:ascii="Times New Roman" w:hAnsi="Times New Roman" w:cs="Times New Roman"/>
                <w:lang w:val="tt-RU"/>
              </w:rPr>
            </w:pPr>
            <w:r w:rsidRPr="00A36E3E">
              <w:rPr>
                <w:rFonts w:ascii="Times New Roman" w:hAnsi="Times New Roman" w:cs="Times New Roman"/>
              </w:rPr>
              <w:t>Учебный год</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8F1EB9" w:rsidP="008F1EB9">
            <w:pPr>
              <w:autoSpaceDE w:val="0"/>
              <w:autoSpaceDN w:val="0"/>
              <w:adjustRightInd w:val="0"/>
              <w:ind w:firstLine="284"/>
              <w:jc w:val="both"/>
              <w:rPr>
                <w:rFonts w:ascii="Times New Roman" w:hAnsi="Times New Roman" w:cs="Times New Roman"/>
                <w:lang w:val="tt-RU"/>
              </w:rPr>
            </w:pPr>
            <w:r>
              <w:rPr>
                <w:rFonts w:ascii="Times New Roman" w:hAnsi="Times New Roman" w:cs="Times New Roman"/>
                <w:lang w:val="tt-RU"/>
              </w:rPr>
              <w:t>2017</w:t>
            </w:r>
            <w:r w:rsidR="00786B34" w:rsidRPr="00A36E3E">
              <w:rPr>
                <w:rFonts w:ascii="Times New Roman" w:hAnsi="Times New Roman" w:cs="Times New Roman"/>
                <w:lang w:val="tt-RU"/>
              </w:rPr>
              <w:t>-201</w:t>
            </w:r>
            <w:r>
              <w:rPr>
                <w:rFonts w:ascii="Times New Roman" w:hAnsi="Times New Roman" w:cs="Times New Roman"/>
                <w:lang w:val="tt-RU"/>
              </w:rPr>
              <w:t>8</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1A32A7" w:rsidP="00F14B7A">
            <w:pPr>
              <w:autoSpaceDE w:val="0"/>
              <w:autoSpaceDN w:val="0"/>
              <w:adjustRightInd w:val="0"/>
              <w:ind w:firstLine="284"/>
              <w:jc w:val="both"/>
              <w:rPr>
                <w:rFonts w:ascii="Times New Roman" w:hAnsi="Times New Roman" w:cs="Times New Roman"/>
                <w:lang w:val="tt-RU"/>
              </w:rPr>
            </w:pPr>
            <w:r>
              <w:rPr>
                <w:rFonts w:ascii="Times New Roman" w:hAnsi="Times New Roman" w:cs="Times New Roman"/>
                <w:lang w:val="tt-RU"/>
              </w:rPr>
              <w:t>2018-2019</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786B34" w:rsidP="00A5379E">
            <w:pPr>
              <w:autoSpaceDE w:val="0"/>
              <w:autoSpaceDN w:val="0"/>
              <w:adjustRightInd w:val="0"/>
              <w:ind w:firstLine="284"/>
              <w:jc w:val="both"/>
              <w:rPr>
                <w:rFonts w:ascii="Times New Roman" w:hAnsi="Times New Roman" w:cs="Times New Roman"/>
                <w:lang w:val="tt-RU"/>
              </w:rPr>
            </w:pPr>
            <w:r w:rsidRPr="00A36E3E">
              <w:rPr>
                <w:rFonts w:ascii="Times New Roman" w:hAnsi="Times New Roman" w:cs="Times New Roman"/>
                <w:lang w:val="tt-RU"/>
              </w:rPr>
              <w:t>201</w:t>
            </w:r>
            <w:r w:rsidR="00A5379E">
              <w:rPr>
                <w:rFonts w:ascii="Times New Roman" w:hAnsi="Times New Roman" w:cs="Times New Roman"/>
                <w:lang w:val="tt-RU"/>
              </w:rPr>
              <w:t>9</w:t>
            </w:r>
            <w:r w:rsidRPr="00A36E3E">
              <w:rPr>
                <w:rFonts w:ascii="Times New Roman" w:hAnsi="Times New Roman" w:cs="Times New Roman"/>
                <w:lang w:val="tt-RU"/>
              </w:rPr>
              <w:t>-20</w:t>
            </w:r>
            <w:r w:rsidR="00A5379E">
              <w:rPr>
                <w:rFonts w:ascii="Times New Roman" w:hAnsi="Times New Roman" w:cs="Times New Roman"/>
                <w:lang w:val="tt-RU"/>
              </w:rPr>
              <w:t>20</w:t>
            </w:r>
          </w:p>
        </w:tc>
      </w:tr>
      <w:tr w:rsidR="00786B34" w:rsidRPr="00A36E3E" w:rsidTr="00E34924">
        <w:trPr>
          <w:trHeight w:val="1"/>
        </w:trPr>
        <w:tc>
          <w:tcPr>
            <w:tcW w:w="2977"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786B34" w:rsidP="00F14B7A">
            <w:pPr>
              <w:autoSpaceDE w:val="0"/>
              <w:autoSpaceDN w:val="0"/>
              <w:adjustRightInd w:val="0"/>
              <w:ind w:firstLine="284"/>
              <w:jc w:val="both"/>
              <w:rPr>
                <w:rFonts w:ascii="Times New Roman" w:hAnsi="Times New Roman" w:cs="Times New Roman"/>
                <w:lang w:val="tt-RU"/>
              </w:rPr>
            </w:pPr>
            <w:r w:rsidRPr="00A36E3E">
              <w:rPr>
                <w:rFonts w:ascii="Times New Roman" w:hAnsi="Times New Roman" w:cs="Times New Roman"/>
              </w:rPr>
              <w:t>кол-во учащихся</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8F1EB9" w:rsidP="00A5379E">
            <w:pPr>
              <w:autoSpaceDE w:val="0"/>
              <w:autoSpaceDN w:val="0"/>
              <w:adjustRightInd w:val="0"/>
              <w:ind w:firstLine="284"/>
              <w:jc w:val="both"/>
              <w:rPr>
                <w:rFonts w:ascii="Times New Roman" w:hAnsi="Times New Roman" w:cs="Times New Roman"/>
                <w:lang w:val="tt-RU"/>
              </w:rPr>
            </w:pPr>
            <w:r>
              <w:rPr>
                <w:rFonts w:ascii="Times New Roman" w:hAnsi="Times New Roman" w:cs="Times New Roman"/>
                <w:lang w:val="tt-RU"/>
              </w:rPr>
              <w:t>4</w:t>
            </w:r>
            <w:r w:rsidR="00A5379E">
              <w:rPr>
                <w:rFonts w:ascii="Times New Roman" w:hAnsi="Times New Roman" w:cs="Times New Roman"/>
                <w:lang w:val="tt-RU"/>
              </w:rPr>
              <w:t>1</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A5379E" w:rsidP="00F14B7A">
            <w:pPr>
              <w:autoSpaceDE w:val="0"/>
              <w:autoSpaceDN w:val="0"/>
              <w:adjustRightInd w:val="0"/>
              <w:ind w:firstLine="284"/>
              <w:jc w:val="both"/>
              <w:rPr>
                <w:rFonts w:ascii="Times New Roman" w:hAnsi="Times New Roman" w:cs="Times New Roman"/>
                <w:lang w:val="tt-RU"/>
              </w:rPr>
            </w:pPr>
            <w:r>
              <w:rPr>
                <w:rFonts w:ascii="Times New Roman" w:hAnsi="Times New Roman" w:cs="Times New Roman"/>
                <w:lang w:val="tt-RU"/>
              </w:rPr>
              <w:t>39</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A5379E" w:rsidP="00F14B7A">
            <w:pPr>
              <w:autoSpaceDE w:val="0"/>
              <w:autoSpaceDN w:val="0"/>
              <w:adjustRightInd w:val="0"/>
              <w:ind w:firstLine="284"/>
              <w:jc w:val="both"/>
              <w:rPr>
                <w:rFonts w:ascii="Times New Roman" w:hAnsi="Times New Roman" w:cs="Times New Roman"/>
                <w:lang w:val="tt-RU"/>
              </w:rPr>
            </w:pPr>
            <w:r>
              <w:rPr>
                <w:rFonts w:ascii="Times New Roman" w:hAnsi="Times New Roman" w:cs="Times New Roman"/>
                <w:lang w:val="tt-RU"/>
              </w:rPr>
              <w:t>40</w:t>
            </w:r>
          </w:p>
        </w:tc>
      </w:tr>
      <w:tr w:rsidR="00786B34" w:rsidRPr="00A36E3E" w:rsidTr="00E34924">
        <w:trPr>
          <w:trHeight w:val="1"/>
        </w:trPr>
        <w:tc>
          <w:tcPr>
            <w:tcW w:w="2977"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786B34" w:rsidP="00F14B7A">
            <w:pPr>
              <w:autoSpaceDE w:val="0"/>
              <w:autoSpaceDN w:val="0"/>
              <w:adjustRightInd w:val="0"/>
              <w:ind w:firstLine="284"/>
              <w:jc w:val="both"/>
              <w:rPr>
                <w:rFonts w:ascii="Times New Roman" w:hAnsi="Times New Roman" w:cs="Times New Roman"/>
                <w:lang w:val="tt-RU"/>
              </w:rPr>
            </w:pPr>
            <w:r w:rsidRPr="00A36E3E">
              <w:rPr>
                <w:rFonts w:ascii="Times New Roman" w:hAnsi="Times New Roman" w:cs="Times New Roman"/>
              </w:rPr>
              <w:t>исключение из школы</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786B34" w:rsidP="00F14B7A">
            <w:pPr>
              <w:autoSpaceDE w:val="0"/>
              <w:autoSpaceDN w:val="0"/>
              <w:adjustRightInd w:val="0"/>
              <w:ind w:firstLine="284"/>
              <w:jc w:val="both"/>
              <w:rPr>
                <w:rFonts w:ascii="Times New Roman" w:hAnsi="Times New Roman" w:cs="Times New Roman"/>
                <w:lang w:val="tt-RU"/>
              </w:rPr>
            </w:pPr>
            <w:r w:rsidRPr="00A36E3E">
              <w:rPr>
                <w:rFonts w:ascii="Times New Roman" w:hAnsi="Times New Roman" w:cs="Times New Roman"/>
                <w:lang w:val="tt-RU"/>
              </w:rPr>
              <w:t>-</w:t>
            </w:r>
          </w:p>
        </w:tc>
        <w:tc>
          <w:tcPr>
            <w:tcW w:w="2268"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786B34" w:rsidP="00F14B7A">
            <w:pPr>
              <w:autoSpaceDE w:val="0"/>
              <w:autoSpaceDN w:val="0"/>
              <w:adjustRightInd w:val="0"/>
              <w:ind w:firstLine="284"/>
              <w:jc w:val="both"/>
              <w:rPr>
                <w:rFonts w:ascii="Times New Roman" w:hAnsi="Times New Roman" w:cs="Times New Roman"/>
                <w:lang w:val="tt-RU"/>
              </w:rPr>
            </w:pPr>
            <w:r w:rsidRPr="00A36E3E">
              <w:rPr>
                <w:rFonts w:ascii="Times New Roman" w:hAnsi="Times New Roman" w:cs="Times New Roman"/>
                <w:lang w:val="tt-RU"/>
              </w:rPr>
              <w:t>-</w:t>
            </w:r>
          </w:p>
        </w:tc>
        <w:tc>
          <w:tcPr>
            <w:tcW w:w="1843" w:type="dxa"/>
            <w:tcBorders>
              <w:top w:val="single" w:sz="2" w:space="0" w:color="000000"/>
              <w:left w:val="single" w:sz="2" w:space="0" w:color="000000"/>
              <w:bottom w:val="single" w:sz="2" w:space="0" w:color="000000"/>
              <w:right w:val="single" w:sz="2" w:space="0" w:color="000000"/>
            </w:tcBorders>
            <w:shd w:val="clear" w:color="000000" w:fill="FFFFFF"/>
          </w:tcPr>
          <w:p w:rsidR="00786B34" w:rsidRPr="00A36E3E" w:rsidRDefault="00786B34" w:rsidP="00F14B7A">
            <w:pPr>
              <w:autoSpaceDE w:val="0"/>
              <w:autoSpaceDN w:val="0"/>
              <w:adjustRightInd w:val="0"/>
              <w:ind w:firstLine="284"/>
              <w:jc w:val="both"/>
              <w:rPr>
                <w:rFonts w:ascii="Times New Roman" w:hAnsi="Times New Roman" w:cs="Times New Roman"/>
                <w:lang w:val="tt-RU"/>
              </w:rPr>
            </w:pPr>
            <w:r w:rsidRPr="00A36E3E">
              <w:rPr>
                <w:rFonts w:ascii="Times New Roman" w:hAnsi="Times New Roman" w:cs="Times New Roman"/>
                <w:lang w:val="tt-RU"/>
              </w:rPr>
              <w:t>-</w:t>
            </w:r>
          </w:p>
        </w:tc>
      </w:tr>
    </w:tbl>
    <w:p w:rsidR="00786B34" w:rsidRPr="00A36E3E" w:rsidRDefault="00786B34" w:rsidP="00F14B7A">
      <w:pPr>
        <w:ind w:firstLine="284"/>
        <w:jc w:val="both"/>
        <w:rPr>
          <w:rFonts w:ascii="Times New Roman" w:hAnsi="Times New Roman" w:cs="Times New Roman"/>
        </w:rPr>
      </w:pPr>
    </w:p>
    <w:p w:rsidR="00786B34"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Из </w:t>
      </w:r>
      <w:r w:rsidR="004A2BB0">
        <w:rPr>
          <w:rFonts w:ascii="Times New Roman" w:hAnsi="Times New Roman" w:cs="Times New Roman"/>
        </w:rPr>
        <w:t>39</w:t>
      </w:r>
      <w:r w:rsidRPr="00A36E3E">
        <w:rPr>
          <w:rFonts w:ascii="Times New Roman" w:hAnsi="Times New Roman" w:cs="Times New Roman"/>
        </w:rPr>
        <w:t xml:space="preserve"> обучающихся     успешно закончили учебный год</w:t>
      </w:r>
      <w:r w:rsidR="004A2BB0">
        <w:rPr>
          <w:rFonts w:ascii="Times New Roman" w:hAnsi="Times New Roman" w:cs="Times New Roman"/>
        </w:rPr>
        <w:t xml:space="preserve"> </w:t>
      </w:r>
      <w:r w:rsidR="00A5379E">
        <w:rPr>
          <w:rFonts w:ascii="Times New Roman" w:hAnsi="Times New Roman" w:cs="Times New Roman"/>
        </w:rPr>
        <w:t>40</w:t>
      </w:r>
      <w:r w:rsidRPr="00A36E3E">
        <w:rPr>
          <w:rFonts w:ascii="Times New Roman" w:hAnsi="Times New Roman" w:cs="Times New Roman"/>
        </w:rPr>
        <w:t xml:space="preserve">, успеваемость составила </w:t>
      </w:r>
      <w:r w:rsidR="00A5379E">
        <w:rPr>
          <w:rFonts w:ascii="Times New Roman" w:hAnsi="Times New Roman" w:cs="Times New Roman"/>
        </w:rPr>
        <w:t>100</w:t>
      </w:r>
      <w:r w:rsidRPr="00A36E3E">
        <w:rPr>
          <w:rFonts w:ascii="Times New Roman" w:hAnsi="Times New Roman" w:cs="Times New Roman"/>
        </w:rPr>
        <w:t xml:space="preserve">%.  На «отлично» окончили </w:t>
      </w:r>
      <w:r w:rsidR="004A2BB0">
        <w:rPr>
          <w:rFonts w:ascii="Times New Roman" w:hAnsi="Times New Roman" w:cs="Times New Roman"/>
        </w:rPr>
        <w:t>4</w:t>
      </w:r>
      <w:r w:rsidRPr="00A36E3E">
        <w:rPr>
          <w:rFonts w:ascii="Times New Roman" w:hAnsi="Times New Roman" w:cs="Times New Roman"/>
        </w:rPr>
        <w:t xml:space="preserve">обучающихся, ударников - </w:t>
      </w:r>
      <w:r w:rsidR="00A5379E">
        <w:rPr>
          <w:rFonts w:ascii="Times New Roman" w:hAnsi="Times New Roman" w:cs="Times New Roman"/>
        </w:rPr>
        <w:t>27</w:t>
      </w:r>
      <w:r w:rsidRPr="00A36E3E">
        <w:rPr>
          <w:rFonts w:ascii="Times New Roman" w:hAnsi="Times New Roman" w:cs="Times New Roman"/>
        </w:rPr>
        <w:t xml:space="preserve"> . Качество знаний учащихся составило 6</w:t>
      </w:r>
      <w:r w:rsidR="00AA5494">
        <w:rPr>
          <w:rFonts w:ascii="Times New Roman" w:hAnsi="Times New Roman" w:cs="Times New Roman"/>
        </w:rPr>
        <w:t>5</w:t>
      </w:r>
      <w:r w:rsidRPr="00A36E3E">
        <w:rPr>
          <w:rFonts w:ascii="Times New Roman" w:hAnsi="Times New Roman" w:cs="Times New Roman"/>
        </w:rPr>
        <w:t>,</w:t>
      </w:r>
      <w:r w:rsidR="00AA5494">
        <w:rPr>
          <w:rFonts w:ascii="Times New Roman" w:hAnsi="Times New Roman" w:cs="Times New Roman"/>
        </w:rPr>
        <w:t>33</w:t>
      </w:r>
      <w:r w:rsidRPr="00A36E3E">
        <w:rPr>
          <w:rFonts w:ascii="Times New Roman" w:hAnsi="Times New Roman" w:cs="Times New Roman"/>
        </w:rPr>
        <w:t>%</w:t>
      </w:r>
      <w:r w:rsidR="00A5379E">
        <w:rPr>
          <w:rFonts w:ascii="Times New Roman" w:hAnsi="Times New Roman" w:cs="Times New Roman"/>
        </w:rPr>
        <w:t>.</w:t>
      </w:r>
      <w:r w:rsidRPr="00A36E3E">
        <w:rPr>
          <w:rFonts w:ascii="Times New Roman" w:hAnsi="Times New Roman" w:cs="Times New Roman"/>
        </w:rPr>
        <w:t xml:space="preserve">  </w:t>
      </w:r>
      <w:r w:rsidR="00AA5494">
        <w:rPr>
          <w:rFonts w:ascii="Times New Roman" w:hAnsi="Times New Roman" w:cs="Times New Roman"/>
        </w:rPr>
        <w:t xml:space="preserve">Это на 3% выше по сравнению с прошлым годом. </w:t>
      </w:r>
    </w:p>
    <w:p w:rsidR="00A5379E" w:rsidRDefault="00A5379E" w:rsidP="00F14B7A">
      <w:pPr>
        <w:ind w:firstLine="284"/>
        <w:jc w:val="both"/>
        <w:rPr>
          <w:rFonts w:ascii="Times New Roman" w:hAnsi="Times New Roman" w:cs="Times New Roman"/>
        </w:rPr>
      </w:pPr>
    </w:p>
    <w:tbl>
      <w:tblPr>
        <w:tblStyle w:val="18"/>
        <w:tblW w:w="0" w:type="auto"/>
        <w:tblLook w:val="04A0" w:firstRow="1" w:lastRow="0" w:firstColumn="1" w:lastColumn="0" w:noHBand="0" w:noVBand="1"/>
      </w:tblPr>
      <w:tblGrid>
        <w:gridCol w:w="886"/>
        <w:gridCol w:w="1288"/>
        <w:gridCol w:w="1056"/>
        <w:gridCol w:w="880"/>
        <w:gridCol w:w="456"/>
        <w:gridCol w:w="336"/>
        <w:gridCol w:w="1230"/>
        <w:gridCol w:w="864"/>
        <w:gridCol w:w="1098"/>
        <w:gridCol w:w="864"/>
        <w:gridCol w:w="1098"/>
      </w:tblGrid>
      <w:tr w:rsidR="00A5379E" w:rsidRPr="00A5379E" w:rsidTr="00A5379E">
        <w:tc>
          <w:tcPr>
            <w:tcW w:w="0" w:type="auto"/>
            <w:vMerge w:val="restart"/>
            <w:hideMark/>
          </w:tcPr>
          <w:p w:rsidR="00A5379E" w:rsidRPr="00A5379E" w:rsidRDefault="00A5379E" w:rsidP="00A5379E">
            <w:pPr>
              <w:widowControl/>
              <w:rPr>
                <w:rFonts w:ascii="Times New Roman" w:eastAsia="Times New Roman" w:hAnsi="Times New Roman"/>
                <w:color w:val="auto"/>
              </w:rPr>
            </w:pPr>
            <w:r>
              <w:rPr>
                <w:rFonts w:ascii="Times New Roman" w:eastAsia="Times New Roman" w:hAnsi="Times New Roman"/>
                <w:color w:val="auto"/>
              </w:rPr>
              <w:t>класс</w:t>
            </w:r>
          </w:p>
        </w:tc>
        <w:tc>
          <w:tcPr>
            <w:tcW w:w="1288" w:type="dxa"/>
            <w:vMerge w:val="restart"/>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Кол-во учащихся</w:t>
            </w:r>
          </w:p>
        </w:tc>
        <w:tc>
          <w:tcPr>
            <w:tcW w:w="1056" w:type="dxa"/>
            <w:vMerge w:val="restart"/>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5 (отл)</w:t>
            </w:r>
          </w:p>
        </w:tc>
        <w:tc>
          <w:tcPr>
            <w:tcW w:w="0" w:type="auto"/>
            <w:vMerge w:val="restart"/>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 (4 и 5)</w:t>
            </w:r>
          </w:p>
        </w:tc>
        <w:tc>
          <w:tcPr>
            <w:tcW w:w="0" w:type="auto"/>
            <w:vMerge w:val="restart"/>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0" w:type="auto"/>
            <w:vMerge w:val="restart"/>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0" w:type="auto"/>
            <w:vMerge w:val="restart"/>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 xml:space="preserve">не </w:t>
            </w:r>
            <w:r>
              <w:rPr>
                <w:rFonts w:ascii="Times New Roman" w:eastAsia="Times New Roman" w:hAnsi="Times New Roman"/>
                <w:color w:val="auto"/>
              </w:rPr>
              <w:t>аттест-о</w:t>
            </w:r>
          </w:p>
        </w:tc>
        <w:tc>
          <w:tcPr>
            <w:tcW w:w="0" w:type="auto"/>
            <w:gridSpan w:val="2"/>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Успеваемость</w:t>
            </w:r>
          </w:p>
        </w:tc>
        <w:tc>
          <w:tcPr>
            <w:tcW w:w="0" w:type="auto"/>
            <w:gridSpan w:val="2"/>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Качество</w:t>
            </w:r>
          </w:p>
        </w:tc>
      </w:tr>
      <w:tr w:rsidR="00A5379E" w:rsidRPr="00A5379E" w:rsidTr="00A5379E">
        <w:tc>
          <w:tcPr>
            <w:tcW w:w="0" w:type="auto"/>
            <w:vMerge/>
            <w:hideMark/>
          </w:tcPr>
          <w:p w:rsidR="00A5379E" w:rsidRPr="00A5379E" w:rsidRDefault="00A5379E" w:rsidP="00A5379E">
            <w:pPr>
              <w:widowControl/>
              <w:rPr>
                <w:rFonts w:ascii="Times New Roman" w:eastAsia="Times New Roman" w:hAnsi="Times New Roman"/>
                <w:color w:val="auto"/>
              </w:rPr>
            </w:pPr>
          </w:p>
        </w:tc>
        <w:tc>
          <w:tcPr>
            <w:tcW w:w="1288" w:type="dxa"/>
            <w:vMerge/>
            <w:hideMark/>
          </w:tcPr>
          <w:p w:rsidR="00A5379E" w:rsidRPr="00A5379E" w:rsidRDefault="00A5379E" w:rsidP="00A5379E">
            <w:pPr>
              <w:widowControl/>
              <w:rPr>
                <w:rFonts w:ascii="Times New Roman" w:eastAsia="Times New Roman" w:hAnsi="Times New Roman"/>
                <w:color w:val="auto"/>
              </w:rPr>
            </w:pPr>
          </w:p>
        </w:tc>
        <w:tc>
          <w:tcPr>
            <w:tcW w:w="1056" w:type="dxa"/>
            <w:vMerge/>
            <w:hideMark/>
          </w:tcPr>
          <w:p w:rsidR="00A5379E" w:rsidRPr="00A5379E" w:rsidRDefault="00A5379E" w:rsidP="00A5379E">
            <w:pPr>
              <w:widowControl/>
              <w:rPr>
                <w:rFonts w:ascii="Times New Roman" w:eastAsia="Times New Roman" w:hAnsi="Times New Roman"/>
                <w:color w:val="auto"/>
              </w:rPr>
            </w:pPr>
          </w:p>
        </w:tc>
        <w:tc>
          <w:tcPr>
            <w:tcW w:w="0" w:type="auto"/>
            <w:vMerge/>
            <w:hideMark/>
          </w:tcPr>
          <w:p w:rsidR="00A5379E" w:rsidRPr="00A5379E" w:rsidRDefault="00A5379E" w:rsidP="00A5379E">
            <w:pPr>
              <w:widowControl/>
              <w:rPr>
                <w:rFonts w:ascii="Times New Roman" w:eastAsia="Times New Roman" w:hAnsi="Times New Roman"/>
                <w:color w:val="auto"/>
              </w:rPr>
            </w:pPr>
          </w:p>
        </w:tc>
        <w:tc>
          <w:tcPr>
            <w:tcW w:w="0" w:type="auto"/>
            <w:vMerge/>
            <w:hideMark/>
          </w:tcPr>
          <w:p w:rsidR="00A5379E" w:rsidRPr="00A5379E" w:rsidRDefault="00A5379E" w:rsidP="00A5379E">
            <w:pPr>
              <w:widowControl/>
              <w:rPr>
                <w:rFonts w:ascii="Times New Roman" w:eastAsia="Times New Roman" w:hAnsi="Times New Roman"/>
                <w:color w:val="auto"/>
              </w:rPr>
            </w:pPr>
          </w:p>
        </w:tc>
        <w:tc>
          <w:tcPr>
            <w:tcW w:w="0" w:type="auto"/>
            <w:vMerge/>
            <w:hideMark/>
          </w:tcPr>
          <w:p w:rsidR="00A5379E" w:rsidRPr="00A5379E" w:rsidRDefault="00A5379E" w:rsidP="00A5379E">
            <w:pPr>
              <w:widowControl/>
              <w:rPr>
                <w:rFonts w:ascii="Times New Roman" w:eastAsia="Times New Roman" w:hAnsi="Times New Roman"/>
                <w:color w:val="auto"/>
              </w:rPr>
            </w:pPr>
          </w:p>
        </w:tc>
        <w:tc>
          <w:tcPr>
            <w:tcW w:w="0" w:type="auto"/>
            <w:vMerge/>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Кол-во</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Процент</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Кол-во</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Процент</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1056" w:type="dxa"/>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3а</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w:t>
            </w:r>
          </w:p>
        </w:tc>
        <w:tc>
          <w:tcPr>
            <w:tcW w:w="1056" w:type="dxa"/>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2</w:t>
            </w:r>
          </w:p>
        </w:tc>
        <w:tc>
          <w:tcPr>
            <w:tcW w:w="0" w:type="auto"/>
            <w:hideMark/>
          </w:tcPr>
          <w:p w:rsidR="00A5379E" w:rsidRPr="00A5379E" w:rsidRDefault="00F73867" w:rsidP="00F73867">
            <w:pPr>
              <w:widowControl/>
              <w:rPr>
                <w:rFonts w:ascii="Times New Roman" w:eastAsia="Times New Roman" w:hAnsi="Times New Roman"/>
                <w:color w:val="auto"/>
              </w:rPr>
            </w:pPr>
            <w:r>
              <w:rPr>
                <w:rFonts w:ascii="Times New Roman" w:eastAsia="Times New Roman" w:hAnsi="Times New Roman"/>
                <w:color w:val="auto"/>
              </w:rPr>
              <w:t>2</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2</w:t>
            </w: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50</w:t>
            </w:r>
            <w:r w:rsidR="00A5379E" w:rsidRPr="00A5379E">
              <w:rPr>
                <w:rFonts w:ascii="Times New Roman" w:eastAsia="Times New Roman" w:hAnsi="Times New Roman"/>
                <w:color w:val="auto"/>
              </w:rPr>
              <w:t>%</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3б</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1056" w:type="dxa"/>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1</w:t>
            </w: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2</w:t>
            </w: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75</w:t>
            </w:r>
            <w:r w:rsidR="00A5379E" w:rsidRPr="00A5379E">
              <w:rPr>
                <w:rFonts w:ascii="Times New Roman" w:eastAsia="Times New Roman" w:hAnsi="Times New Roman"/>
                <w:color w:val="auto"/>
              </w:rPr>
              <w:t>%</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4Б</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1056" w:type="dxa"/>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4а</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1056"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66.67%</w:t>
            </w:r>
          </w:p>
        </w:tc>
      </w:tr>
      <w:tr w:rsidR="00A5379E" w:rsidRPr="00AA5494" w:rsidTr="00A5379E">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2-4 кл.</w:t>
            </w:r>
          </w:p>
        </w:tc>
        <w:tc>
          <w:tcPr>
            <w:tcW w:w="1288" w:type="dxa"/>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12</w:t>
            </w:r>
          </w:p>
        </w:tc>
        <w:tc>
          <w:tcPr>
            <w:tcW w:w="1056" w:type="dxa"/>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w:t>
            </w:r>
          </w:p>
        </w:tc>
        <w:tc>
          <w:tcPr>
            <w:tcW w:w="0" w:type="auto"/>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6</w:t>
            </w:r>
          </w:p>
        </w:tc>
        <w:tc>
          <w:tcPr>
            <w:tcW w:w="0" w:type="auto"/>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4</w:t>
            </w:r>
          </w:p>
        </w:tc>
        <w:tc>
          <w:tcPr>
            <w:tcW w:w="0" w:type="auto"/>
            <w:hideMark/>
          </w:tcPr>
          <w:p w:rsidR="00A5379E" w:rsidRPr="00AA5494" w:rsidRDefault="00A5379E" w:rsidP="00A5379E">
            <w:pPr>
              <w:widowControl/>
              <w:rPr>
                <w:rFonts w:ascii="Times New Roman" w:eastAsia="Times New Roman" w:hAnsi="Times New Roman"/>
                <w:b/>
                <w:color w:val="auto"/>
              </w:rPr>
            </w:pPr>
          </w:p>
        </w:tc>
        <w:tc>
          <w:tcPr>
            <w:tcW w:w="0" w:type="auto"/>
            <w:hideMark/>
          </w:tcPr>
          <w:p w:rsidR="00A5379E" w:rsidRPr="00AA5494" w:rsidRDefault="00A5379E" w:rsidP="00A5379E">
            <w:pPr>
              <w:widowControl/>
              <w:rPr>
                <w:rFonts w:ascii="Times New Roman" w:eastAsia="Times New Roman" w:hAnsi="Times New Roman"/>
                <w:b/>
                <w:color w:val="auto"/>
                <w:sz w:val="20"/>
                <w:szCs w:val="20"/>
              </w:rPr>
            </w:pP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12</w:t>
            </w: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100%</w:t>
            </w: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10</w:t>
            </w:r>
          </w:p>
        </w:tc>
        <w:tc>
          <w:tcPr>
            <w:tcW w:w="0" w:type="auto"/>
            <w:hideMark/>
          </w:tcPr>
          <w:p w:rsidR="00A5379E" w:rsidRPr="00AA5494" w:rsidRDefault="00AA5494" w:rsidP="00A5379E">
            <w:pPr>
              <w:widowControl/>
              <w:rPr>
                <w:rFonts w:ascii="Times New Roman" w:eastAsia="Times New Roman" w:hAnsi="Times New Roman"/>
                <w:b/>
                <w:color w:val="auto"/>
              </w:rPr>
            </w:pPr>
            <w:r>
              <w:rPr>
                <w:rFonts w:ascii="Times New Roman" w:eastAsia="Times New Roman" w:hAnsi="Times New Roman"/>
                <w:b/>
                <w:color w:val="auto"/>
              </w:rPr>
              <w:t>7</w:t>
            </w:r>
            <w:r w:rsidR="00A5379E" w:rsidRPr="00AA5494">
              <w:rPr>
                <w:rFonts w:ascii="Times New Roman" w:eastAsia="Times New Roman" w:hAnsi="Times New Roman"/>
                <w:b/>
                <w:color w:val="auto"/>
              </w:rPr>
              <w:t>3.33%</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5</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w:t>
            </w:r>
          </w:p>
        </w:tc>
        <w:tc>
          <w:tcPr>
            <w:tcW w:w="1056" w:type="dxa"/>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75%</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6а</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1056" w:type="dxa"/>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50%</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7</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1056"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8</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1056" w:type="dxa"/>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1</w:t>
            </w:r>
          </w:p>
        </w:tc>
        <w:tc>
          <w:tcPr>
            <w:tcW w:w="0" w:type="auto"/>
            <w:hideMark/>
          </w:tcPr>
          <w:p w:rsidR="00A5379E" w:rsidRPr="00A5379E" w:rsidRDefault="00F73867" w:rsidP="00A5379E">
            <w:pPr>
              <w:widowControl/>
              <w:rPr>
                <w:rFonts w:ascii="Times New Roman" w:eastAsia="Times New Roman" w:hAnsi="Times New Roman"/>
                <w:color w:val="auto"/>
              </w:rPr>
            </w:pPr>
            <w:r>
              <w:rPr>
                <w:rFonts w:ascii="Times New Roman" w:eastAsia="Times New Roman" w:hAnsi="Times New Roman"/>
                <w:color w:val="auto"/>
              </w:rPr>
              <w:t>2</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2</w:t>
            </w:r>
          </w:p>
        </w:tc>
        <w:tc>
          <w:tcPr>
            <w:tcW w:w="0" w:type="auto"/>
            <w:hideMark/>
          </w:tcPr>
          <w:p w:rsidR="00A5379E" w:rsidRPr="00A5379E" w:rsidRDefault="00AA5494" w:rsidP="00A5379E">
            <w:pPr>
              <w:widowControl/>
              <w:rPr>
                <w:rFonts w:ascii="Times New Roman" w:eastAsia="Times New Roman" w:hAnsi="Times New Roman"/>
                <w:color w:val="auto"/>
              </w:rPr>
            </w:pPr>
            <w:r>
              <w:rPr>
                <w:rFonts w:ascii="Times New Roman" w:eastAsia="Times New Roman" w:hAnsi="Times New Roman"/>
                <w:color w:val="auto"/>
              </w:rPr>
              <w:t>5</w:t>
            </w:r>
            <w:r w:rsidR="00A5379E" w:rsidRPr="00A5379E">
              <w:rPr>
                <w:rFonts w:ascii="Times New Roman" w:eastAsia="Times New Roman" w:hAnsi="Times New Roman"/>
                <w:color w:val="auto"/>
              </w:rPr>
              <w:t>6.67%</w:t>
            </w:r>
          </w:p>
        </w:tc>
      </w:tr>
      <w:tr w:rsidR="00A5379E" w:rsidRPr="00A5379E" w:rsidTr="00A5379E">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9</w:t>
            </w:r>
          </w:p>
        </w:tc>
        <w:tc>
          <w:tcPr>
            <w:tcW w:w="1288"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7</w:t>
            </w:r>
          </w:p>
        </w:tc>
        <w:tc>
          <w:tcPr>
            <w:tcW w:w="1056" w:type="dxa"/>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3</w:t>
            </w:r>
          </w:p>
        </w:tc>
        <w:tc>
          <w:tcPr>
            <w:tcW w:w="0" w:type="auto"/>
            <w:hideMark/>
          </w:tcPr>
          <w:p w:rsidR="00A5379E" w:rsidRPr="00A5379E" w:rsidRDefault="00A5379E" w:rsidP="00A5379E">
            <w:pPr>
              <w:widowControl/>
              <w:rPr>
                <w:rFonts w:ascii="Times New Roman" w:eastAsia="Times New Roman" w:hAnsi="Times New Roman"/>
                <w:color w:val="auto"/>
              </w:rPr>
            </w:pPr>
          </w:p>
        </w:tc>
        <w:tc>
          <w:tcPr>
            <w:tcW w:w="0" w:type="auto"/>
            <w:hideMark/>
          </w:tcPr>
          <w:p w:rsidR="00A5379E" w:rsidRPr="00A5379E" w:rsidRDefault="00A5379E" w:rsidP="00A5379E">
            <w:pPr>
              <w:widowControl/>
              <w:rPr>
                <w:rFonts w:ascii="Times New Roman" w:eastAsia="Times New Roman" w:hAnsi="Times New Roman"/>
                <w:color w:val="auto"/>
                <w:sz w:val="20"/>
                <w:szCs w:val="20"/>
              </w:rPr>
            </w:pP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7</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100%</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4</w:t>
            </w:r>
          </w:p>
        </w:tc>
        <w:tc>
          <w:tcPr>
            <w:tcW w:w="0" w:type="auto"/>
            <w:hideMark/>
          </w:tcPr>
          <w:p w:rsidR="00A5379E" w:rsidRPr="00A5379E" w:rsidRDefault="00A5379E" w:rsidP="00A5379E">
            <w:pPr>
              <w:widowControl/>
              <w:rPr>
                <w:rFonts w:ascii="Times New Roman" w:eastAsia="Times New Roman" w:hAnsi="Times New Roman"/>
                <w:color w:val="auto"/>
              </w:rPr>
            </w:pPr>
            <w:r w:rsidRPr="00A5379E">
              <w:rPr>
                <w:rFonts w:ascii="Times New Roman" w:eastAsia="Times New Roman" w:hAnsi="Times New Roman"/>
                <w:color w:val="auto"/>
              </w:rPr>
              <w:t>57.14%</w:t>
            </w:r>
          </w:p>
        </w:tc>
      </w:tr>
      <w:tr w:rsidR="00A5379E" w:rsidRPr="00AA5494" w:rsidTr="00A5379E">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5-9 кл.</w:t>
            </w:r>
          </w:p>
        </w:tc>
        <w:tc>
          <w:tcPr>
            <w:tcW w:w="1288" w:type="dxa"/>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18</w:t>
            </w:r>
          </w:p>
        </w:tc>
        <w:tc>
          <w:tcPr>
            <w:tcW w:w="1056" w:type="dxa"/>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3</w:t>
            </w:r>
          </w:p>
        </w:tc>
        <w:tc>
          <w:tcPr>
            <w:tcW w:w="0" w:type="auto"/>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7</w:t>
            </w:r>
          </w:p>
        </w:tc>
        <w:tc>
          <w:tcPr>
            <w:tcW w:w="0" w:type="auto"/>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7</w:t>
            </w:r>
          </w:p>
        </w:tc>
        <w:tc>
          <w:tcPr>
            <w:tcW w:w="0" w:type="auto"/>
            <w:hideMark/>
          </w:tcPr>
          <w:p w:rsidR="00A5379E" w:rsidRPr="00AA5494" w:rsidRDefault="00A5379E" w:rsidP="00A5379E">
            <w:pPr>
              <w:widowControl/>
              <w:rPr>
                <w:rFonts w:ascii="Times New Roman" w:eastAsia="Times New Roman" w:hAnsi="Times New Roman"/>
                <w:b/>
                <w:color w:val="auto"/>
              </w:rPr>
            </w:pPr>
          </w:p>
        </w:tc>
        <w:tc>
          <w:tcPr>
            <w:tcW w:w="0" w:type="auto"/>
            <w:hideMark/>
          </w:tcPr>
          <w:p w:rsidR="00A5379E" w:rsidRPr="00AA5494" w:rsidRDefault="00A5379E" w:rsidP="00A5379E">
            <w:pPr>
              <w:widowControl/>
              <w:rPr>
                <w:rFonts w:ascii="Times New Roman" w:eastAsia="Times New Roman" w:hAnsi="Times New Roman"/>
                <w:b/>
                <w:color w:val="auto"/>
                <w:sz w:val="20"/>
                <w:szCs w:val="20"/>
              </w:rPr>
            </w:pP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18</w:t>
            </w: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100%</w:t>
            </w: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12</w:t>
            </w:r>
          </w:p>
        </w:tc>
        <w:tc>
          <w:tcPr>
            <w:tcW w:w="0" w:type="auto"/>
            <w:hideMark/>
          </w:tcPr>
          <w:p w:rsidR="00A5379E" w:rsidRPr="00AA5494" w:rsidRDefault="00AA5494" w:rsidP="00A5379E">
            <w:pPr>
              <w:widowControl/>
              <w:rPr>
                <w:rFonts w:ascii="Times New Roman" w:eastAsia="Times New Roman" w:hAnsi="Times New Roman"/>
                <w:b/>
                <w:color w:val="auto"/>
              </w:rPr>
            </w:pPr>
            <w:r>
              <w:rPr>
                <w:rFonts w:ascii="Times New Roman" w:eastAsia="Times New Roman" w:hAnsi="Times New Roman"/>
                <w:b/>
                <w:color w:val="auto"/>
              </w:rPr>
              <w:t>5</w:t>
            </w:r>
            <w:r w:rsidR="00A5379E" w:rsidRPr="00AA5494">
              <w:rPr>
                <w:rFonts w:ascii="Times New Roman" w:eastAsia="Times New Roman" w:hAnsi="Times New Roman"/>
                <w:b/>
                <w:color w:val="auto"/>
              </w:rPr>
              <w:t>6.67%</w:t>
            </w:r>
          </w:p>
        </w:tc>
      </w:tr>
      <w:tr w:rsidR="00A5379E" w:rsidRPr="00AA5494" w:rsidTr="00A5379E">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lastRenderedPageBreak/>
              <w:t>2-9 кл.</w:t>
            </w:r>
          </w:p>
        </w:tc>
        <w:tc>
          <w:tcPr>
            <w:tcW w:w="1288" w:type="dxa"/>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30</w:t>
            </w:r>
          </w:p>
        </w:tc>
        <w:tc>
          <w:tcPr>
            <w:tcW w:w="1056" w:type="dxa"/>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4</w:t>
            </w:r>
          </w:p>
        </w:tc>
        <w:tc>
          <w:tcPr>
            <w:tcW w:w="0" w:type="auto"/>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13</w:t>
            </w:r>
          </w:p>
        </w:tc>
        <w:tc>
          <w:tcPr>
            <w:tcW w:w="0" w:type="auto"/>
            <w:hideMark/>
          </w:tcPr>
          <w:p w:rsidR="00A5379E" w:rsidRPr="00AA5494" w:rsidRDefault="00F73867" w:rsidP="00A5379E">
            <w:pPr>
              <w:widowControl/>
              <w:rPr>
                <w:rFonts w:ascii="Times New Roman" w:eastAsia="Times New Roman" w:hAnsi="Times New Roman"/>
                <w:b/>
                <w:color w:val="auto"/>
              </w:rPr>
            </w:pPr>
            <w:r>
              <w:rPr>
                <w:rFonts w:ascii="Times New Roman" w:eastAsia="Times New Roman" w:hAnsi="Times New Roman"/>
                <w:b/>
                <w:color w:val="auto"/>
              </w:rPr>
              <w:t>11</w:t>
            </w:r>
          </w:p>
        </w:tc>
        <w:tc>
          <w:tcPr>
            <w:tcW w:w="0" w:type="auto"/>
            <w:hideMark/>
          </w:tcPr>
          <w:p w:rsidR="00A5379E" w:rsidRPr="00AA5494" w:rsidRDefault="00A5379E" w:rsidP="00A5379E">
            <w:pPr>
              <w:widowControl/>
              <w:rPr>
                <w:rFonts w:ascii="Times New Roman" w:eastAsia="Times New Roman" w:hAnsi="Times New Roman"/>
                <w:b/>
                <w:color w:val="auto"/>
              </w:rPr>
            </w:pPr>
          </w:p>
        </w:tc>
        <w:tc>
          <w:tcPr>
            <w:tcW w:w="0" w:type="auto"/>
            <w:hideMark/>
          </w:tcPr>
          <w:p w:rsidR="00A5379E" w:rsidRPr="00AA5494" w:rsidRDefault="00A5379E" w:rsidP="00A5379E">
            <w:pPr>
              <w:widowControl/>
              <w:rPr>
                <w:rFonts w:ascii="Times New Roman" w:eastAsia="Times New Roman" w:hAnsi="Times New Roman"/>
                <w:b/>
                <w:color w:val="auto"/>
                <w:sz w:val="20"/>
                <w:szCs w:val="20"/>
              </w:rPr>
            </w:pP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30</w:t>
            </w: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100%</w:t>
            </w:r>
          </w:p>
        </w:tc>
        <w:tc>
          <w:tcPr>
            <w:tcW w:w="0" w:type="auto"/>
            <w:hideMark/>
          </w:tcPr>
          <w:p w:rsidR="00A5379E" w:rsidRPr="00AA5494" w:rsidRDefault="00A5379E" w:rsidP="00A5379E">
            <w:pPr>
              <w:widowControl/>
              <w:rPr>
                <w:rFonts w:ascii="Times New Roman" w:eastAsia="Times New Roman" w:hAnsi="Times New Roman"/>
                <w:b/>
                <w:color w:val="auto"/>
              </w:rPr>
            </w:pPr>
            <w:r w:rsidRPr="00AA5494">
              <w:rPr>
                <w:rFonts w:ascii="Times New Roman" w:eastAsia="Times New Roman" w:hAnsi="Times New Roman"/>
                <w:b/>
                <w:color w:val="auto"/>
              </w:rPr>
              <w:t>22</w:t>
            </w:r>
          </w:p>
        </w:tc>
        <w:tc>
          <w:tcPr>
            <w:tcW w:w="0" w:type="auto"/>
            <w:hideMark/>
          </w:tcPr>
          <w:p w:rsidR="00A5379E" w:rsidRPr="00AA5494" w:rsidRDefault="00AA5494" w:rsidP="00A5379E">
            <w:pPr>
              <w:widowControl/>
              <w:rPr>
                <w:rFonts w:ascii="Times New Roman" w:eastAsia="Times New Roman" w:hAnsi="Times New Roman"/>
                <w:b/>
                <w:color w:val="auto"/>
              </w:rPr>
            </w:pPr>
            <w:r>
              <w:rPr>
                <w:rFonts w:ascii="Times New Roman" w:eastAsia="Times New Roman" w:hAnsi="Times New Roman"/>
                <w:b/>
                <w:color w:val="auto"/>
              </w:rPr>
              <w:t>65</w:t>
            </w:r>
            <w:r w:rsidR="00A5379E" w:rsidRPr="00AA5494">
              <w:rPr>
                <w:rFonts w:ascii="Times New Roman" w:eastAsia="Times New Roman" w:hAnsi="Times New Roman"/>
                <w:b/>
                <w:color w:val="auto"/>
              </w:rPr>
              <w:t>.33%</w:t>
            </w:r>
          </w:p>
        </w:tc>
      </w:tr>
    </w:tbl>
    <w:p w:rsidR="00A5379E" w:rsidRDefault="00A5379E" w:rsidP="00F14B7A">
      <w:pPr>
        <w:ind w:firstLine="284"/>
        <w:jc w:val="both"/>
        <w:rPr>
          <w:rFonts w:ascii="Times New Roman" w:hAnsi="Times New Roman" w:cs="Times New Roman"/>
        </w:rPr>
      </w:pPr>
    </w:p>
    <w:p w:rsidR="00A5379E" w:rsidRDefault="00A5379E" w:rsidP="00F14B7A">
      <w:pPr>
        <w:ind w:firstLine="284"/>
        <w:jc w:val="both"/>
        <w:rPr>
          <w:rFonts w:ascii="Times New Roman" w:hAnsi="Times New Roman" w:cs="Times New Roman"/>
        </w:rPr>
      </w:pPr>
    </w:p>
    <w:p w:rsidR="004A2BB0" w:rsidRPr="00A36E3E" w:rsidRDefault="00AA5494" w:rsidP="00F14B7A">
      <w:pPr>
        <w:ind w:firstLine="284"/>
        <w:jc w:val="both"/>
        <w:rPr>
          <w:rFonts w:ascii="Times New Roman" w:hAnsi="Times New Roman" w:cs="Times New Roman"/>
        </w:rPr>
      </w:pPr>
      <w:r w:rsidRPr="00A36E3E">
        <w:rPr>
          <w:rFonts w:ascii="Times New Roman" w:hAnsi="Times New Roman" w:cs="Times New Roman"/>
        </w:rPr>
        <w:t>Стабильный показатель качества знаний учащихся в сравнении с предыдущими годами.</w:t>
      </w:r>
    </w:p>
    <w:p w:rsidR="00786B34" w:rsidRPr="00A36E3E" w:rsidRDefault="00786B34" w:rsidP="0085297E">
      <w:pPr>
        <w:ind w:firstLine="284"/>
        <w:jc w:val="center"/>
        <w:rPr>
          <w:rFonts w:ascii="Times New Roman" w:hAnsi="Times New Roman" w:cs="Times New Roman"/>
          <w:b/>
        </w:rPr>
      </w:pPr>
      <w:r w:rsidRPr="00A36E3E">
        <w:rPr>
          <w:rFonts w:ascii="Times New Roman" w:hAnsi="Times New Roman" w:cs="Times New Roman"/>
          <w:b/>
        </w:rPr>
        <w:t>Результативность за последние 3 года:</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418"/>
        <w:gridCol w:w="1134"/>
        <w:gridCol w:w="1559"/>
        <w:gridCol w:w="1701"/>
        <w:gridCol w:w="1843"/>
      </w:tblGrid>
      <w:tr w:rsidR="00786B34" w:rsidRPr="00A36E3E" w:rsidTr="00040783">
        <w:tc>
          <w:tcPr>
            <w:tcW w:w="2268" w:type="dxa"/>
          </w:tcPr>
          <w:p w:rsidR="00786B34" w:rsidRPr="00A36E3E" w:rsidRDefault="00786B34" w:rsidP="00F14B7A">
            <w:pPr>
              <w:pStyle w:val="ab"/>
              <w:ind w:firstLine="284"/>
              <w:jc w:val="both"/>
              <w:textAlignment w:val="baseline"/>
              <w:rPr>
                <w:rFonts w:ascii="Times New Roman" w:hAnsi="Times New Roman" w:cs="Times New Roman"/>
                <w:color w:val="000000"/>
                <w:sz w:val="24"/>
                <w:szCs w:val="24"/>
              </w:rPr>
            </w:pPr>
            <w:r w:rsidRPr="00A36E3E">
              <w:rPr>
                <w:rFonts w:ascii="Times New Roman" w:hAnsi="Times New Roman" w:cs="Times New Roman"/>
                <w:color w:val="000000"/>
                <w:sz w:val="24"/>
                <w:szCs w:val="24"/>
              </w:rPr>
              <w:t>Учебный год</w:t>
            </w:r>
          </w:p>
        </w:tc>
        <w:tc>
          <w:tcPr>
            <w:tcW w:w="1418" w:type="dxa"/>
            <w:vAlign w:val="center"/>
          </w:tcPr>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Кол-во</w:t>
            </w:r>
          </w:p>
          <w:p w:rsidR="00786B34" w:rsidRPr="00A36E3E" w:rsidRDefault="00040783" w:rsidP="00040783">
            <w:pPr>
              <w:ind w:firstLine="284"/>
              <w:jc w:val="both"/>
              <w:rPr>
                <w:rFonts w:ascii="Times New Roman" w:hAnsi="Times New Roman" w:cs="Times New Roman"/>
              </w:rPr>
            </w:pPr>
            <w:r>
              <w:rPr>
                <w:rFonts w:ascii="Times New Roman" w:hAnsi="Times New Roman" w:cs="Times New Roman"/>
              </w:rPr>
              <w:t>Учащихся (2-9</w:t>
            </w:r>
            <w:r w:rsidR="00786B34" w:rsidRPr="00A36E3E">
              <w:rPr>
                <w:rFonts w:ascii="Times New Roman" w:hAnsi="Times New Roman" w:cs="Times New Roman"/>
              </w:rPr>
              <w:t xml:space="preserve"> кл)</w:t>
            </w:r>
          </w:p>
        </w:tc>
        <w:tc>
          <w:tcPr>
            <w:tcW w:w="1134" w:type="dxa"/>
            <w:vAlign w:val="center"/>
          </w:tcPr>
          <w:p w:rsidR="00786B34" w:rsidRPr="00A36E3E" w:rsidRDefault="00786B34" w:rsidP="00040783">
            <w:pPr>
              <w:ind w:firstLine="284"/>
              <w:jc w:val="both"/>
              <w:rPr>
                <w:rFonts w:ascii="Times New Roman" w:hAnsi="Times New Roman" w:cs="Times New Roman"/>
              </w:rPr>
            </w:pPr>
            <w:r w:rsidRPr="00A36E3E">
              <w:rPr>
                <w:rFonts w:ascii="Times New Roman" w:hAnsi="Times New Roman" w:cs="Times New Roman"/>
              </w:rPr>
              <w:t>И</w:t>
            </w:r>
            <w:r w:rsidR="00040783">
              <w:rPr>
                <w:rFonts w:ascii="Times New Roman" w:hAnsi="Times New Roman" w:cs="Times New Roman"/>
              </w:rPr>
              <w:t>з</w:t>
            </w:r>
            <w:r w:rsidRPr="00A36E3E">
              <w:rPr>
                <w:rFonts w:ascii="Times New Roman" w:hAnsi="Times New Roman" w:cs="Times New Roman"/>
              </w:rPr>
              <w:t xml:space="preserve"> них аттестовано</w:t>
            </w:r>
          </w:p>
        </w:tc>
        <w:tc>
          <w:tcPr>
            <w:tcW w:w="1559" w:type="dxa"/>
            <w:vAlign w:val="center"/>
          </w:tcPr>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Успев</w:t>
            </w:r>
            <w:r w:rsidRPr="00A36E3E">
              <w:rPr>
                <w:rFonts w:ascii="Times New Roman" w:hAnsi="Times New Roman" w:cs="Times New Roman"/>
                <w:lang w:val="en-US"/>
              </w:rPr>
              <w:t>-</w:t>
            </w:r>
            <w:r w:rsidRPr="00A36E3E">
              <w:rPr>
                <w:rFonts w:ascii="Times New Roman" w:hAnsi="Times New Roman" w:cs="Times New Roman"/>
              </w:rPr>
              <w:t>ть</w:t>
            </w:r>
          </w:p>
        </w:tc>
        <w:tc>
          <w:tcPr>
            <w:tcW w:w="1701" w:type="dxa"/>
            <w:vAlign w:val="center"/>
          </w:tcPr>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Качество</w:t>
            </w:r>
          </w:p>
        </w:tc>
        <w:tc>
          <w:tcPr>
            <w:tcW w:w="1843" w:type="dxa"/>
            <w:vAlign w:val="center"/>
          </w:tcPr>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5 (отл)</w:t>
            </w:r>
          </w:p>
        </w:tc>
      </w:tr>
      <w:tr w:rsidR="00040783" w:rsidRPr="00A36E3E" w:rsidTr="00040783">
        <w:tc>
          <w:tcPr>
            <w:tcW w:w="2268" w:type="dxa"/>
          </w:tcPr>
          <w:p w:rsidR="00040783" w:rsidRPr="00A36E3E" w:rsidRDefault="00040783" w:rsidP="00A5379E">
            <w:pPr>
              <w:pStyle w:val="ab"/>
              <w:ind w:firstLine="284"/>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w:t>
            </w:r>
            <w:r w:rsidR="00A5379E">
              <w:rPr>
                <w:rFonts w:ascii="Times New Roman" w:hAnsi="Times New Roman" w:cs="Times New Roman"/>
                <w:color w:val="000000"/>
                <w:sz w:val="24"/>
                <w:szCs w:val="24"/>
              </w:rPr>
              <w:t>7</w:t>
            </w:r>
            <w:r w:rsidRPr="00A36E3E">
              <w:rPr>
                <w:rFonts w:ascii="Times New Roman" w:hAnsi="Times New Roman" w:cs="Times New Roman"/>
                <w:color w:val="000000"/>
                <w:sz w:val="24"/>
                <w:szCs w:val="24"/>
              </w:rPr>
              <w:t>-201</w:t>
            </w:r>
            <w:r w:rsidR="00A5379E">
              <w:rPr>
                <w:rFonts w:ascii="Times New Roman" w:hAnsi="Times New Roman" w:cs="Times New Roman"/>
                <w:color w:val="000000"/>
                <w:sz w:val="24"/>
                <w:szCs w:val="24"/>
              </w:rPr>
              <w:t>8</w:t>
            </w:r>
          </w:p>
        </w:tc>
        <w:tc>
          <w:tcPr>
            <w:tcW w:w="1418" w:type="dxa"/>
          </w:tcPr>
          <w:p w:rsidR="00040783" w:rsidRPr="00040783" w:rsidRDefault="00040783" w:rsidP="00AA5494">
            <w:pPr>
              <w:widowControl/>
              <w:jc w:val="center"/>
              <w:rPr>
                <w:rFonts w:ascii="Times New Roman" w:eastAsia="Times New Roman" w:hAnsi="Times New Roman"/>
                <w:color w:val="auto"/>
              </w:rPr>
            </w:pPr>
            <w:r w:rsidRPr="00040783">
              <w:rPr>
                <w:rFonts w:ascii="Times New Roman" w:eastAsia="Times New Roman" w:hAnsi="Times New Roman"/>
                <w:color w:val="auto"/>
              </w:rPr>
              <w:t>4</w:t>
            </w:r>
            <w:r w:rsidR="00AA5494">
              <w:rPr>
                <w:rFonts w:ascii="Times New Roman" w:eastAsia="Times New Roman" w:hAnsi="Times New Roman"/>
                <w:color w:val="auto"/>
              </w:rPr>
              <w:t>1</w:t>
            </w:r>
          </w:p>
        </w:tc>
        <w:tc>
          <w:tcPr>
            <w:tcW w:w="1134" w:type="dxa"/>
          </w:tcPr>
          <w:p w:rsidR="00040783" w:rsidRPr="00040783" w:rsidRDefault="00040783" w:rsidP="00AA5494">
            <w:pPr>
              <w:widowControl/>
              <w:jc w:val="center"/>
              <w:rPr>
                <w:rFonts w:ascii="Times New Roman" w:eastAsia="Times New Roman" w:hAnsi="Times New Roman"/>
                <w:color w:val="auto"/>
              </w:rPr>
            </w:pPr>
            <w:r w:rsidRPr="00040783">
              <w:rPr>
                <w:rFonts w:ascii="Times New Roman" w:eastAsia="Times New Roman" w:hAnsi="Times New Roman"/>
                <w:color w:val="auto"/>
              </w:rPr>
              <w:t>4</w:t>
            </w:r>
            <w:r w:rsidR="00AA5494">
              <w:rPr>
                <w:rFonts w:ascii="Times New Roman" w:eastAsia="Times New Roman" w:hAnsi="Times New Roman"/>
                <w:color w:val="auto"/>
              </w:rPr>
              <w:t>0</w:t>
            </w:r>
          </w:p>
        </w:tc>
        <w:tc>
          <w:tcPr>
            <w:tcW w:w="1559" w:type="dxa"/>
          </w:tcPr>
          <w:p w:rsidR="00040783" w:rsidRPr="00040783" w:rsidRDefault="00040783" w:rsidP="00040783">
            <w:pPr>
              <w:widowControl/>
              <w:jc w:val="center"/>
              <w:rPr>
                <w:rFonts w:ascii="Times New Roman" w:eastAsia="Times New Roman" w:hAnsi="Times New Roman"/>
                <w:color w:val="auto"/>
              </w:rPr>
            </w:pPr>
            <w:r w:rsidRPr="00040783">
              <w:rPr>
                <w:rFonts w:ascii="Times New Roman" w:eastAsia="Times New Roman" w:hAnsi="Times New Roman"/>
                <w:color w:val="auto"/>
              </w:rPr>
              <w:t>97%</w:t>
            </w:r>
          </w:p>
        </w:tc>
        <w:tc>
          <w:tcPr>
            <w:tcW w:w="1701" w:type="dxa"/>
          </w:tcPr>
          <w:p w:rsidR="00040783" w:rsidRPr="00040783" w:rsidRDefault="00040783" w:rsidP="00040783">
            <w:pPr>
              <w:widowControl/>
              <w:jc w:val="center"/>
              <w:rPr>
                <w:rFonts w:ascii="Times New Roman" w:eastAsia="Times New Roman" w:hAnsi="Times New Roman"/>
                <w:color w:val="auto"/>
              </w:rPr>
            </w:pPr>
            <w:r w:rsidRPr="00040783">
              <w:rPr>
                <w:rFonts w:ascii="Times New Roman" w:eastAsia="Times New Roman" w:hAnsi="Times New Roman"/>
                <w:color w:val="auto"/>
              </w:rPr>
              <w:t>66%</w:t>
            </w:r>
          </w:p>
        </w:tc>
        <w:tc>
          <w:tcPr>
            <w:tcW w:w="1843" w:type="dxa"/>
          </w:tcPr>
          <w:p w:rsidR="00040783" w:rsidRPr="00040783" w:rsidRDefault="00040783" w:rsidP="00040783">
            <w:pPr>
              <w:widowControl/>
              <w:jc w:val="center"/>
              <w:rPr>
                <w:rFonts w:ascii="Times New Roman" w:eastAsia="Times New Roman" w:hAnsi="Times New Roman"/>
                <w:color w:val="auto"/>
              </w:rPr>
            </w:pPr>
            <w:r w:rsidRPr="00040783">
              <w:rPr>
                <w:rFonts w:ascii="Times New Roman" w:eastAsia="Times New Roman" w:hAnsi="Times New Roman"/>
                <w:color w:val="auto"/>
              </w:rPr>
              <w:t>4</w:t>
            </w:r>
          </w:p>
        </w:tc>
      </w:tr>
      <w:tr w:rsidR="00AA5494" w:rsidRPr="00A36E3E" w:rsidTr="00615026">
        <w:tc>
          <w:tcPr>
            <w:tcW w:w="2268" w:type="dxa"/>
          </w:tcPr>
          <w:p w:rsidR="00AA5494" w:rsidRPr="00A36E3E" w:rsidRDefault="00AA5494" w:rsidP="00AA5494">
            <w:pPr>
              <w:pStyle w:val="ab"/>
              <w:ind w:firstLine="284"/>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2018</w:t>
            </w:r>
            <w:r w:rsidRPr="00A36E3E">
              <w:rPr>
                <w:rFonts w:ascii="Times New Roman" w:hAnsi="Times New Roman" w:cs="Times New Roman"/>
                <w:color w:val="000000"/>
                <w:sz w:val="24"/>
                <w:szCs w:val="24"/>
              </w:rPr>
              <w:t>-201</w:t>
            </w:r>
            <w:r>
              <w:rPr>
                <w:rFonts w:ascii="Times New Roman" w:hAnsi="Times New Roman" w:cs="Times New Roman"/>
                <w:color w:val="000000"/>
                <w:sz w:val="24"/>
                <w:szCs w:val="24"/>
              </w:rPr>
              <w:t>9</w:t>
            </w:r>
          </w:p>
        </w:tc>
        <w:tc>
          <w:tcPr>
            <w:tcW w:w="1418" w:type="dxa"/>
            <w:vAlign w:val="center"/>
          </w:tcPr>
          <w:p w:rsidR="00AA5494" w:rsidRPr="00040783" w:rsidRDefault="00AA5494" w:rsidP="00AA5494">
            <w:pPr>
              <w:pStyle w:val="ab"/>
              <w:jc w:val="center"/>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39</w:t>
            </w:r>
          </w:p>
        </w:tc>
        <w:tc>
          <w:tcPr>
            <w:tcW w:w="1134" w:type="dxa"/>
          </w:tcPr>
          <w:p w:rsidR="00AA5494" w:rsidRPr="00040783" w:rsidRDefault="00AA5494" w:rsidP="00774B91">
            <w:pPr>
              <w:widowControl/>
              <w:jc w:val="center"/>
              <w:rPr>
                <w:rFonts w:ascii="Times New Roman" w:eastAsia="Times New Roman" w:hAnsi="Times New Roman"/>
                <w:color w:val="auto"/>
              </w:rPr>
            </w:pPr>
            <w:r w:rsidRPr="00040783">
              <w:rPr>
                <w:rFonts w:ascii="Times New Roman" w:eastAsia="Times New Roman" w:hAnsi="Times New Roman"/>
                <w:color w:val="auto"/>
              </w:rPr>
              <w:t>3</w:t>
            </w:r>
            <w:r w:rsidR="00774B91">
              <w:rPr>
                <w:rFonts w:ascii="Times New Roman" w:eastAsia="Times New Roman" w:hAnsi="Times New Roman"/>
                <w:color w:val="auto"/>
              </w:rPr>
              <w:t>8</w:t>
            </w:r>
          </w:p>
        </w:tc>
        <w:tc>
          <w:tcPr>
            <w:tcW w:w="1559" w:type="dxa"/>
          </w:tcPr>
          <w:p w:rsidR="00AA5494" w:rsidRPr="00040783" w:rsidRDefault="00AA5494" w:rsidP="00AA5494">
            <w:pPr>
              <w:widowControl/>
              <w:jc w:val="center"/>
              <w:rPr>
                <w:rFonts w:ascii="Times New Roman" w:eastAsia="Times New Roman" w:hAnsi="Times New Roman"/>
                <w:color w:val="auto"/>
              </w:rPr>
            </w:pPr>
            <w:r w:rsidRPr="00040783">
              <w:rPr>
                <w:rFonts w:ascii="Times New Roman" w:eastAsia="Times New Roman" w:hAnsi="Times New Roman"/>
                <w:color w:val="auto"/>
              </w:rPr>
              <w:t>97.37%</w:t>
            </w:r>
          </w:p>
        </w:tc>
        <w:tc>
          <w:tcPr>
            <w:tcW w:w="1701" w:type="dxa"/>
          </w:tcPr>
          <w:p w:rsidR="00AA5494" w:rsidRPr="00040783" w:rsidRDefault="00AA5494" w:rsidP="00AA5494">
            <w:pPr>
              <w:widowControl/>
              <w:jc w:val="center"/>
              <w:rPr>
                <w:rFonts w:ascii="Times New Roman" w:eastAsia="Times New Roman" w:hAnsi="Times New Roman"/>
                <w:color w:val="auto"/>
              </w:rPr>
            </w:pPr>
            <w:r w:rsidRPr="00040783">
              <w:rPr>
                <w:rFonts w:ascii="Times New Roman" w:eastAsia="Times New Roman" w:hAnsi="Times New Roman"/>
                <w:color w:val="auto"/>
              </w:rPr>
              <w:t>64,7%</w:t>
            </w:r>
          </w:p>
        </w:tc>
        <w:tc>
          <w:tcPr>
            <w:tcW w:w="1843" w:type="dxa"/>
          </w:tcPr>
          <w:p w:rsidR="00AA5494" w:rsidRPr="00040783" w:rsidRDefault="00AA5494" w:rsidP="00AA5494">
            <w:pPr>
              <w:widowControl/>
              <w:jc w:val="center"/>
              <w:rPr>
                <w:rFonts w:ascii="Times New Roman" w:eastAsia="Times New Roman" w:hAnsi="Times New Roman"/>
                <w:color w:val="auto"/>
              </w:rPr>
            </w:pPr>
            <w:r w:rsidRPr="00040783">
              <w:rPr>
                <w:rFonts w:ascii="Times New Roman" w:eastAsia="Times New Roman" w:hAnsi="Times New Roman"/>
                <w:color w:val="auto"/>
              </w:rPr>
              <w:t>5</w:t>
            </w:r>
          </w:p>
        </w:tc>
      </w:tr>
      <w:tr w:rsidR="00AA5494" w:rsidRPr="00A36E3E" w:rsidTr="003369D1">
        <w:tc>
          <w:tcPr>
            <w:tcW w:w="2268" w:type="dxa"/>
          </w:tcPr>
          <w:p w:rsidR="00AA5494" w:rsidRPr="00A36E3E" w:rsidRDefault="00AA5494" w:rsidP="00AA5494">
            <w:pPr>
              <w:pStyle w:val="ab"/>
              <w:ind w:firstLine="284"/>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2019-2020</w:t>
            </w:r>
          </w:p>
        </w:tc>
        <w:tc>
          <w:tcPr>
            <w:tcW w:w="1418" w:type="dxa"/>
          </w:tcPr>
          <w:p w:rsidR="00AA5494" w:rsidRPr="00040783" w:rsidRDefault="00AA5494" w:rsidP="00AA5494">
            <w:pPr>
              <w:widowControl/>
              <w:jc w:val="center"/>
              <w:rPr>
                <w:rFonts w:ascii="Times New Roman" w:eastAsia="Times New Roman" w:hAnsi="Times New Roman"/>
                <w:color w:val="auto"/>
              </w:rPr>
            </w:pPr>
            <w:r>
              <w:rPr>
                <w:rFonts w:ascii="Times New Roman" w:eastAsia="Times New Roman" w:hAnsi="Times New Roman"/>
                <w:color w:val="auto"/>
              </w:rPr>
              <w:t>40</w:t>
            </w:r>
          </w:p>
        </w:tc>
        <w:tc>
          <w:tcPr>
            <w:tcW w:w="1134" w:type="dxa"/>
          </w:tcPr>
          <w:p w:rsidR="00AA5494" w:rsidRPr="00040783" w:rsidRDefault="00AA5494" w:rsidP="00AA5494">
            <w:pPr>
              <w:widowControl/>
              <w:jc w:val="center"/>
              <w:rPr>
                <w:rFonts w:ascii="Times New Roman" w:eastAsia="Times New Roman" w:hAnsi="Times New Roman"/>
                <w:color w:val="auto"/>
              </w:rPr>
            </w:pPr>
            <w:r>
              <w:rPr>
                <w:rFonts w:ascii="Times New Roman" w:eastAsia="Times New Roman" w:hAnsi="Times New Roman"/>
                <w:color w:val="auto"/>
              </w:rPr>
              <w:t>40</w:t>
            </w:r>
          </w:p>
        </w:tc>
        <w:tc>
          <w:tcPr>
            <w:tcW w:w="1559" w:type="dxa"/>
          </w:tcPr>
          <w:p w:rsidR="00AA5494" w:rsidRPr="00040783" w:rsidRDefault="00AA5494" w:rsidP="00AA5494">
            <w:pPr>
              <w:widowControl/>
              <w:jc w:val="center"/>
              <w:rPr>
                <w:rFonts w:ascii="Times New Roman" w:eastAsia="Times New Roman" w:hAnsi="Times New Roman"/>
                <w:color w:val="auto"/>
              </w:rPr>
            </w:pPr>
            <w:r>
              <w:rPr>
                <w:rFonts w:ascii="Times New Roman" w:eastAsia="Times New Roman" w:hAnsi="Times New Roman"/>
                <w:color w:val="auto"/>
              </w:rPr>
              <w:t>100</w:t>
            </w:r>
          </w:p>
        </w:tc>
        <w:tc>
          <w:tcPr>
            <w:tcW w:w="1701" w:type="dxa"/>
          </w:tcPr>
          <w:p w:rsidR="00AA5494" w:rsidRPr="00040783" w:rsidRDefault="00AA5494" w:rsidP="00AA5494">
            <w:pPr>
              <w:widowControl/>
              <w:jc w:val="center"/>
              <w:rPr>
                <w:rFonts w:ascii="Times New Roman" w:eastAsia="Times New Roman" w:hAnsi="Times New Roman"/>
                <w:color w:val="auto"/>
              </w:rPr>
            </w:pPr>
            <w:r>
              <w:rPr>
                <w:rFonts w:ascii="Times New Roman" w:eastAsia="Times New Roman" w:hAnsi="Times New Roman"/>
                <w:color w:val="auto"/>
              </w:rPr>
              <w:t>65,33%</w:t>
            </w:r>
          </w:p>
        </w:tc>
        <w:tc>
          <w:tcPr>
            <w:tcW w:w="1843" w:type="dxa"/>
          </w:tcPr>
          <w:p w:rsidR="00AA5494" w:rsidRPr="00040783" w:rsidRDefault="00AA5494" w:rsidP="00AA5494">
            <w:pPr>
              <w:widowControl/>
              <w:jc w:val="center"/>
              <w:rPr>
                <w:rFonts w:ascii="Times New Roman" w:eastAsia="Times New Roman" w:hAnsi="Times New Roman"/>
                <w:color w:val="auto"/>
              </w:rPr>
            </w:pPr>
            <w:r>
              <w:rPr>
                <w:rFonts w:ascii="Times New Roman" w:eastAsia="Times New Roman" w:hAnsi="Times New Roman"/>
                <w:color w:val="auto"/>
              </w:rPr>
              <w:t>5</w:t>
            </w:r>
          </w:p>
        </w:tc>
      </w:tr>
    </w:tbl>
    <w:p w:rsidR="00786B34" w:rsidRPr="00A36E3E" w:rsidRDefault="00786B34" w:rsidP="00F14B7A">
      <w:pPr>
        <w:pStyle w:val="ab"/>
        <w:shd w:val="clear" w:color="auto" w:fill="FFFFFF"/>
        <w:ind w:firstLine="284"/>
        <w:jc w:val="both"/>
        <w:textAlignment w:val="baseline"/>
        <w:rPr>
          <w:rFonts w:ascii="Times New Roman" w:hAnsi="Times New Roman" w:cs="Times New Roman"/>
          <w:color w:val="000000"/>
          <w:sz w:val="24"/>
          <w:szCs w:val="24"/>
        </w:rPr>
      </w:pPr>
    </w:p>
    <w:p w:rsidR="0085297E" w:rsidRPr="00A36E3E" w:rsidRDefault="00786B34" w:rsidP="00401489">
      <w:pPr>
        <w:jc w:val="center"/>
        <w:rPr>
          <w:rFonts w:ascii="Times New Roman" w:hAnsi="Times New Roman" w:cs="Times New Roman"/>
          <w:b/>
        </w:rPr>
      </w:pPr>
      <w:r w:rsidRPr="00A36E3E">
        <w:rPr>
          <w:rFonts w:ascii="Times New Roman" w:hAnsi="Times New Roman" w:cs="Times New Roman"/>
          <w:b/>
        </w:rPr>
        <w:t>Качество за последние 3 года</w:t>
      </w:r>
      <w:r w:rsidR="0085297E" w:rsidRPr="00A36E3E">
        <w:rPr>
          <w:rFonts w:ascii="Times New Roman" w:hAnsi="Times New Roman" w:cs="Times New Roman"/>
          <w:b/>
        </w:rPr>
        <w:t xml:space="preserve"> по уровням образования</w:t>
      </w:r>
      <w:r w:rsidRPr="00A36E3E">
        <w:rPr>
          <w:rFonts w:ascii="Times New Roman" w:hAnsi="Times New Roman" w:cs="Times New Roman"/>
          <w:b/>
        </w:rPr>
        <w:t>:</w:t>
      </w:r>
    </w:p>
    <w:tbl>
      <w:tblPr>
        <w:tblW w:w="6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268"/>
        <w:gridCol w:w="1985"/>
      </w:tblGrid>
      <w:tr w:rsidR="0008242E" w:rsidRPr="00A36E3E" w:rsidTr="0008242E">
        <w:tc>
          <w:tcPr>
            <w:tcW w:w="2268" w:type="dxa"/>
          </w:tcPr>
          <w:p w:rsidR="0008242E" w:rsidRPr="00A36E3E" w:rsidRDefault="0008242E" w:rsidP="00F14B7A">
            <w:pPr>
              <w:pStyle w:val="ab"/>
              <w:ind w:firstLine="284"/>
              <w:jc w:val="both"/>
              <w:textAlignment w:val="baseline"/>
              <w:rPr>
                <w:rFonts w:ascii="Times New Roman" w:hAnsi="Times New Roman" w:cs="Times New Roman"/>
                <w:color w:val="000000"/>
                <w:sz w:val="24"/>
                <w:szCs w:val="24"/>
              </w:rPr>
            </w:pPr>
            <w:r w:rsidRPr="00A36E3E">
              <w:rPr>
                <w:rFonts w:ascii="Times New Roman" w:hAnsi="Times New Roman" w:cs="Times New Roman"/>
                <w:color w:val="000000"/>
                <w:sz w:val="24"/>
                <w:szCs w:val="24"/>
              </w:rPr>
              <w:t>Учебный год</w:t>
            </w:r>
          </w:p>
        </w:tc>
        <w:tc>
          <w:tcPr>
            <w:tcW w:w="2268" w:type="dxa"/>
          </w:tcPr>
          <w:p w:rsidR="0008242E" w:rsidRPr="00A36E3E" w:rsidRDefault="0008242E" w:rsidP="00F14B7A">
            <w:pPr>
              <w:ind w:firstLine="284"/>
              <w:jc w:val="both"/>
              <w:rPr>
                <w:rFonts w:ascii="Times New Roman" w:hAnsi="Times New Roman" w:cs="Times New Roman"/>
              </w:rPr>
            </w:pPr>
            <w:r w:rsidRPr="00A36E3E">
              <w:rPr>
                <w:rFonts w:ascii="Times New Roman" w:hAnsi="Times New Roman" w:cs="Times New Roman"/>
              </w:rPr>
              <w:t>2-4 классы</w:t>
            </w:r>
          </w:p>
        </w:tc>
        <w:tc>
          <w:tcPr>
            <w:tcW w:w="1985" w:type="dxa"/>
          </w:tcPr>
          <w:p w:rsidR="0008242E" w:rsidRPr="00A36E3E" w:rsidRDefault="0008242E" w:rsidP="00F14B7A">
            <w:pPr>
              <w:ind w:firstLine="284"/>
              <w:jc w:val="both"/>
              <w:rPr>
                <w:rFonts w:ascii="Times New Roman" w:hAnsi="Times New Roman" w:cs="Times New Roman"/>
              </w:rPr>
            </w:pPr>
            <w:r w:rsidRPr="00A36E3E">
              <w:rPr>
                <w:rFonts w:ascii="Times New Roman" w:hAnsi="Times New Roman" w:cs="Times New Roman"/>
              </w:rPr>
              <w:t>5-9 классы</w:t>
            </w:r>
          </w:p>
        </w:tc>
      </w:tr>
      <w:tr w:rsidR="00AA5494" w:rsidRPr="00A36E3E" w:rsidTr="0008242E">
        <w:tc>
          <w:tcPr>
            <w:tcW w:w="2268" w:type="dxa"/>
          </w:tcPr>
          <w:p w:rsidR="00AA5494" w:rsidRPr="00A36E3E" w:rsidRDefault="00AA5494" w:rsidP="00AA5494">
            <w:pPr>
              <w:pStyle w:val="ab"/>
              <w:ind w:firstLine="284"/>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2017</w:t>
            </w:r>
            <w:r w:rsidRPr="00A36E3E">
              <w:rPr>
                <w:rFonts w:ascii="Times New Roman" w:hAnsi="Times New Roman" w:cs="Times New Roman"/>
                <w:color w:val="000000"/>
                <w:sz w:val="24"/>
                <w:szCs w:val="24"/>
              </w:rPr>
              <w:t>-201</w:t>
            </w:r>
            <w:r>
              <w:rPr>
                <w:rFonts w:ascii="Times New Roman" w:hAnsi="Times New Roman" w:cs="Times New Roman"/>
                <w:color w:val="000000"/>
                <w:sz w:val="24"/>
                <w:szCs w:val="24"/>
              </w:rPr>
              <w:t>8</w:t>
            </w:r>
          </w:p>
        </w:tc>
        <w:tc>
          <w:tcPr>
            <w:tcW w:w="2268" w:type="dxa"/>
          </w:tcPr>
          <w:p w:rsidR="00AA5494" w:rsidRPr="00A36E3E" w:rsidRDefault="00AA5494" w:rsidP="00AA5494">
            <w:pPr>
              <w:ind w:firstLine="284"/>
              <w:jc w:val="both"/>
              <w:rPr>
                <w:rFonts w:ascii="Times New Roman" w:hAnsi="Times New Roman" w:cs="Times New Roman"/>
              </w:rPr>
            </w:pPr>
            <w:r w:rsidRPr="00A36E3E">
              <w:rPr>
                <w:rFonts w:ascii="Times New Roman" w:hAnsi="Times New Roman" w:cs="Times New Roman"/>
              </w:rPr>
              <w:t>77,1</w:t>
            </w:r>
          </w:p>
        </w:tc>
        <w:tc>
          <w:tcPr>
            <w:tcW w:w="1985" w:type="dxa"/>
          </w:tcPr>
          <w:p w:rsidR="00AA5494" w:rsidRPr="00A36E3E" w:rsidRDefault="00AA5494" w:rsidP="00AA5494">
            <w:pPr>
              <w:ind w:firstLine="284"/>
              <w:jc w:val="both"/>
              <w:rPr>
                <w:rFonts w:ascii="Times New Roman" w:hAnsi="Times New Roman" w:cs="Times New Roman"/>
              </w:rPr>
            </w:pPr>
            <w:r w:rsidRPr="00A36E3E">
              <w:rPr>
                <w:rFonts w:ascii="Times New Roman" w:hAnsi="Times New Roman" w:cs="Times New Roman"/>
              </w:rPr>
              <w:t>59,1</w:t>
            </w:r>
          </w:p>
        </w:tc>
      </w:tr>
      <w:tr w:rsidR="00AA5494" w:rsidRPr="00A36E3E" w:rsidTr="0008242E">
        <w:tc>
          <w:tcPr>
            <w:tcW w:w="2268" w:type="dxa"/>
          </w:tcPr>
          <w:p w:rsidR="00AA5494" w:rsidRPr="00A36E3E" w:rsidRDefault="00AA5494" w:rsidP="00AA5494">
            <w:pPr>
              <w:pStyle w:val="ab"/>
              <w:ind w:firstLine="284"/>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2018</w:t>
            </w:r>
            <w:r w:rsidRPr="00A36E3E">
              <w:rPr>
                <w:rFonts w:ascii="Times New Roman" w:hAnsi="Times New Roman" w:cs="Times New Roman"/>
                <w:color w:val="000000"/>
                <w:sz w:val="24"/>
                <w:szCs w:val="24"/>
              </w:rPr>
              <w:t>-201</w:t>
            </w:r>
            <w:r>
              <w:rPr>
                <w:rFonts w:ascii="Times New Roman" w:hAnsi="Times New Roman" w:cs="Times New Roman"/>
                <w:color w:val="000000"/>
                <w:sz w:val="24"/>
                <w:szCs w:val="24"/>
              </w:rPr>
              <w:t>9</w:t>
            </w:r>
          </w:p>
        </w:tc>
        <w:tc>
          <w:tcPr>
            <w:tcW w:w="2268" w:type="dxa"/>
          </w:tcPr>
          <w:p w:rsidR="00AA5494" w:rsidRPr="00A36E3E" w:rsidRDefault="00AA5494" w:rsidP="00AA5494">
            <w:pPr>
              <w:ind w:firstLine="284"/>
              <w:jc w:val="both"/>
              <w:rPr>
                <w:rFonts w:ascii="Times New Roman" w:hAnsi="Times New Roman" w:cs="Times New Roman"/>
              </w:rPr>
            </w:pPr>
            <w:r w:rsidRPr="00A36E3E">
              <w:rPr>
                <w:rFonts w:ascii="Times New Roman" w:hAnsi="Times New Roman" w:cs="Times New Roman"/>
              </w:rPr>
              <w:t>75,6</w:t>
            </w:r>
          </w:p>
        </w:tc>
        <w:tc>
          <w:tcPr>
            <w:tcW w:w="1985" w:type="dxa"/>
          </w:tcPr>
          <w:p w:rsidR="00AA5494" w:rsidRPr="00A36E3E" w:rsidRDefault="00AA5494" w:rsidP="00F73867">
            <w:pPr>
              <w:ind w:firstLine="284"/>
              <w:jc w:val="both"/>
              <w:rPr>
                <w:rFonts w:ascii="Times New Roman" w:hAnsi="Times New Roman" w:cs="Times New Roman"/>
              </w:rPr>
            </w:pPr>
            <w:r w:rsidRPr="00A36E3E">
              <w:rPr>
                <w:rFonts w:ascii="Times New Roman" w:hAnsi="Times New Roman" w:cs="Times New Roman"/>
              </w:rPr>
              <w:t>5</w:t>
            </w:r>
            <w:r w:rsidR="00F73867">
              <w:rPr>
                <w:rFonts w:ascii="Times New Roman" w:hAnsi="Times New Roman" w:cs="Times New Roman"/>
              </w:rPr>
              <w:t>2</w:t>
            </w:r>
            <w:r w:rsidRPr="00A36E3E">
              <w:rPr>
                <w:rFonts w:ascii="Times New Roman" w:hAnsi="Times New Roman" w:cs="Times New Roman"/>
              </w:rPr>
              <w:t>,5</w:t>
            </w:r>
          </w:p>
        </w:tc>
      </w:tr>
      <w:tr w:rsidR="00AA5494" w:rsidRPr="00A36E3E" w:rsidTr="0008242E">
        <w:tc>
          <w:tcPr>
            <w:tcW w:w="2268" w:type="dxa"/>
          </w:tcPr>
          <w:p w:rsidR="00AA5494" w:rsidRPr="00A36E3E" w:rsidRDefault="00AA5494" w:rsidP="00AA5494">
            <w:pPr>
              <w:pStyle w:val="ab"/>
              <w:ind w:firstLine="284"/>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2019-2020</w:t>
            </w:r>
          </w:p>
        </w:tc>
        <w:tc>
          <w:tcPr>
            <w:tcW w:w="2268" w:type="dxa"/>
          </w:tcPr>
          <w:p w:rsidR="00AA5494" w:rsidRPr="00A36E3E" w:rsidRDefault="00AA5494" w:rsidP="00AA5494">
            <w:pPr>
              <w:ind w:firstLine="284"/>
              <w:jc w:val="both"/>
              <w:rPr>
                <w:rFonts w:ascii="Times New Roman" w:hAnsi="Times New Roman" w:cs="Times New Roman"/>
              </w:rPr>
            </w:pPr>
            <w:r w:rsidRPr="00A36E3E">
              <w:rPr>
                <w:rFonts w:ascii="Times New Roman" w:hAnsi="Times New Roman" w:cs="Times New Roman"/>
              </w:rPr>
              <w:t>7</w:t>
            </w:r>
            <w:r>
              <w:rPr>
                <w:rFonts w:ascii="Times New Roman" w:hAnsi="Times New Roman" w:cs="Times New Roman"/>
              </w:rPr>
              <w:t>3</w:t>
            </w:r>
            <w:r w:rsidRPr="00A36E3E">
              <w:rPr>
                <w:rFonts w:ascii="Times New Roman" w:hAnsi="Times New Roman" w:cs="Times New Roman"/>
              </w:rPr>
              <w:t>,</w:t>
            </w:r>
            <w:r>
              <w:rPr>
                <w:rFonts w:ascii="Times New Roman" w:hAnsi="Times New Roman" w:cs="Times New Roman"/>
              </w:rPr>
              <w:t>33</w:t>
            </w:r>
          </w:p>
        </w:tc>
        <w:tc>
          <w:tcPr>
            <w:tcW w:w="1985" w:type="dxa"/>
          </w:tcPr>
          <w:p w:rsidR="00AA5494" w:rsidRPr="00A36E3E" w:rsidRDefault="00AA5494" w:rsidP="00AA5494">
            <w:pPr>
              <w:ind w:firstLine="284"/>
              <w:jc w:val="both"/>
              <w:rPr>
                <w:rFonts w:ascii="Times New Roman" w:hAnsi="Times New Roman" w:cs="Times New Roman"/>
              </w:rPr>
            </w:pPr>
            <w:r w:rsidRPr="00A36E3E">
              <w:rPr>
                <w:rFonts w:ascii="Times New Roman" w:hAnsi="Times New Roman" w:cs="Times New Roman"/>
              </w:rPr>
              <w:t>5</w:t>
            </w:r>
            <w:r>
              <w:rPr>
                <w:rFonts w:ascii="Times New Roman" w:hAnsi="Times New Roman" w:cs="Times New Roman"/>
              </w:rPr>
              <w:t>6</w:t>
            </w:r>
            <w:r w:rsidRPr="00A36E3E">
              <w:rPr>
                <w:rFonts w:ascii="Times New Roman" w:hAnsi="Times New Roman" w:cs="Times New Roman"/>
              </w:rPr>
              <w:t>,</w:t>
            </w:r>
            <w:r>
              <w:rPr>
                <w:rFonts w:ascii="Times New Roman" w:hAnsi="Times New Roman" w:cs="Times New Roman"/>
              </w:rPr>
              <w:t>6</w:t>
            </w:r>
            <w:r w:rsidRPr="00A36E3E">
              <w:rPr>
                <w:rFonts w:ascii="Times New Roman" w:hAnsi="Times New Roman" w:cs="Times New Roman"/>
              </w:rPr>
              <w:t>7</w:t>
            </w:r>
          </w:p>
        </w:tc>
      </w:tr>
    </w:tbl>
    <w:p w:rsidR="00786B34" w:rsidRPr="00A36E3E" w:rsidRDefault="00786B34" w:rsidP="00F14B7A">
      <w:pPr>
        <w:ind w:firstLine="284"/>
        <w:jc w:val="both"/>
        <w:rPr>
          <w:rFonts w:ascii="Times New Roman" w:hAnsi="Times New Roman" w:cs="Times New Roman"/>
        </w:rPr>
      </w:pPr>
    </w:p>
    <w:p w:rsidR="00F8174B" w:rsidRPr="00F8174B" w:rsidRDefault="00F8174B" w:rsidP="00F8174B">
      <w:pPr>
        <w:widowControl/>
        <w:jc w:val="center"/>
        <w:rPr>
          <w:rFonts w:ascii="Times New Roman" w:eastAsia="Times New Roman" w:hAnsi="Times New Roman" w:cs="Times New Roman"/>
          <w:b/>
          <w:bCs/>
          <w:color w:val="auto"/>
          <w:lang w:val="tt-RU"/>
        </w:rPr>
      </w:pPr>
      <w:r w:rsidRPr="00F8174B">
        <w:rPr>
          <w:rFonts w:ascii="Times New Roman" w:eastAsia="Times New Roman" w:hAnsi="Times New Roman" w:cs="Times New Roman"/>
          <w:b/>
          <w:bCs/>
          <w:color w:val="auto"/>
          <w:lang w:val="tt-RU"/>
        </w:rPr>
        <w:t>Сравнительный анализ успеваемости и качества за 3года</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0"/>
        <w:gridCol w:w="658"/>
        <w:gridCol w:w="498"/>
        <w:gridCol w:w="716"/>
        <w:gridCol w:w="716"/>
        <w:gridCol w:w="960"/>
        <w:gridCol w:w="716"/>
        <w:gridCol w:w="960"/>
        <w:gridCol w:w="498"/>
        <w:gridCol w:w="748"/>
        <w:gridCol w:w="567"/>
        <w:gridCol w:w="498"/>
        <w:gridCol w:w="494"/>
        <w:gridCol w:w="425"/>
        <w:gridCol w:w="567"/>
      </w:tblGrid>
      <w:tr w:rsidR="00F8174B" w:rsidRPr="00F8174B" w:rsidTr="00774B91">
        <w:trPr>
          <w:trHeight w:val="300"/>
        </w:trPr>
        <w:tc>
          <w:tcPr>
            <w:tcW w:w="1180" w:type="dxa"/>
            <w:vMerge w:val="restart"/>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учебный год</w:t>
            </w:r>
          </w:p>
        </w:tc>
        <w:tc>
          <w:tcPr>
            <w:tcW w:w="658" w:type="dxa"/>
            <w:vMerge w:val="restart"/>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Кол-во учащихся</w:t>
            </w:r>
          </w:p>
        </w:tc>
        <w:tc>
          <w:tcPr>
            <w:tcW w:w="4566" w:type="dxa"/>
            <w:gridSpan w:val="6"/>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Успевают</w:t>
            </w:r>
          </w:p>
        </w:tc>
        <w:tc>
          <w:tcPr>
            <w:tcW w:w="1813" w:type="dxa"/>
            <w:gridSpan w:val="3"/>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Не аттестовано</w:t>
            </w:r>
          </w:p>
        </w:tc>
        <w:tc>
          <w:tcPr>
            <w:tcW w:w="1984" w:type="dxa"/>
            <w:gridSpan w:val="4"/>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Не успевают по предметам</w:t>
            </w:r>
          </w:p>
        </w:tc>
      </w:tr>
      <w:tr w:rsidR="00F8174B" w:rsidRPr="00F8174B" w:rsidTr="00774B91">
        <w:trPr>
          <w:trHeight w:val="300"/>
        </w:trPr>
        <w:tc>
          <w:tcPr>
            <w:tcW w:w="1180"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65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498" w:type="dxa"/>
            <w:vMerge w:val="restart"/>
            <w:shd w:val="clear" w:color="auto" w:fill="auto"/>
            <w:textDirection w:val="btLr"/>
            <w:vAlign w:val="center"/>
            <w:hideMark/>
          </w:tcPr>
          <w:p w:rsidR="00F8174B" w:rsidRPr="00F8174B" w:rsidRDefault="00F8174B" w:rsidP="00F8174B">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всего</w:t>
            </w:r>
          </w:p>
        </w:tc>
        <w:tc>
          <w:tcPr>
            <w:tcW w:w="4068" w:type="dxa"/>
            <w:gridSpan w:val="5"/>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из них</w:t>
            </w:r>
          </w:p>
        </w:tc>
        <w:tc>
          <w:tcPr>
            <w:tcW w:w="498" w:type="dxa"/>
            <w:vMerge w:val="restart"/>
            <w:shd w:val="clear" w:color="auto" w:fill="auto"/>
            <w:textDirection w:val="btLr"/>
            <w:vAlign w:val="center"/>
            <w:hideMark/>
          </w:tcPr>
          <w:p w:rsidR="00F8174B" w:rsidRPr="00F8174B" w:rsidRDefault="00F8174B" w:rsidP="00F8174B">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всего</w:t>
            </w:r>
          </w:p>
        </w:tc>
        <w:tc>
          <w:tcPr>
            <w:tcW w:w="1315" w:type="dxa"/>
            <w:gridSpan w:val="2"/>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из них</w:t>
            </w:r>
          </w:p>
        </w:tc>
        <w:tc>
          <w:tcPr>
            <w:tcW w:w="498" w:type="dxa"/>
            <w:vMerge w:val="restart"/>
            <w:shd w:val="clear" w:color="auto" w:fill="auto"/>
            <w:textDirection w:val="btLr"/>
            <w:vAlign w:val="center"/>
            <w:hideMark/>
          </w:tcPr>
          <w:p w:rsidR="00F8174B" w:rsidRPr="00F8174B" w:rsidRDefault="00F8174B" w:rsidP="00F8174B">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всего</w:t>
            </w:r>
          </w:p>
        </w:tc>
        <w:tc>
          <w:tcPr>
            <w:tcW w:w="1486" w:type="dxa"/>
            <w:gridSpan w:val="3"/>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из них</w:t>
            </w:r>
          </w:p>
        </w:tc>
      </w:tr>
      <w:tr w:rsidR="00F8174B" w:rsidRPr="00F8174B" w:rsidTr="00774B91">
        <w:trPr>
          <w:trHeight w:val="300"/>
        </w:trPr>
        <w:tc>
          <w:tcPr>
            <w:tcW w:w="1180"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65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49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716" w:type="dxa"/>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на 5</w:t>
            </w:r>
          </w:p>
        </w:tc>
        <w:tc>
          <w:tcPr>
            <w:tcW w:w="1676" w:type="dxa"/>
            <w:gridSpan w:val="2"/>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на 4 и 5</w:t>
            </w:r>
          </w:p>
        </w:tc>
        <w:tc>
          <w:tcPr>
            <w:tcW w:w="1676" w:type="dxa"/>
            <w:gridSpan w:val="2"/>
            <w:shd w:val="clear" w:color="auto" w:fill="auto"/>
            <w:vAlign w:val="center"/>
            <w:hideMark/>
          </w:tcPr>
          <w:p w:rsidR="00F8174B" w:rsidRPr="00F8174B" w:rsidRDefault="00F8174B" w:rsidP="00F8174B">
            <w:pPr>
              <w:widowControl/>
              <w:rPr>
                <w:rFonts w:ascii="Times New Roman" w:eastAsia="Times New Roman" w:hAnsi="Times New Roman" w:cs="Times New Roman"/>
                <w:color w:val="auto"/>
              </w:rPr>
            </w:pPr>
            <w:r w:rsidRPr="00F8174B">
              <w:rPr>
                <w:rFonts w:ascii="Times New Roman" w:eastAsia="Times New Roman" w:hAnsi="Times New Roman" w:cs="Times New Roman"/>
                <w:color w:val="auto"/>
              </w:rPr>
              <w:t>на 3</w:t>
            </w:r>
          </w:p>
        </w:tc>
        <w:tc>
          <w:tcPr>
            <w:tcW w:w="49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748" w:type="dxa"/>
            <w:vMerge w:val="restart"/>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по уваж-й причине</w:t>
            </w:r>
          </w:p>
        </w:tc>
        <w:tc>
          <w:tcPr>
            <w:tcW w:w="567" w:type="dxa"/>
            <w:vMerge w:val="restart"/>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по прогулам</w:t>
            </w:r>
          </w:p>
        </w:tc>
        <w:tc>
          <w:tcPr>
            <w:tcW w:w="49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494" w:type="dxa"/>
            <w:vMerge w:val="restart"/>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одному</w:t>
            </w:r>
          </w:p>
        </w:tc>
        <w:tc>
          <w:tcPr>
            <w:tcW w:w="425" w:type="dxa"/>
            <w:vMerge w:val="restart"/>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двум</w:t>
            </w:r>
          </w:p>
        </w:tc>
        <w:tc>
          <w:tcPr>
            <w:tcW w:w="567" w:type="dxa"/>
            <w:vMerge w:val="restart"/>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более 2</w:t>
            </w:r>
          </w:p>
        </w:tc>
      </w:tr>
      <w:tr w:rsidR="00F8174B" w:rsidRPr="00F8174B" w:rsidTr="00774B91">
        <w:trPr>
          <w:cantSplit/>
          <w:trHeight w:val="1338"/>
        </w:trPr>
        <w:tc>
          <w:tcPr>
            <w:tcW w:w="1180"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65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49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716" w:type="dxa"/>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всего</w:t>
            </w:r>
          </w:p>
        </w:tc>
        <w:tc>
          <w:tcPr>
            <w:tcW w:w="716" w:type="dxa"/>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всего</w:t>
            </w:r>
          </w:p>
        </w:tc>
        <w:tc>
          <w:tcPr>
            <w:tcW w:w="960" w:type="dxa"/>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из них с одной 4</w:t>
            </w:r>
          </w:p>
        </w:tc>
        <w:tc>
          <w:tcPr>
            <w:tcW w:w="716" w:type="dxa"/>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всего</w:t>
            </w:r>
          </w:p>
        </w:tc>
        <w:tc>
          <w:tcPr>
            <w:tcW w:w="960" w:type="dxa"/>
            <w:shd w:val="clear" w:color="auto" w:fill="auto"/>
            <w:textDirection w:val="btLr"/>
            <w:vAlign w:val="center"/>
            <w:hideMark/>
          </w:tcPr>
          <w:p w:rsidR="00F8174B" w:rsidRPr="00F8174B" w:rsidRDefault="00F8174B" w:rsidP="00F8174B">
            <w:pPr>
              <w:widowControl/>
              <w:ind w:right="113"/>
              <w:rPr>
                <w:rFonts w:ascii="Times New Roman" w:eastAsia="Times New Roman" w:hAnsi="Times New Roman" w:cs="Times New Roman"/>
                <w:color w:val="auto"/>
              </w:rPr>
            </w:pPr>
            <w:r w:rsidRPr="00F8174B">
              <w:rPr>
                <w:rFonts w:ascii="Times New Roman" w:eastAsia="Times New Roman" w:hAnsi="Times New Roman" w:cs="Times New Roman"/>
                <w:color w:val="auto"/>
              </w:rPr>
              <w:t>из них с одной 3</w:t>
            </w:r>
          </w:p>
        </w:tc>
        <w:tc>
          <w:tcPr>
            <w:tcW w:w="49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74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567"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498"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494"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425"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c>
          <w:tcPr>
            <w:tcW w:w="567" w:type="dxa"/>
            <w:vMerge/>
            <w:vAlign w:val="center"/>
            <w:hideMark/>
          </w:tcPr>
          <w:p w:rsidR="00F8174B" w:rsidRPr="00F8174B" w:rsidRDefault="00F8174B" w:rsidP="00F8174B">
            <w:pPr>
              <w:widowControl/>
              <w:rPr>
                <w:rFonts w:ascii="Times New Roman" w:eastAsia="Times New Roman" w:hAnsi="Times New Roman" w:cs="Times New Roman"/>
                <w:color w:val="auto"/>
              </w:rPr>
            </w:pPr>
          </w:p>
        </w:tc>
      </w:tr>
      <w:tr w:rsidR="00774B91" w:rsidRPr="00F8174B" w:rsidTr="00615026">
        <w:trPr>
          <w:trHeight w:val="300"/>
        </w:trPr>
        <w:tc>
          <w:tcPr>
            <w:tcW w:w="1180" w:type="dxa"/>
            <w:noWrap/>
            <w:hideMark/>
          </w:tcPr>
          <w:p w:rsidR="00774B91" w:rsidRPr="00A36E3E" w:rsidRDefault="00774B91" w:rsidP="00774B91">
            <w:pPr>
              <w:pStyle w:val="ab"/>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2017</w:t>
            </w:r>
            <w:r w:rsidRPr="00A36E3E">
              <w:rPr>
                <w:rFonts w:ascii="Times New Roman" w:hAnsi="Times New Roman" w:cs="Times New Roman"/>
                <w:color w:val="000000"/>
                <w:sz w:val="24"/>
                <w:szCs w:val="24"/>
              </w:rPr>
              <w:t>-201</w:t>
            </w:r>
            <w:r>
              <w:rPr>
                <w:rFonts w:ascii="Times New Roman" w:hAnsi="Times New Roman" w:cs="Times New Roman"/>
                <w:color w:val="000000"/>
                <w:sz w:val="24"/>
                <w:szCs w:val="24"/>
              </w:rPr>
              <w:t>8</w:t>
            </w:r>
          </w:p>
        </w:tc>
        <w:tc>
          <w:tcPr>
            <w:tcW w:w="658" w:type="dxa"/>
            <w:noWrap/>
            <w:hideMark/>
          </w:tcPr>
          <w:p w:rsidR="00774B91" w:rsidRPr="00040783" w:rsidRDefault="00774B91" w:rsidP="00774B91">
            <w:pPr>
              <w:widowControl/>
              <w:jc w:val="center"/>
              <w:rPr>
                <w:rFonts w:ascii="Times New Roman" w:eastAsia="Times New Roman" w:hAnsi="Times New Roman"/>
                <w:color w:val="auto"/>
              </w:rPr>
            </w:pPr>
            <w:r w:rsidRPr="00040783">
              <w:rPr>
                <w:rFonts w:ascii="Times New Roman" w:eastAsia="Times New Roman" w:hAnsi="Times New Roman"/>
                <w:color w:val="auto"/>
              </w:rPr>
              <w:t>4</w:t>
            </w:r>
            <w:r>
              <w:rPr>
                <w:rFonts w:ascii="Times New Roman" w:eastAsia="Times New Roman" w:hAnsi="Times New Roman"/>
                <w:color w:val="auto"/>
              </w:rPr>
              <w:t>1</w:t>
            </w:r>
          </w:p>
        </w:tc>
        <w:tc>
          <w:tcPr>
            <w:tcW w:w="498" w:type="dxa"/>
            <w:noWrap/>
            <w:hideMark/>
          </w:tcPr>
          <w:p w:rsidR="00774B91" w:rsidRPr="00040783" w:rsidRDefault="00774B91" w:rsidP="00774B91">
            <w:pPr>
              <w:widowControl/>
              <w:jc w:val="center"/>
              <w:rPr>
                <w:rFonts w:ascii="Times New Roman" w:eastAsia="Times New Roman" w:hAnsi="Times New Roman"/>
                <w:color w:val="auto"/>
              </w:rPr>
            </w:pPr>
            <w:r w:rsidRPr="00040783">
              <w:rPr>
                <w:rFonts w:ascii="Times New Roman" w:eastAsia="Times New Roman" w:hAnsi="Times New Roman"/>
                <w:color w:val="auto"/>
              </w:rPr>
              <w:t>4</w:t>
            </w:r>
            <w:r>
              <w:rPr>
                <w:rFonts w:ascii="Times New Roman" w:eastAsia="Times New Roman" w:hAnsi="Times New Roman"/>
                <w:color w:val="auto"/>
              </w:rPr>
              <w:t>0</w:t>
            </w:r>
          </w:p>
        </w:tc>
        <w:tc>
          <w:tcPr>
            <w:tcW w:w="716"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2</w:t>
            </w:r>
          </w:p>
        </w:tc>
        <w:tc>
          <w:tcPr>
            <w:tcW w:w="716"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Pr>
                <w:rFonts w:ascii="Times New Roman" w:eastAsia="Times New Roman" w:hAnsi="Times New Roman" w:cs="Times New Roman"/>
                <w:color w:val="auto"/>
              </w:rPr>
              <w:t>17</w:t>
            </w:r>
          </w:p>
        </w:tc>
        <w:tc>
          <w:tcPr>
            <w:tcW w:w="960"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2</w:t>
            </w:r>
          </w:p>
        </w:tc>
        <w:tc>
          <w:tcPr>
            <w:tcW w:w="716"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Pr>
                <w:rFonts w:ascii="Times New Roman" w:eastAsia="Times New Roman" w:hAnsi="Times New Roman" w:cs="Times New Roman"/>
                <w:color w:val="auto"/>
              </w:rPr>
              <w:t>21</w:t>
            </w:r>
          </w:p>
        </w:tc>
        <w:tc>
          <w:tcPr>
            <w:tcW w:w="960"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8</w:t>
            </w:r>
          </w:p>
        </w:tc>
        <w:tc>
          <w:tcPr>
            <w:tcW w:w="498"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748"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567"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498"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1</w:t>
            </w:r>
          </w:p>
        </w:tc>
        <w:tc>
          <w:tcPr>
            <w:tcW w:w="494"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425"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567"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1</w:t>
            </w:r>
          </w:p>
        </w:tc>
      </w:tr>
      <w:tr w:rsidR="00774B91" w:rsidRPr="00F8174B" w:rsidTr="00615026">
        <w:trPr>
          <w:trHeight w:val="300"/>
        </w:trPr>
        <w:tc>
          <w:tcPr>
            <w:tcW w:w="1180" w:type="dxa"/>
            <w:noWrap/>
            <w:hideMark/>
          </w:tcPr>
          <w:p w:rsidR="00774B91" w:rsidRPr="00A36E3E" w:rsidRDefault="00774B91" w:rsidP="00774B91">
            <w:pPr>
              <w:pStyle w:val="ab"/>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2018</w:t>
            </w:r>
            <w:r w:rsidRPr="00A36E3E">
              <w:rPr>
                <w:rFonts w:ascii="Times New Roman" w:hAnsi="Times New Roman" w:cs="Times New Roman"/>
                <w:color w:val="000000"/>
                <w:sz w:val="24"/>
                <w:szCs w:val="24"/>
              </w:rPr>
              <w:t>-201</w:t>
            </w:r>
            <w:r>
              <w:rPr>
                <w:rFonts w:ascii="Times New Roman" w:hAnsi="Times New Roman" w:cs="Times New Roman"/>
                <w:color w:val="000000"/>
                <w:sz w:val="24"/>
                <w:szCs w:val="24"/>
              </w:rPr>
              <w:t>9</w:t>
            </w:r>
          </w:p>
        </w:tc>
        <w:tc>
          <w:tcPr>
            <w:tcW w:w="658" w:type="dxa"/>
            <w:noWrap/>
            <w:vAlign w:val="center"/>
            <w:hideMark/>
          </w:tcPr>
          <w:p w:rsidR="00774B91" w:rsidRPr="00040783" w:rsidRDefault="00774B91" w:rsidP="00774B91">
            <w:pPr>
              <w:pStyle w:val="ab"/>
              <w:jc w:val="center"/>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39</w:t>
            </w:r>
          </w:p>
        </w:tc>
        <w:tc>
          <w:tcPr>
            <w:tcW w:w="498" w:type="dxa"/>
            <w:noWrap/>
            <w:hideMark/>
          </w:tcPr>
          <w:p w:rsidR="00774B91" w:rsidRPr="00040783" w:rsidRDefault="00774B91" w:rsidP="00774B91">
            <w:pPr>
              <w:widowControl/>
              <w:jc w:val="center"/>
              <w:rPr>
                <w:rFonts w:ascii="Times New Roman" w:eastAsia="Times New Roman" w:hAnsi="Times New Roman"/>
                <w:color w:val="auto"/>
              </w:rPr>
            </w:pPr>
            <w:r w:rsidRPr="00040783">
              <w:rPr>
                <w:rFonts w:ascii="Times New Roman" w:eastAsia="Times New Roman" w:hAnsi="Times New Roman"/>
                <w:color w:val="auto"/>
              </w:rPr>
              <w:t>3</w:t>
            </w:r>
            <w:r>
              <w:rPr>
                <w:rFonts w:ascii="Times New Roman" w:eastAsia="Times New Roman" w:hAnsi="Times New Roman"/>
                <w:color w:val="auto"/>
              </w:rPr>
              <w:t>8</w:t>
            </w:r>
          </w:p>
        </w:tc>
        <w:tc>
          <w:tcPr>
            <w:tcW w:w="716"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4</w:t>
            </w:r>
          </w:p>
        </w:tc>
        <w:tc>
          <w:tcPr>
            <w:tcW w:w="716"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23</w:t>
            </w:r>
          </w:p>
        </w:tc>
        <w:tc>
          <w:tcPr>
            <w:tcW w:w="960"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1</w:t>
            </w:r>
          </w:p>
        </w:tc>
        <w:tc>
          <w:tcPr>
            <w:tcW w:w="716"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11</w:t>
            </w:r>
          </w:p>
        </w:tc>
        <w:tc>
          <w:tcPr>
            <w:tcW w:w="960"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2</w:t>
            </w:r>
          </w:p>
        </w:tc>
        <w:tc>
          <w:tcPr>
            <w:tcW w:w="498"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748"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567"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498"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1</w:t>
            </w:r>
          </w:p>
        </w:tc>
        <w:tc>
          <w:tcPr>
            <w:tcW w:w="494"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425"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567"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1</w:t>
            </w:r>
          </w:p>
        </w:tc>
      </w:tr>
      <w:tr w:rsidR="00774B91" w:rsidRPr="00F8174B" w:rsidTr="00615026">
        <w:trPr>
          <w:trHeight w:val="300"/>
        </w:trPr>
        <w:tc>
          <w:tcPr>
            <w:tcW w:w="1180" w:type="dxa"/>
            <w:noWrap/>
            <w:hideMark/>
          </w:tcPr>
          <w:p w:rsidR="00774B91" w:rsidRPr="00A36E3E" w:rsidRDefault="00774B91" w:rsidP="00774B91">
            <w:pPr>
              <w:pStyle w:val="ab"/>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2019-2020</w:t>
            </w:r>
          </w:p>
        </w:tc>
        <w:tc>
          <w:tcPr>
            <w:tcW w:w="658" w:type="dxa"/>
            <w:noWrap/>
            <w:hideMark/>
          </w:tcPr>
          <w:p w:rsidR="00774B91" w:rsidRPr="00040783" w:rsidRDefault="00774B91" w:rsidP="00774B91">
            <w:pPr>
              <w:widowControl/>
              <w:jc w:val="center"/>
              <w:rPr>
                <w:rFonts w:ascii="Times New Roman" w:eastAsia="Times New Roman" w:hAnsi="Times New Roman"/>
                <w:color w:val="auto"/>
              </w:rPr>
            </w:pPr>
            <w:r>
              <w:rPr>
                <w:rFonts w:ascii="Times New Roman" w:eastAsia="Times New Roman" w:hAnsi="Times New Roman"/>
                <w:color w:val="auto"/>
              </w:rPr>
              <w:t>40</w:t>
            </w:r>
          </w:p>
        </w:tc>
        <w:tc>
          <w:tcPr>
            <w:tcW w:w="498" w:type="dxa"/>
            <w:noWrap/>
            <w:hideMark/>
          </w:tcPr>
          <w:p w:rsidR="00774B91" w:rsidRPr="00040783" w:rsidRDefault="00774B91" w:rsidP="00774B91">
            <w:pPr>
              <w:widowControl/>
              <w:jc w:val="center"/>
              <w:rPr>
                <w:rFonts w:ascii="Times New Roman" w:eastAsia="Times New Roman" w:hAnsi="Times New Roman"/>
                <w:color w:val="auto"/>
              </w:rPr>
            </w:pPr>
            <w:r>
              <w:rPr>
                <w:rFonts w:ascii="Times New Roman" w:eastAsia="Times New Roman" w:hAnsi="Times New Roman"/>
                <w:color w:val="auto"/>
              </w:rPr>
              <w:t>40</w:t>
            </w:r>
          </w:p>
        </w:tc>
        <w:tc>
          <w:tcPr>
            <w:tcW w:w="716" w:type="dxa"/>
            <w:shd w:val="clear" w:color="auto" w:fill="auto"/>
            <w:noWrap/>
            <w:vAlign w:val="bottom"/>
            <w:hideMark/>
          </w:tcPr>
          <w:p w:rsidR="00774B91" w:rsidRPr="00F8174B" w:rsidRDefault="00F73867" w:rsidP="00774B91">
            <w:pPr>
              <w:widowControl/>
              <w:jc w:val="right"/>
              <w:rPr>
                <w:rFonts w:ascii="Times New Roman" w:eastAsia="Times New Roman" w:hAnsi="Times New Roman" w:cs="Times New Roman"/>
                <w:color w:val="auto"/>
              </w:rPr>
            </w:pPr>
            <w:r>
              <w:rPr>
                <w:rFonts w:ascii="Times New Roman" w:eastAsia="Times New Roman" w:hAnsi="Times New Roman" w:cs="Times New Roman"/>
                <w:color w:val="auto"/>
              </w:rPr>
              <w:t>4</w:t>
            </w:r>
          </w:p>
        </w:tc>
        <w:tc>
          <w:tcPr>
            <w:tcW w:w="716" w:type="dxa"/>
            <w:shd w:val="clear" w:color="auto" w:fill="auto"/>
            <w:noWrap/>
            <w:vAlign w:val="bottom"/>
            <w:hideMark/>
          </w:tcPr>
          <w:p w:rsidR="00774B91" w:rsidRPr="00F8174B" w:rsidRDefault="00774B91" w:rsidP="00F73867">
            <w:pPr>
              <w:widowControl/>
              <w:jc w:val="right"/>
              <w:rPr>
                <w:rFonts w:ascii="Times New Roman" w:eastAsia="Times New Roman" w:hAnsi="Times New Roman" w:cs="Times New Roman"/>
                <w:color w:val="auto"/>
              </w:rPr>
            </w:pPr>
            <w:r>
              <w:rPr>
                <w:rFonts w:ascii="Times New Roman" w:eastAsia="Times New Roman" w:hAnsi="Times New Roman" w:cs="Times New Roman"/>
                <w:color w:val="auto"/>
              </w:rPr>
              <w:t>1</w:t>
            </w:r>
            <w:r w:rsidR="00F73867">
              <w:rPr>
                <w:rFonts w:ascii="Times New Roman" w:eastAsia="Times New Roman" w:hAnsi="Times New Roman" w:cs="Times New Roman"/>
                <w:color w:val="auto"/>
              </w:rPr>
              <w:t>3</w:t>
            </w:r>
          </w:p>
        </w:tc>
        <w:tc>
          <w:tcPr>
            <w:tcW w:w="960"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1</w:t>
            </w:r>
          </w:p>
        </w:tc>
        <w:tc>
          <w:tcPr>
            <w:tcW w:w="716" w:type="dxa"/>
            <w:shd w:val="clear" w:color="auto" w:fill="auto"/>
            <w:noWrap/>
            <w:vAlign w:val="bottom"/>
            <w:hideMark/>
          </w:tcPr>
          <w:p w:rsidR="00774B91" w:rsidRPr="00F8174B" w:rsidRDefault="00774B91" w:rsidP="00F73867">
            <w:pPr>
              <w:widowControl/>
              <w:jc w:val="right"/>
              <w:rPr>
                <w:rFonts w:ascii="Times New Roman" w:eastAsia="Times New Roman" w:hAnsi="Times New Roman" w:cs="Times New Roman"/>
                <w:color w:val="auto"/>
              </w:rPr>
            </w:pPr>
            <w:r>
              <w:rPr>
                <w:rFonts w:ascii="Times New Roman" w:eastAsia="Times New Roman" w:hAnsi="Times New Roman" w:cs="Times New Roman"/>
                <w:color w:val="auto"/>
              </w:rPr>
              <w:t>1</w:t>
            </w:r>
            <w:r w:rsidR="00F73867">
              <w:rPr>
                <w:rFonts w:ascii="Times New Roman" w:eastAsia="Times New Roman" w:hAnsi="Times New Roman" w:cs="Times New Roman"/>
                <w:color w:val="auto"/>
              </w:rPr>
              <w:t>1</w:t>
            </w:r>
          </w:p>
        </w:tc>
        <w:tc>
          <w:tcPr>
            <w:tcW w:w="960"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498" w:type="dxa"/>
            <w:shd w:val="clear" w:color="auto" w:fill="auto"/>
            <w:noWrap/>
            <w:vAlign w:val="bottom"/>
            <w:hideMark/>
          </w:tcPr>
          <w:p w:rsidR="00774B91" w:rsidRPr="0008242E" w:rsidRDefault="00774B91" w:rsidP="00774B91">
            <w:pPr>
              <w:widowControl/>
              <w:jc w:val="right"/>
              <w:rPr>
                <w:rFonts w:ascii="Times New Roman" w:eastAsia="Times New Roman" w:hAnsi="Times New Roman" w:cs="Times New Roman"/>
                <w:color w:val="auto"/>
                <w:lang w:val="tt-RU"/>
              </w:rPr>
            </w:pPr>
            <w:r>
              <w:rPr>
                <w:rFonts w:ascii="Times New Roman" w:eastAsia="Times New Roman" w:hAnsi="Times New Roman" w:cs="Times New Roman"/>
                <w:color w:val="auto"/>
                <w:lang w:val="tt-RU"/>
              </w:rPr>
              <w:t>0</w:t>
            </w:r>
          </w:p>
        </w:tc>
        <w:tc>
          <w:tcPr>
            <w:tcW w:w="748" w:type="dxa"/>
            <w:shd w:val="clear" w:color="auto" w:fill="auto"/>
            <w:noWrap/>
            <w:vAlign w:val="bottom"/>
            <w:hideMark/>
          </w:tcPr>
          <w:p w:rsidR="00774B91" w:rsidRPr="0008242E" w:rsidRDefault="00774B91" w:rsidP="00774B91">
            <w:pPr>
              <w:widowControl/>
              <w:jc w:val="right"/>
              <w:rPr>
                <w:rFonts w:ascii="Times New Roman" w:eastAsia="Times New Roman" w:hAnsi="Times New Roman" w:cs="Times New Roman"/>
                <w:color w:val="auto"/>
                <w:lang w:val="tt-RU"/>
              </w:rPr>
            </w:pPr>
            <w:r>
              <w:rPr>
                <w:rFonts w:ascii="Times New Roman" w:eastAsia="Times New Roman" w:hAnsi="Times New Roman" w:cs="Times New Roman"/>
                <w:color w:val="auto"/>
                <w:lang w:val="tt-RU"/>
              </w:rPr>
              <w:t>0</w:t>
            </w:r>
          </w:p>
        </w:tc>
        <w:tc>
          <w:tcPr>
            <w:tcW w:w="567"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498" w:type="dxa"/>
            <w:shd w:val="clear" w:color="auto" w:fill="auto"/>
            <w:noWrap/>
            <w:vAlign w:val="bottom"/>
            <w:hideMark/>
          </w:tcPr>
          <w:p w:rsidR="00774B91" w:rsidRPr="0008242E" w:rsidRDefault="00F73867" w:rsidP="00774B91">
            <w:pPr>
              <w:widowControl/>
              <w:jc w:val="right"/>
              <w:rPr>
                <w:rFonts w:ascii="Times New Roman" w:eastAsia="Times New Roman" w:hAnsi="Times New Roman" w:cs="Times New Roman"/>
                <w:color w:val="auto"/>
                <w:lang w:val="tt-RU"/>
              </w:rPr>
            </w:pPr>
            <w:r>
              <w:rPr>
                <w:rFonts w:ascii="Times New Roman" w:eastAsia="Times New Roman" w:hAnsi="Times New Roman" w:cs="Times New Roman"/>
                <w:color w:val="auto"/>
                <w:lang w:val="tt-RU"/>
              </w:rPr>
              <w:t>0</w:t>
            </w:r>
          </w:p>
        </w:tc>
        <w:tc>
          <w:tcPr>
            <w:tcW w:w="494" w:type="dxa"/>
            <w:shd w:val="clear" w:color="auto" w:fill="auto"/>
            <w:noWrap/>
            <w:vAlign w:val="bottom"/>
            <w:hideMark/>
          </w:tcPr>
          <w:p w:rsidR="00774B91" w:rsidRPr="0008242E" w:rsidRDefault="00F73867" w:rsidP="00774B91">
            <w:pPr>
              <w:widowControl/>
              <w:jc w:val="right"/>
              <w:rPr>
                <w:rFonts w:ascii="Times New Roman" w:eastAsia="Times New Roman" w:hAnsi="Times New Roman" w:cs="Times New Roman"/>
                <w:color w:val="auto"/>
                <w:lang w:val="tt-RU"/>
              </w:rPr>
            </w:pPr>
            <w:r>
              <w:rPr>
                <w:rFonts w:ascii="Times New Roman" w:eastAsia="Times New Roman" w:hAnsi="Times New Roman" w:cs="Times New Roman"/>
                <w:color w:val="auto"/>
                <w:lang w:val="tt-RU"/>
              </w:rPr>
              <w:t>0</w:t>
            </w:r>
          </w:p>
        </w:tc>
        <w:tc>
          <w:tcPr>
            <w:tcW w:w="425"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c>
          <w:tcPr>
            <w:tcW w:w="567" w:type="dxa"/>
            <w:shd w:val="clear" w:color="auto" w:fill="auto"/>
            <w:noWrap/>
            <w:vAlign w:val="bottom"/>
            <w:hideMark/>
          </w:tcPr>
          <w:p w:rsidR="00774B91" w:rsidRPr="00F8174B" w:rsidRDefault="00774B91" w:rsidP="00774B91">
            <w:pPr>
              <w:widowControl/>
              <w:jc w:val="right"/>
              <w:rPr>
                <w:rFonts w:ascii="Times New Roman" w:eastAsia="Times New Roman" w:hAnsi="Times New Roman" w:cs="Times New Roman"/>
                <w:color w:val="auto"/>
              </w:rPr>
            </w:pPr>
            <w:r w:rsidRPr="00F8174B">
              <w:rPr>
                <w:rFonts w:ascii="Times New Roman" w:eastAsia="Times New Roman" w:hAnsi="Times New Roman" w:cs="Times New Roman"/>
                <w:color w:val="auto"/>
              </w:rPr>
              <w:t>0</w:t>
            </w:r>
          </w:p>
        </w:tc>
      </w:tr>
    </w:tbl>
    <w:p w:rsidR="00F8174B" w:rsidRPr="00F8174B" w:rsidRDefault="00F8174B" w:rsidP="00F8174B">
      <w:pPr>
        <w:widowControl/>
        <w:jc w:val="center"/>
        <w:rPr>
          <w:rFonts w:ascii="Times New Roman" w:eastAsia="Times New Roman" w:hAnsi="Times New Roman" w:cs="Times New Roman"/>
          <w:b/>
          <w:bCs/>
          <w:color w:val="auto"/>
          <w:lang w:val="tt-RU"/>
        </w:rPr>
      </w:pPr>
    </w:p>
    <w:p w:rsidR="00786B34" w:rsidRPr="00104F82" w:rsidRDefault="00786B34" w:rsidP="00104F82">
      <w:pPr>
        <w:autoSpaceDE w:val="0"/>
        <w:autoSpaceDN w:val="0"/>
        <w:adjustRightInd w:val="0"/>
        <w:spacing w:before="53"/>
        <w:ind w:firstLine="284"/>
        <w:jc w:val="both"/>
        <w:rPr>
          <w:rFonts w:ascii="Times New Roman" w:hAnsi="Times New Roman" w:cs="Times New Roman"/>
          <w:b/>
          <w:bCs/>
        </w:rPr>
      </w:pPr>
      <w:r w:rsidRPr="00A36E3E">
        <w:rPr>
          <w:rFonts w:ascii="Times New Roman" w:hAnsi="Times New Roman" w:cs="Times New Roman"/>
          <w:b/>
          <w:bCs/>
        </w:rPr>
        <w:t>Мониторинг качества знани</w:t>
      </w:r>
      <w:r w:rsidR="000B742F">
        <w:rPr>
          <w:rFonts w:ascii="Times New Roman" w:hAnsi="Times New Roman" w:cs="Times New Roman"/>
          <w:b/>
          <w:bCs/>
        </w:rPr>
        <w:t>й учащихся 5-9</w:t>
      </w:r>
      <w:r w:rsidRPr="00A36E3E">
        <w:rPr>
          <w:rFonts w:ascii="Times New Roman" w:hAnsi="Times New Roman" w:cs="Times New Roman"/>
          <w:b/>
          <w:bCs/>
        </w:rPr>
        <w:t xml:space="preserve"> классов по отдельным предметам</w:t>
      </w:r>
    </w:p>
    <w:tbl>
      <w:tblPr>
        <w:tblW w:w="8568" w:type="dxa"/>
        <w:tblInd w:w="250" w:type="dxa"/>
        <w:tblLayout w:type="fixed"/>
        <w:tblLook w:val="0000" w:firstRow="0" w:lastRow="0" w:firstColumn="0" w:lastColumn="0" w:noHBand="0" w:noVBand="0"/>
      </w:tblPr>
      <w:tblGrid>
        <w:gridCol w:w="3119"/>
        <w:gridCol w:w="1418"/>
        <w:gridCol w:w="2296"/>
        <w:gridCol w:w="1735"/>
      </w:tblGrid>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lang w:val="tt-RU"/>
              </w:rPr>
            </w:pPr>
            <w:r w:rsidRPr="00A36E3E">
              <w:rPr>
                <w:rFonts w:ascii="Times New Roman" w:hAnsi="Times New Roman" w:cs="Times New Roman"/>
                <w:bCs/>
                <w:lang w:val="tt-RU"/>
              </w:rPr>
              <w:t>Предмет</w:t>
            </w:r>
          </w:p>
        </w:tc>
        <w:tc>
          <w:tcPr>
            <w:tcW w:w="1418"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73867">
            <w:pPr>
              <w:autoSpaceDE w:val="0"/>
              <w:autoSpaceDN w:val="0"/>
              <w:adjustRightInd w:val="0"/>
              <w:jc w:val="both"/>
              <w:rPr>
                <w:rFonts w:ascii="Times New Roman" w:hAnsi="Times New Roman" w:cs="Times New Roman"/>
                <w:bCs/>
              </w:rPr>
            </w:pPr>
            <w:r>
              <w:rPr>
                <w:rFonts w:ascii="Times New Roman" w:hAnsi="Times New Roman" w:cs="Times New Roman"/>
                <w:bCs/>
              </w:rPr>
              <w:t>201</w:t>
            </w:r>
            <w:r w:rsidR="00F73867">
              <w:rPr>
                <w:rFonts w:ascii="Times New Roman" w:hAnsi="Times New Roman" w:cs="Times New Roman"/>
                <w:bCs/>
              </w:rPr>
              <w:t>7</w:t>
            </w:r>
            <w:r>
              <w:rPr>
                <w:rFonts w:ascii="Times New Roman" w:hAnsi="Times New Roman" w:cs="Times New Roman"/>
                <w:bCs/>
              </w:rPr>
              <w:t>-201</w:t>
            </w:r>
            <w:r w:rsidR="00F73867">
              <w:rPr>
                <w:rFonts w:ascii="Times New Roman" w:hAnsi="Times New Roman" w:cs="Times New Roman"/>
                <w:bCs/>
              </w:rPr>
              <w:t>8</w:t>
            </w:r>
          </w:p>
        </w:tc>
        <w:tc>
          <w:tcPr>
            <w:tcW w:w="2296" w:type="dxa"/>
            <w:tcBorders>
              <w:top w:val="single" w:sz="4" w:space="0" w:color="000000"/>
              <w:left w:val="single" w:sz="4" w:space="0" w:color="auto"/>
              <w:bottom w:val="single" w:sz="4" w:space="0" w:color="000000"/>
              <w:right w:val="single" w:sz="4" w:space="0" w:color="auto"/>
            </w:tcBorders>
            <w:vAlign w:val="center"/>
          </w:tcPr>
          <w:p w:rsidR="000B742F" w:rsidRPr="00A36E3E" w:rsidRDefault="000B742F" w:rsidP="00F73867">
            <w:pPr>
              <w:autoSpaceDE w:val="0"/>
              <w:autoSpaceDN w:val="0"/>
              <w:adjustRightInd w:val="0"/>
              <w:ind w:firstLine="284"/>
              <w:jc w:val="both"/>
              <w:rPr>
                <w:rFonts w:ascii="Times New Roman" w:hAnsi="Times New Roman" w:cs="Times New Roman"/>
                <w:bCs/>
              </w:rPr>
            </w:pPr>
            <w:r>
              <w:rPr>
                <w:rFonts w:ascii="Times New Roman" w:hAnsi="Times New Roman" w:cs="Times New Roman"/>
                <w:bCs/>
              </w:rPr>
              <w:t>201</w:t>
            </w:r>
            <w:r w:rsidR="00F73867">
              <w:rPr>
                <w:rFonts w:ascii="Times New Roman" w:hAnsi="Times New Roman" w:cs="Times New Roman"/>
                <w:bCs/>
              </w:rPr>
              <w:t>8</w:t>
            </w:r>
            <w:r w:rsidRPr="00A36E3E">
              <w:rPr>
                <w:rFonts w:ascii="Times New Roman" w:hAnsi="Times New Roman" w:cs="Times New Roman"/>
                <w:bCs/>
              </w:rPr>
              <w:t>-201</w:t>
            </w:r>
            <w:r w:rsidR="00F73867">
              <w:rPr>
                <w:rFonts w:ascii="Times New Roman" w:hAnsi="Times New Roman" w:cs="Times New Roman"/>
                <w:bCs/>
              </w:rPr>
              <w:t>9</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73867">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201</w:t>
            </w:r>
            <w:r w:rsidR="00F73867">
              <w:rPr>
                <w:rFonts w:ascii="Times New Roman" w:hAnsi="Times New Roman" w:cs="Times New Roman"/>
                <w:bCs/>
              </w:rPr>
              <w:t>9</w:t>
            </w:r>
            <w:r w:rsidRPr="00A36E3E">
              <w:rPr>
                <w:rFonts w:ascii="Times New Roman" w:hAnsi="Times New Roman" w:cs="Times New Roman"/>
                <w:bCs/>
              </w:rPr>
              <w:t>-20</w:t>
            </w:r>
            <w:r w:rsidR="00F73867">
              <w:rPr>
                <w:rFonts w:ascii="Times New Roman" w:hAnsi="Times New Roman" w:cs="Times New Roman"/>
                <w:bCs/>
              </w:rPr>
              <w:t>20</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lang w:val="tt-RU"/>
              </w:rPr>
            </w:pP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0B742F">
            <w:pPr>
              <w:autoSpaceDE w:val="0"/>
              <w:autoSpaceDN w:val="0"/>
              <w:adjustRightInd w:val="0"/>
              <w:ind w:firstLine="284"/>
              <w:jc w:val="both"/>
              <w:rPr>
                <w:rFonts w:ascii="Times New Roman" w:hAnsi="Times New Roman" w:cs="Times New Roman"/>
                <w:bCs/>
              </w:rPr>
            </w:pPr>
            <w:r>
              <w:rPr>
                <w:rFonts w:ascii="Times New Roman" w:hAnsi="Times New Roman" w:cs="Times New Roman"/>
                <w:bCs/>
              </w:rPr>
              <w:t>5-9</w:t>
            </w:r>
          </w:p>
        </w:tc>
        <w:tc>
          <w:tcPr>
            <w:tcW w:w="2296" w:type="dxa"/>
            <w:tcBorders>
              <w:top w:val="single" w:sz="4" w:space="0" w:color="000000"/>
              <w:left w:val="single" w:sz="4" w:space="0" w:color="auto"/>
              <w:bottom w:val="single" w:sz="4" w:space="0" w:color="000000"/>
              <w:right w:val="single" w:sz="4" w:space="0" w:color="auto"/>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5-9</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E156E2" w:rsidRDefault="00E156E2" w:rsidP="00E156E2">
            <w:pPr>
              <w:autoSpaceDE w:val="0"/>
              <w:autoSpaceDN w:val="0"/>
              <w:adjustRightInd w:val="0"/>
              <w:ind w:firstLine="284"/>
              <w:jc w:val="both"/>
              <w:rPr>
                <w:rFonts w:ascii="Times New Roman" w:hAnsi="Times New Roman" w:cs="Times New Roman"/>
                <w:bCs/>
                <w:lang w:val="tt-RU"/>
              </w:rPr>
            </w:pPr>
            <w:r>
              <w:rPr>
                <w:rFonts w:ascii="Times New Roman" w:hAnsi="Times New Roman" w:cs="Times New Roman"/>
                <w:bCs/>
              </w:rPr>
              <w:t>2-</w:t>
            </w:r>
            <w:r>
              <w:rPr>
                <w:rFonts w:ascii="Times New Roman" w:hAnsi="Times New Roman" w:cs="Times New Roman"/>
                <w:bCs/>
                <w:lang w:val="tt-RU"/>
              </w:rPr>
              <w:t>9</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F73867" w:rsidP="00F14B7A">
            <w:pPr>
              <w:autoSpaceDE w:val="0"/>
              <w:autoSpaceDN w:val="0"/>
              <w:adjustRightInd w:val="0"/>
              <w:ind w:firstLine="284"/>
              <w:jc w:val="both"/>
              <w:rPr>
                <w:rFonts w:ascii="Times New Roman" w:hAnsi="Times New Roman" w:cs="Times New Roman"/>
                <w:bCs/>
                <w:lang w:val="tt-RU"/>
              </w:rPr>
            </w:pPr>
            <w:r>
              <w:rPr>
                <w:rFonts w:ascii="Times New Roman" w:hAnsi="Times New Roman" w:cs="Times New Roman"/>
                <w:bCs/>
                <w:lang w:val="tt-RU"/>
              </w:rPr>
              <w:t>Родной язык</w:t>
            </w:r>
            <w:r w:rsidR="000B742F" w:rsidRPr="00A36E3E">
              <w:rPr>
                <w:rFonts w:ascii="Times New Roman" w:hAnsi="Times New Roman" w:cs="Times New Roman"/>
                <w:bCs/>
                <w:lang w:val="tt-RU"/>
              </w:rPr>
              <w:t xml:space="preserve"> язык</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90,5</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77,5</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88</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Татарская литература</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94,6</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91,0</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96</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Русский язык</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74,9</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1D3DE1">
            <w:pPr>
              <w:autoSpaceDE w:val="0"/>
              <w:autoSpaceDN w:val="0"/>
              <w:adjustRightInd w:val="0"/>
              <w:jc w:val="both"/>
              <w:rPr>
                <w:rFonts w:ascii="Times New Roman" w:hAnsi="Times New Roman" w:cs="Times New Roman"/>
              </w:rPr>
            </w:pPr>
            <w:r w:rsidRPr="00A36E3E">
              <w:rPr>
                <w:rFonts w:ascii="Times New Roman" w:hAnsi="Times New Roman" w:cs="Times New Roman"/>
              </w:rPr>
              <w:t>67,42</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74</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Литература</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87,8</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82,3</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86</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Английский язык</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74,8</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71,9</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76</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История</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78,1</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67,4</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80</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Обществознание</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78,9</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69,6</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79</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Математика</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74,3</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61,8</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77</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Информатика</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81,0</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85,7</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74</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Физика</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81,5</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71,7</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75</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Химия</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69,4</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80</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80</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Биология</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74,3</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65,2</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73</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lastRenderedPageBreak/>
              <w:t>География</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82,7</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75,3</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78</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ОБЖ</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97,4</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94,4</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97</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Физкультура</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98,9</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98,8</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99</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ИЗО</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94,4</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96</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Музыка</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100</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98</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Искусство</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91,4</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91</w:t>
            </w:r>
          </w:p>
        </w:tc>
      </w:tr>
      <w:tr w:rsidR="000B742F" w:rsidRPr="00A36E3E" w:rsidTr="000B742F">
        <w:tc>
          <w:tcPr>
            <w:tcW w:w="3119" w:type="dxa"/>
            <w:tcBorders>
              <w:top w:val="single" w:sz="4" w:space="0" w:color="000000"/>
              <w:left w:val="single" w:sz="4" w:space="0" w:color="000000"/>
              <w:bottom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bCs/>
              </w:rPr>
            </w:pPr>
            <w:r w:rsidRPr="00A36E3E">
              <w:rPr>
                <w:rFonts w:ascii="Times New Roman" w:hAnsi="Times New Roman" w:cs="Times New Roman"/>
                <w:bCs/>
              </w:rPr>
              <w:t>Технология</w:t>
            </w:r>
          </w:p>
        </w:tc>
        <w:tc>
          <w:tcPr>
            <w:tcW w:w="1418"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98,6</w:t>
            </w:r>
          </w:p>
        </w:tc>
        <w:tc>
          <w:tcPr>
            <w:tcW w:w="2296" w:type="dxa"/>
            <w:tcBorders>
              <w:top w:val="single" w:sz="4" w:space="0" w:color="000000"/>
              <w:left w:val="single" w:sz="4" w:space="0" w:color="auto"/>
              <w:bottom w:val="single" w:sz="4" w:space="0" w:color="000000"/>
              <w:right w:val="single" w:sz="4" w:space="0" w:color="000000"/>
            </w:tcBorders>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94,4</w:t>
            </w:r>
          </w:p>
        </w:tc>
        <w:tc>
          <w:tcPr>
            <w:tcW w:w="1735" w:type="dxa"/>
            <w:tcBorders>
              <w:top w:val="single" w:sz="4" w:space="0" w:color="000000"/>
              <w:left w:val="single" w:sz="4" w:space="0" w:color="auto"/>
              <w:bottom w:val="single" w:sz="4" w:space="0" w:color="000000"/>
              <w:right w:val="single" w:sz="4" w:space="0" w:color="000000"/>
            </w:tcBorders>
            <w:vAlign w:val="center"/>
          </w:tcPr>
          <w:p w:rsidR="000B742F" w:rsidRPr="00A36E3E" w:rsidRDefault="000B742F" w:rsidP="00F14B7A">
            <w:pPr>
              <w:autoSpaceDE w:val="0"/>
              <w:autoSpaceDN w:val="0"/>
              <w:adjustRightInd w:val="0"/>
              <w:ind w:firstLine="284"/>
              <w:jc w:val="both"/>
              <w:rPr>
                <w:rFonts w:ascii="Times New Roman" w:hAnsi="Times New Roman" w:cs="Times New Roman"/>
              </w:rPr>
            </w:pPr>
            <w:r w:rsidRPr="00A36E3E">
              <w:rPr>
                <w:rFonts w:ascii="Times New Roman" w:hAnsi="Times New Roman" w:cs="Times New Roman"/>
              </w:rPr>
              <w:t>83</w:t>
            </w:r>
          </w:p>
        </w:tc>
      </w:tr>
    </w:tbl>
    <w:p w:rsidR="00F73867" w:rsidRDefault="00F73867" w:rsidP="00F14B7A">
      <w:pPr>
        <w:ind w:firstLine="284"/>
        <w:jc w:val="both"/>
        <w:rPr>
          <w:rFonts w:ascii="Times New Roman" w:hAnsi="Times New Roman" w:cs="Times New Roman"/>
          <w:b/>
        </w:rPr>
      </w:pPr>
    </w:p>
    <w:p w:rsidR="00F73867" w:rsidRPr="00F73867" w:rsidRDefault="00F73867" w:rsidP="00F73867">
      <w:pPr>
        <w:widowControl/>
        <w:tabs>
          <w:tab w:val="left" w:pos="248"/>
        </w:tabs>
        <w:spacing w:line="0" w:lineRule="atLeast"/>
        <w:ind w:left="1"/>
        <w:jc w:val="both"/>
        <w:rPr>
          <w:rFonts w:ascii="Times New Roman" w:eastAsia="Calibri" w:hAnsi="Times New Roman" w:cs="Times New Roman"/>
          <w:color w:val="auto"/>
          <w:lang w:eastAsia="en-US"/>
        </w:rPr>
      </w:pPr>
      <w:r w:rsidRPr="00F73867">
        <w:rPr>
          <w:rFonts w:ascii="Times New Roman" w:eastAsia="Calibri" w:hAnsi="Times New Roman" w:cs="Times New Roman"/>
          <w:b/>
          <w:bCs/>
          <w:i/>
          <w:iCs/>
          <w:color w:val="auto"/>
          <w:lang w:eastAsia="en-US"/>
        </w:rPr>
        <w:t xml:space="preserve">На I ступени обучения </w:t>
      </w:r>
      <w:r w:rsidRPr="00F73867">
        <w:rPr>
          <w:rFonts w:ascii="Times New Roman" w:eastAsia="Calibri" w:hAnsi="Times New Roman" w:cs="Times New Roman"/>
          <w:color w:val="auto"/>
          <w:lang w:eastAsia="en-US"/>
        </w:rPr>
        <w:t>(2-4</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классы)</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уровень успеваемости составляет</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100%,</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качество</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знаний –</w:t>
      </w:r>
      <w:r>
        <w:rPr>
          <w:rFonts w:ascii="Times New Roman" w:eastAsia="Calibri" w:hAnsi="Times New Roman" w:cs="Times New Roman"/>
          <w:color w:val="auto"/>
          <w:lang w:eastAsia="en-US"/>
        </w:rPr>
        <w:t>7</w:t>
      </w:r>
      <w:r w:rsidRPr="00F73867">
        <w:rPr>
          <w:rFonts w:ascii="Times New Roman" w:eastAsia="Calibri" w:hAnsi="Times New Roman" w:cs="Times New Roman"/>
          <w:color w:val="auto"/>
          <w:lang w:eastAsia="en-US"/>
        </w:rPr>
        <w:t>3</w:t>
      </w:r>
      <w:r>
        <w:rPr>
          <w:rFonts w:ascii="Times New Roman" w:eastAsia="Calibri" w:hAnsi="Times New Roman" w:cs="Times New Roman"/>
          <w:color w:val="auto"/>
          <w:lang w:eastAsia="en-US"/>
        </w:rPr>
        <w:t>,33</w:t>
      </w:r>
      <w:r w:rsidRPr="00F73867">
        <w:rPr>
          <w:rFonts w:ascii="Times New Roman" w:eastAsia="Calibri" w:hAnsi="Times New Roman" w:cs="Times New Roman"/>
          <w:color w:val="auto"/>
          <w:lang w:eastAsia="en-US"/>
        </w:rPr>
        <w:t xml:space="preserve">%. По сравнению с итогами прошлого года качество обучения выше на 5 % (было </w:t>
      </w:r>
      <w:r>
        <w:rPr>
          <w:rFonts w:ascii="Times New Roman" w:eastAsia="Calibri" w:hAnsi="Times New Roman" w:cs="Times New Roman"/>
          <w:color w:val="auto"/>
          <w:lang w:eastAsia="en-US"/>
        </w:rPr>
        <w:t>68</w:t>
      </w:r>
      <w:r w:rsidRPr="00F73867">
        <w:rPr>
          <w:rFonts w:ascii="Times New Roman" w:eastAsia="Calibri" w:hAnsi="Times New Roman" w:cs="Times New Roman"/>
          <w:color w:val="auto"/>
          <w:lang w:eastAsia="en-US"/>
        </w:rPr>
        <w:t>%).</w:t>
      </w:r>
      <w:r>
        <w:rPr>
          <w:rFonts w:ascii="Times New Roman" w:eastAsia="Calibri" w:hAnsi="Times New Roman" w:cs="Times New Roman"/>
          <w:color w:val="auto"/>
          <w:lang w:eastAsia="en-US"/>
        </w:rPr>
        <w:t xml:space="preserve">        В 1</w:t>
      </w:r>
      <w:r w:rsidRPr="00F73867">
        <w:rPr>
          <w:rFonts w:ascii="Times New Roman" w:eastAsia="Calibri" w:hAnsi="Times New Roman" w:cs="Times New Roman"/>
          <w:color w:val="auto"/>
          <w:lang w:eastAsia="en-US"/>
        </w:rPr>
        <w:t xml:space="preserve"> - 4 классах была организована внеурочная деятельность по следующим направлениям: научно – познавательное, художественно-прикладное, военно-патриотичес</w:t>
      </w:r>
      <w:r>
        <w:rPr>
          <w:rFonts w:ascii="Times New Roman" w:eastAsia="Calibri" w:hAnsi="Times New Roman" w:cs="Times New Roman"/>
          <w:color w:val="auto"/>
          <w:lang w:eastAsia="en-US"/>
        </w:rPr>
        <w:t>кое, спортивно-оздоровительное.</w:t>
      </w:r>
    </w:p>
    <w:p w:rsidR="00F73867" w:rsidRPr="00F73867" w:rsidRDefault="00F73867" w:rsidP="00F73867">
      <w:pPr>
        <w:widowControl/>
        <w:spacing w:line="0" w:lineRule="atLeast"/>
        <w:jc w:val="both"/>
        <w:rPr>
          <w:rFonts w:ascii="Times New Roman" w:eastAsia="Calibri" w:hAnsi="Times New Roman" w:cs="Times New Roman"/>
          <w:color w:val="auto"/>
          <w:lang w:eastAsia="en-US"/>
        </w:rPr>
      </w:pPr>
    </w:p>
    <w:p w:rsidR="00F73867" w:rsidRPr="00F73867" w:rsidRDefault="00F73867" w:rsidP="00F73867">
      <w:pPr>
        <w:widowControl/>
        <w:spacing w:line="0" w:lineRule="atLeast"/>
        <w:ind w:right="1040"/>
        <w:jc w:val="both"/>
        <w:rPr>
          <w:rFonts w:ascii="Times New Roman" w:eastAsia="Calibri" w:hAnsi="Times New Roman" w:cs="Times New Roman"/>
          <w:color w:val="auto"/>
          <w:lang w:eastAsia="en-US"/>
        </w:rPr>
      </w:pPr>
      <w:r w:rsidRPr="00F73867">
        <w:rPr>
          <w:rFonts w:ascii="Times New Roman" w:eastAsia="Calibri" w:hAnsi="Times New Roman" w:cs="Times New Roman"/>
          <w:b/>
          <w:bCs/>
          <w:i/>
          <w:iCs/>
          <w:color w:val="auto"/>
          <w:lang w:eastAsia="en-US"/>
        </w:rPr>
        <w:t xml:space="preserve">Вывод: </w:t>
      </w:r>
      <w:r w:rsidRPr="00F73867">
        <w:rPr>
          <w:rFonts w:ascii="Times New Roman" w:eastAsia="Calibri" w:hAnsi="Times New Roman" w:cs="Times New Roman"/>
          <w:i/>
          <w:iCs/>
          <w:color w:val="auto"/>
          <w:lang w:eastAsia="en-US"/>
        </w:rPr>
        <w:t>результаты успеваемости и качества учащихся начальной школы находятся</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i/>
          <w:iCs/>
          <w:color w:val="auto"/>
          <w:lang w:eastAsia="en-US"/>
        </w:rPr>
        <w:t>на высоком уровне. В работе учителей начальных классов прослеживается система работы с одаренными детьми</w:t>
      </w:r>
    </w:p>
    <w:p w:rsidR="00F73867" w:rsidRPr="00F73867" w:rsidRDefault="00F73867" w:rsidP="00F73867">
      <w:pPr>
        <w:widowControl/>
        <w:spacing w:line="0" w:lineRule="atLeast"/>
        <w:jc w:val="both"/>
        <w:rPr>
          <w:rFonts w:ascii="Times New Roman" w:eastAsia="Calibri" w:hAnsi="Times New Roman" w:cs="Times New Roman"/>
          <w:color w:val="auto"/>
          <w:lang w:eastAsia="en-US"/>
        </w:rPr>
      </w:pPr>
    </w:p>
    <w:p w:rsidR="00F73867" w:rsidRPr="00F73867" w:rsidRDefault="00F73867" w:rsidP="00F73867">
      <w:pPr>
        <w:widowControl/>
        <w:spacing w:line="0" w:lineRule="atLeast"/>
        <w:ind w:left="1"/>
        <w:jc w:val="both"/>
        <w:rPr>
          <w:rFonts w:ascii="Times New Roman" w:eastAsia="Calibri" w:hAnsi="Times New Roman" w:cs="Times New Roman"/>
          <w:color w:val="auto"/>
          <w:lang w:eastAsia="en-US"/>
        </w:rPr>
      </w:pPr>
      <w:r w:rsidRPr="00F73867">
        <w:rPr>
          <w:rFonts w:ascii="Times New Roman" w:eastAsia="Calibri" w:hAnsi="Times New Roman" w:cs="Times New Roman"/>
          <w:b/>
          <w:bCs/>
          <w:i/>
          <w:iCs/>
          <w:color w:val="auto"/>
          <w:lang w:eastAsia="en-US"/>
        </w:rPr>
        <w:t xml:space="preserve">На II ступени обучения </w:t>
      </w:r>
      <w:r w:rsidRPr="00F73867">
        <w:rPr>
          <w:rFonts w:ascii="Times New Roman" w:eastAsia="Calibri" w:hAnsi="Times New Roman" w:cs="Times New Roman"/>
          <w:color w:val="auto"/>
          <w:lang w:eastAsia="en-US"/>
        </w:rPr>
        <w:t>(5-9</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классы)</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уровень успеваемости составляет</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100%,</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качество</w:t>
      </w:r>
      <w:r w:rsidRPr="00F73867">
        <w:rPr>
          <w:rFonts w:ascii="Times New Roman" w:eastAsia="Calibri" w:hAnsi="Times New Roman" w:cs="Times New Roman"/>
          <w:b/>
          <w:bCs/>
          <w:i/>
          <w:iCs/>
          <w:color w:val="auto"/>
          <w:lang w:eastAsia="en-US"/>
        </w:rPr>
        <w:t xml:space="preserve"> </w:t>
      </w:r>
      <w:r w:rsidRPr="00F73867">
        <w:rPr>
          <w:rFonts w:ascii="Times New Roman" w:eastAsia="Calibri" w:hAnsi="Times New Roman" w:cs="Times New Roman"/>
          <w:color w:val="auto"/>
          <w:lang w:eastAsia="en-US"/>
        </w:rPr>
        <w:t xml:space="preserve">знаний </w:t>
      </w:r>
      <w:r>
        <w:rPr>
          <w:rFonts w:ascii="Times New Roman" w:eastAsia="Calibri" w:hAnsi="Times New Roman" w:cs="Times New Roman"/>
          <w:color w:val="auto"/>
          <w:lang w:eastAsia="en-US"/>
        </w:rPr>
        <w:t>–</w:t>
      </w:r>
      <w:r w:rsidRPr="00F73867">
        <w:rPr>
          <w:rFonts w:ascii="Times New Roman" w:eastAsia="Calibri" w:hAnsi="Times New Roman" w:cs="Times New Roman"/>
          <w:color w:val="auto"/>
          <w:lang w:eastAsia="en-US"/>
        </w:rPr>
        <w:t xml:space="preserve"> 5</w:t>
      </w:r>
      <w:r>
        <w:rPr>
          <w:rFonts w:ascii="Times New Roman" w:eastAsia="Calibri" w:hAnsi="Times New Roman" w:cs="Times New Roman"/>
          <w:color w:val="auto"/>
          <w:lang w:eastAsia="en-US"/>
        </w:rPr>
        <w:t>6,67</w:t>
      </w:r>
      <w:r w:rsidRPr="00F73867">
        <w:rPr>
          <w:rFonts w:ascii="Times New Roman" w:eastAsia="Calibri" w:hAnsi="Times New Roman" w:cs="Times New Roman"/>
          <w:color w:val="auto"/>
          <w:lang w:eastAsia="en-US"/>
        </w:rPr>
        <w:t xml:space="preserve"> %, </w:t>
      </w:r>
      <w:r>
        <w:rPr>
          <w:rFonts w:ascii="Times New Roman" w:eastAsia="Calibri" w:hAnsi="Times New Roman" w:cs="Times New Roman"/>
          <w:color w:val="auto"/>
          <w:lang w:eastAsia="en-US"/>
        </w:rPr>
        <w:t xml:space="preserve">что выше на 4% по сравнению </w:t>
      </w:r>
      <w:r w:rsidR="005F051D" w:rsidRPr="00F73867">
        <w:rPr>
          <w:rFonts w:ascii="Times New Roman" w:eastAsia="Calibri" w:hAnsi="Times New Roman" w:cs="Times New Roman"/>
          <w:color w:val="auto"/>
          <w:lang w:eastAsia="en-US"/>
        </w:rPr>
        <w:t>с итогами прошлого года</w:t>
      </w:r>
      <w:r w:rsidRPr="00F73867">
        <w:rPr>
          <w:rFonts w:ascii="Times New Roman" w:eastAsia="Calibri" w:hAnsi="Times New Roman" w:cs="Times New Roman"/>
          <w:color w:val="auto"/>
          <w:lang w:eastAsia="en-US"/>
        </w:rPr>
        <w:t>.</w:t>
      </w:r>
    </w:p>
    <w:p w:rsidR="00F73867" w:rsidRPr="00F73867" w:rsidRDefault="00F73867" w:rsidP="00F73867">
      <w:pPr>
        <w:widowControl/>
        <w:spacing w:line="0" w:lineRule="atLeast"/>
        <w:jc w:val="both"/>
        <w:rPr>
          <w:rFonts w:ascii="Times New Roman" w:eastAsia="Calibri" w:hAnsi="Times New Roman" w:cs="Times New Roman"/>
          <w:color w:val="auto"/>
          <w:lang w:eastAsia="en-US"/>
        </w:rPr>
      </w:pPr>
    </w:p>
    <w:p w:rsidR="00F73867" w:rsidRPr="00F73867" w:rsidRDefault="00F73867" w:rsidP="00F73867">
      <w:pPr>
        <w:widowControl/>
        <w:spacing w:line="0" w:lineRule="atLeast"/>
        <w:ind w:left="1"/>
        <w:jc w:val="both"/>
        <w:rPr>
          <w:rFonts w:ascii="Times New Roman" w:eastAsia="Calibri" w:hAnsi="Times New Roman" w:cs="Times New Roman"/>
          <w:color w:val="auto"/>
          <w:lang w:eastAsia="en-US"/>
        </w:rPr>
      </w:pPr>
      <w:r w:rsidRPr="00F73867">
        <w:rPr>
          <w:rFonts w:ascii="Times New Roman" w:eastAsia="Calibri" w:hAnsi="Times New Roman" w:cs="Times New Roman"/>
          <w:color w:val="auto"/>
          <w:lang w:eastAsia="en-US"/>
        </w:rPr>
        <w:t xml:space="preserve">Самое низкое качество знаний показали учащиеся </w:t>
      </w:r>
      <w:r w:rsidR="005F051D">
        <w:rPr>
          <w:rFonts w:ascii="Times New Roman" w:eastAsia="Calibri" w:hAnsi="Times New Roman" w:cs="Times New Roman"/>
          <w:color w:val="auto"/>
          <w:lang w:eastAsia="en-US"/>
        </w:rPr>
        <w:t>3</w:t>
      </w:r>
      <w:r w:rsidRPr="00F73867">
        <w:rPr>
          <w:rFonts w:ascii="Times New Roman" w:eastAsia="Calibri" w:hAnsi="Times New Roman" w:cs="Times New Roman"/>
          <w:color w:val="auto"/>
          <w:lang w:eastAsia="en-US"/>
        </w:rPr>
        <w:t>, 6 и</w:t>
      </w:r>
      <w:r w:rsidR="005F051D">
        <w:rPr>
          <w:rFonts w:ascii="Times New Roman" w:eastAsia="Calibri" w:hAnsi="Times New Roman" w:cs="Times New Roman"/>
          <w:color w:val="auto"/>
          <w:lang w:eastAsia="en-US"/>
        </w:rPr>
        <w:t xml:space="preserve">  9</w:t>
      </w:r>
      <w:r w:rsidRPr="00F73867">
        <w:rPr>
          <w:rFonts w:ascii="Times New Roman" w:eastAsia="Calibri" w:hAnsi="Times New Roman" w:cs="Times New Roman"/>
          <w:color w:val="auto"/>
          <w:lang w:eastAsia="en-US"/>
        </w:rPr>
        <w:t xml:space="preserve"> классов .</w:t>
      </w:r>
    </w:p>
    <w:p w:rsidR="00F73867" w:rsidRPr="00F73867" w:rsidRDefault="00F73867" w:rsidP="00F73867">
      <w:pPr>
        <w:widowControl/>
        <w:spacing w:line="0" w:lineRule="atLeast"/>
        <w:jc w:val="both"/>
        <w:rPr>
          <w:rFonts w:ascii="Times New Roman" w:eastAsia="Calibri" w:hAnsi="Times New Roman" w:cs="Times New Roman"/>
          <w:color w:val="auto"/>
          <w:lang w:eastAsia="en-US"/>
        </w:rPr>
      </w:pPr>
    </w:p>
    <w:p w:rsidR="00F73867" w:rsidRPr="00F73867" w:rsidRDefault="00F73867" w:rsidP="00F73867">
      <w:pPr>
        <w:widowControl/>
        <w:spacing w:line="0" w:lineRule="atLeast"/>
        <w:ind w:left="1"/>
        <w:jc w:val="both"/>
        <w:rPr>
          <w:rFonts w:ascii="Times New Roman" w:eastAsia="Calibri" w:hAnsi="Times New Roman" w:cs="Times New Roman"/>
          <w:color w:val="auto"/>
          <w:lang w:eastAsia="en-US"/>
        </w:rPr>
      </w:pPr>
      <w:r w:rsidRPr="00F73867">
        <w:rPr>
          <w:rFonts w:ascii="Times New Roman" w:eastAsia="Calibri" w:hAnsi="Times New Roman" w:cs="Times New Roman"/>
          <w:b/>
          <w:bCs/>
          <w:i/>
          <w:iCs/>
          <w:color w:val="auto"/>
          <w:lang w:eastAsia="en-US"/>
        </w:rPr>
        <w:t>Основными причинами снижения качества знаний в среднем звене :</w:t>
      </w:r>
    </w:p>
    <w:p w:rsidR="00F73867" w:rsidRPr="00F73867" w:rsidRDefault="00F73867" w:rsidP="00ED3C72">
      <w:pPr>
        <w:widowControl/>
        <w:numPr>
          <w:ilvl w:val="0"/>
          <w:numId w:val="39"/>
        </w:numPr>
        <w:tabs>
          <w:tab w:val="left" w:pos="0"/>
        </w:tabs>
        <w:spacing w:line="0" w:lineRule="atLeast"/>
        <w:jc w:val="both"/>
        <w:rPr>
          <w:rFonts w:ascii="Times New Roman" w:eastAsia="Calibri" w:hAnsi="Times New Roman" w:cs="Times New Roman"/>
          <w:color w:val="auto"/>
          <w:lang w:eastAsia="en-US"/>
        </w:rPr>
      </w:pPr>
      <w:r w:rsidRPr="00F73867">
        <w:rPr>
          <w:rFonts w:ascii="Times New Roman" w:eastAsia="Calibri" w:hAnsi="Times New Roman" w:cs="Times New Roman"/>
          <w:color w:val="auto"/>
          <w:lang w:eastAsia="en-US"/>
        </w:rPr>
        <w:t>Среднее звено школы – это подростковая школа;</w:t>
      </w:r>
    </w:p>
    <w:p w:rsidR="00F73867" w:rsidRPr="00F73867" w:rsidRDefault="00F73867" w:rsidP="00ED3C72">
      <w:pPr>
        <w:widowControl/>
        <w:numPr>
          <w:ilvl w:val="0"/>
          <w:numId w:val="39"/>
        </w:numPr>
        <w:tabs>
          <w:tab w:val="left" w:pos="0"/>
          <w:tab w:val="left" w:pos="141"/>
        </w:tabs>
        <w:spacing w:line="0" w:lineRule="atLeast"/>
        <w:jc w:val="both"/>
        <w:rPr>
          <w:rFonts w:ascii="Times New Roman" w:eastAsia="Calibri" w:hAnsi="Times New Roman" w:cs="Times New Roman"/>
          <w:color w:val="auto"/>
          <w:lang w:eastAsia="en-US"/>
        </w:rPr>
      </w:pPr>
      <w:r w:rsidRPr="00F73867">
        <w:rPr>
          <w:rFonts w:ascii="Times New Roman" w:eastAsia="Calibri" w:hAnsi="Times New Roman" w:cs="Times New Roman"/>
          <w:color w:val="auto"/>
          <w:lang w:eastAsia="en-US"/>
        </w:rPr>
        <w:t>сложные отношения с учителями, сверстниками и др.</w:t>
      </w:r>
    </w:p>
    <w:p w:rsidR="00F73867" w:rsidRPr="00F73867" w:rsidRDefault="005F051D" w:rsidP="005F051D">
      <w:pPr>
        <w:widowControl/>
        <w:tabs>
          <w:tab w:val="left" w:pos="0"/>
        </w:tabs>
        <w:spacing w:line="0" w:lineRule="atLeast"/>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F73867" w:rsidRPr="00F73867">
        <w:rPr>
          <w:rFonts w:ascii="Times New Roman" w:eastAsia="Calibri" w:hAnsi="Times New Roman" w:cs="Times New Roman"/>
          <w:color w:val="auto"/>
          <w:lang w:eastAsia="en-US"/>
        </w:rPr>
        <w:t xml:space="preserve">недостаточный уровень мотивации к обучению или отсутствие мотивации к обучению у обучающихся школы; </w:t>
      </w:r>
    </w:p>
    <w:p w:rsidR="00F73867" w:rsidRPr="00F73867" w:rsidRDefault="005F051D" w:rsidP="005F051D">
      <w:pPr>
        <w:widowControl/>
        <w:tabs>
          <w:tab w:val="left" w:pos="0"/>
        </w:tabs>
        <w:spacing w:line="0" w:lineRule="atLeast"/>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t>-</w:t>
      </w:r>
      <w:r w:rsidR="00F73867" w:rsidRPr="00F73867">
        <w:rPr>
          <w:rFonts w:ascii="Times New Roman" w:eastAsia="Calibri" w:hAnsi="Times New Roman" w:cs="Times New Roman"/>
          <w:color w:val="auto"/>
          <w:lang w:eastAsia="en-US"/>
        </w:rPr>
        <w:t>пропуски  уроков по болезни.</w:t>
      </w:r>
    </w:p>
    <w:p w:rsidR="00F73867" w:rsidRPr="00F73867" w:rsidRDefault="00F73867" w:rsidP="00ED3C72">
      <w:pPr>
        <w:widowControl/>
        <w:numPr>
          <w:ilvl w:val="0"/>
          <w:numId w:val="40"/>
        </w:numPr>
        <w:tabs>
          <w:tab w:val="left" w:pos="0"/>
          <w:tab w:val="left" w:pos="141"/>
        </w:tabs>
        <w:spacing w:line="0" w:lineRule="atLeast"/>
        <w:jc w:val="both"/>
        <w:rPr>
          <w:rFonts w:ascii="Times New Roman" w:eastAsia="Calibri" w:hAnsi="Times New Roman" w:cs="Times New Roman"/>
          <w:color w:val="auto"/>
          <w:lang w:eastAsia="en-US"/>
        </w:rPr>
      </w:pPr>
      <w:r w:rsidRPr="00F73867">
        <w:rPr>
          <w:rFonts w:ascii="Times New Roman" w:eastAsia="Calibri" w:hAnsi="Times New Roman" w:cs="Times New Roman"/>
          <w:color w:val="auto"/>
          <w:lang w:eastAsia="en-US"/>
        </w:rPr>
        <w:t>низкий уровень самообразования;</w:t>
      </w:r>
    </w:p>
    <w:p w:rsidR="00F73867" w:rsidRPr="00F73867" w:rsidRDefault="00F73867" w:rsidP="005F051D">
      <w:pPr>
        <w:widowControl/>
        <w:tabs>
          <w:tab w:val="left" w:pos="0"/>
        </w:tabs>
        <w:spacing w:line="0" w:lineRule="atLeast"/>
        <w:jc w:val="both"/>
        <w:rPr>
          <w:rFonts w:ascii="Times New Roman" w:eastAsia="Calibri" w:hAnsi="Times New Roman" w:cs="Times New Roman"/>
          <w:color w:val="auto"/>
          <w:lang w:eastAsia="en-US"/>
        </w:rPr>
      </w:pPr>
      <w:r w:rsidRPr="00F73867">
        <w:rPr>
          <w:rFonts w:ascii="Times New Roman" w:eastAsia="Calibri" w:hAnsi="Times New Roman" w:cs="Times New Roman"/>
          <w:color w:val="auto"/>
          <w:lang w:eastAsia="en-US"/>
        </w:rPr>
        <w:t>-преобладание пассивных форм (фронтальная, коллективная) обучения над активными (групповая, проектная, системно-деятельностная, лабораторная работа, дискуссия, интерактивное и интегрированное обучение).</w:t>
      </w:r>
    </w:p>
    <w:p w:rsidR="00F73867" w:rsidRDefault="00F73867" w:rsidP="00F14B7A">
      <w:pPr>
        <w:ind w:firstLine="284"/>
        <w:jc w:val="both"/>
        <w:rPr>
          <w:rFonts w:ascii="Times New Roman" w:hAnsi="Times New Roman" w:cs="Times New Roman"/>
          <w:b/>
        </w:rPr>
      </w:pPr>
    </w:p>
    <w:p w:rsidR="00786B34" w:rsidRPr="00A36E3E" w:rsidRDefault="0085297E" w:rsidP="00F14B7A">
      <w:pPr>
        <w:ind w:firstLine="284"/>
        <w:jc w:val="both"/>
        <w:rPr>
          <w:rFonts w:ascii="Times New Roman" w:hAnsi="Times New Roman" w:cs="Times New Roman"/>
          <w:b/>
        </w:rPr>
      </w:pPr>
      <w:r w:rsidRPr="00A36E3E">
        <w:rPr>
          <w:rFonts w:ascii="Times New Roman" w:hAnsi="Times New Roman" w:cs="Times New Roman"/>
          <w:b/>
        </w:rPr>
        <w:t>Выводы</w:t>
      </w:r>
      <w:r w:rsidR="00786B34" w:rsidRPr="00A36E3E">
        <w:rPr>
          <w:rFonts w:ascii="Times New Roman" w:hAnsi="Times New Roman" w:cs="Times New Roman"/>
          <w:b/>
        </w:rPr>
        <w:t>:</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1.  Признать работу педагогического коллектива за учебный год удовлетворительной.</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2.  Отметить положительную динамику качества знаний учащихся </w:t>
      </w:r>
      <w:r w:rsidR="00943213">
        <w:rPr>
          <w:rFonts w:ascii="Times New Roman" w:hAnsi="Times New Roman" w:cs="Times New Roman"/>
        </w:rPr>
        <w:t>школы</w:t>
      </w:r>
      <w:r w:rsidRPr="00A36E3E">
        <w:rPr>
          <w:rFonts w:ascii="Times New Roman" w:hAnsi="Times New Roman" w:cs="Times New Roman"/>
        </w:rPr>
        <w:t xml:space="preserve">. Отметить положительную работу классных руководителей по повышению качества знаний учащихся </w:t>
      </w:r>
      <w:r w:rsidR="00E156E2">
        <w:rPr>
          <w:rFonts w:ascii="Times New Roman" w:hAnsi="Times New Roman" w:cs="Times New Roman"/>
          <w:lang w:val="tt-RU"/>
        </w:rPr>
        <w:t>6</w:t>
      </w:r>
      <w:r w:rsidRPr="00A36E3E">
        <w:rPr>
          <w:rFonts w:ascii="Times New Roman" w:hAnsi="Times New Roman" w:cs="Times New Roman"/>
        </w:rPr>
        <w:t>,</w:t>
      </w:r>
      <w:r w:rsidR="00E156E2">
        <w:rPr>
          <w:rFonts w:ascii="Times New Roman" w:hAnsi="Times New Roman" w:cs="Times New Roman"/>
          <w:lang w:val="tt-RU"/>
        </w:rPr>
        <w:t xml:space="preserve"> 7</w:t>
      </w:r>
      <w:r w:rsidRPr="00A36E3E">
        <w:rPr>
          <w:rFonts w:ascii="Times New Roman" w:hAnsi="Times New Roman" w:cs="Times New Roman"/>
        </w:rPr>
        <w:t>класса.</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3. Осуществлять постоянный контроль за работой учителей-предметников и классных руководителей со слабоуспевающими детьми и их родителями (законными представителями);</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4. Классным руководителям </w:t>
      </w:r>
      <w:r w:rsidR="005F051D">
        <w:rPr>
          <w:rFonts w:ascii="Times New Roman" w:hAnsi="Times New Roman" w:cs="Times New Roman"/>
        </w:rPr>
        <w:t>6</w:t>
      </w:r>
      <w:r w:rsidRPr="00A36E3E">
        <w:rPr>
          <w:rFonts w:ascii="Times New Roman" w:hAnsi="Times New Roman" w:cs="Times New Roman"/>
        </w:rPr>
        <w:t>,</w:t>
      </w:r>
      <w:r w:rsidR="005F051D">
        <w:rPr>
          <w:rFonts w:ascii="Times New Roman" w:hAnsi="Times New Roman" w:cs="Times New Roman"/>
        </w:rPr>
        <w:t xml:space="preserve"> 9</w:t>
      </w:r>
      <w:r w:rsidRPr="00A36E3E">
        <w:rPr>
          <w:rFonts w:ascii="Times New Roman" w:hAnsi="Times New Roman" w:cs="Times New Roman"/>
        </w:rPr>
        <w:t xml:space="preserve"> классов провести разъяснительную, просветительскую или профилактическую работу с обучающимися и родителями с целью повышения мотивации к обучению.</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5. Классным руководителям, совместно с учителями- предметниками провести работу по построению индивидуального графика ликвидации пробелов обучающимися, имеющими пропуски.</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6. Продолжать работу с «Одаренными детьми».</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7.  Учителям предметникам:</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принять действенные меры по повышению качества знаний и степени обученности по своим предметам;</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продумать систему работы с обучающимися, имеющими одну четверку или одну тройку за 4 четверть;</w:t>
      </w:r>
    </w:p>
    <w:p w:rsidR="00786B34" w:rsidRPr="00A36E3E" w:rsidRDefault="00786B34" w:rsidP="00F14B7A">
      <w:pPr>
        <w:ind w:firstLine="284"/>
        <w:jc w:val="both"/>
        <w:rPr>
          <w:rFonts w:ascii="Times New Roman" w:hAnsi="Times New Roman" w:cs="Times New Roman"/>
          <w:b/>
        </w:rPr>
      </w:pPr>
      <w:r w:rsidRPr="00A36E3E">
        <w:rPr>
          <w:rFonts w:ascii="Times New Roman" w:hAnsi="Times New Roman" w:cs="Times New Roman"/>
        </w:rPr>
        <w:lastRenderedPageBreak/>
        <w:t>- принять действенные меры по недопущению неуспеваемости учащихся по своим предметам.</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С целью реализации Концепции профильного обучения РФ и Республиканской программы по внедрению предпрофильного обучения в </w:t>
      </w:r>
      <w:r w:rsidR="000E4626">
        <w:rPr>
          <w:rFonts w:ascii="Times New Roman" w:hAnsi="Times New Roman" w:cs="Times New Roman"/>
        </w:rPr>
        <w:t>школе</w:t>
      </w:r>
      <w:r w:rsidRPr="00A36E3E">
        <w:rPr>
          <w:rFonts w:ascii="Times New Roman" w:hAnsi="Times New Roman" w:cs="Times New Roman"/>
        </w:rPr>
        <w:t xml:space="preserve"> организована предпрофильная подготовка, </w:t>
      </w:r>
      <w:r w:rsidRPr="00FA1ABA">
        <w:rPr>
          <w:rFonts w:ascii="Times New Roman" w:hAnsi="Times New Roman" w:cs="Times New Roman"/>
        </w:rPr>
        <w:t>в рамках которой ведутся курсы по выбору</w:t>
      </w:r>
      <w:r w:rsidR="00FA1ABA" w:rsidRPr="00FA1ABA">
        <w:rPr>
          <w:rFonts w:ascii="Times New Roman" w:hAnsi="Times New Roman" w:cs="Times New Roman"/>
          <w:lang w:val="tt-RU"/>
        </w:rPr>
        <w:t xml:space="preserve"> “Моя будущая профессия”, “</w:t>
      </w:r>
      <w:r w:rsidR="005F051D">
        <w:rPr>
          <w:rFonts w:ascii="Times New Roman" w:hAnsi="Times New Roman" w:cs="Times New Roman"/>
          <w:lang w:val="tt-RU"/>
        </w:rPr>
        <w:t>Математические основы информатики</w:t>
      </w:r>
      <w:r w:rsidR="00FA1ABA" w:rsidRPr="00FA1ABA">
        <w:rPr>
          <w:rFonts w:ascii="Times New Roman" w:hAnsi="Times New Roman" w:cs="Times New Roman"/>
          <w:lang w:val="tt-RU"/>
        </w:rPr>
        <w:t>”</w:t>
      </w:r>
      <w:r w:rsidRPr="00FA1ABA">
        <w:rPr>
          <w:rFonts w:ascii="Times New Roman" w:hAnsi="Times New Roman" w:cs="Times New Roman"/>
        </w:rPr>
        <w:t xml:space="preserve">. Предпрофильной подготовкой были охвачены 100% учащиеся </w:t>
      </w:r>
      <w:r w:rsidR="005F051D">
        <w:rPr>
          <w:rFonts w:ascii="Times New Roman" w:hAnsi="Times New Roman" w:cs="Times New Roman"/>
        </w:rPr>
        <w:t>8</w:t>
      </w:r>
      <w:r w:rsidRPr="00FA1ABA">
        <w:rPr>
          <w:rFonts w:ascii="Times New Roman" w:hAnsi="Times New Roman" w:cs="Times New Roman"/>
        </w:rPr>
        <w:t>-х классов.  Все программы прошли экспертизу на заседаниях ШМО.</w:t>
      </w:r>
      <w:r w:rsidRPr="00A36E3E">
        <w:rPr>
          <w:rFonts w:ascii="Times New Roman" w:hAnsi="Times New Roman" w:cs="Times New Roman"/>
        </w:rPr>
        <w:t xml:space="preserve"> </w:t>
      </w:r>
    </w:p>
    <w:p w:rsidR="0085297E" w:rsidRPr="00A36E3E" w:rsidRDefault="0085297E" w:rsidP="00F14B7A">
      <w:pPr>
        <w:ind w:firstLine="284"/>
        <w:jc w:val="both"/>
        <w:rPr>
          <w:rFonts w:ascii="Times New Roman" w:hAnsi="Times New Roman" w:cs="Times New Roman"/>
        </w:rPr>
      </w:pPr>
    </w:p>
    <w:p w:rsidR="00D2002A" w:rsidRPr="00A36E3E" w:rsidRDefault="0085297E" w:rsidP="00401489">
      <w:pPr>
        <w:widowControl/>
        <w:spacing w:line="276" w:lineRule="auto"/>
        <w:ind w:firstLine="284"/>
        <w:jc w:val="center"/>
        <w:rPr>
          <w:rFonts w:ascii="Times New Roman" w:eastAsia="Times New Roman" w:hAnsi="Times New Roman" w:cs="Times New Roman"/>
          <w:b/>
          <w:color w:val="auto"/>
        </w:rPr>
      </w:pPr>
      <w:r w:rsidRPr="00A36E3E">
        <w:rPr>
          <w:rFonts w:ascii="Times New Roman" w:eastAsia="Times New Roman" w:hAnsi="Times New Roman" w:cs="Times New Roman"/>
          <w:b/>
          <w:color w:val="auto"/>
        </w:rPr>
        <w:t>2</w:t>
      </w:r>
      <w:r w:rsidR="00F1627B" w:rsidRPr="00A36E3E">
        <w:rPr>
          <w:rFonts w:ascii="Times New Roman" w:eastAsia="Times New Roman" w:hAnsi="Times New Roman" w:cs="Times New Roman"/>
          <w:b/>
          <w:color w:val="auto"/>
        </w:rPr>
        <w:t xml:space="preserve">.5 </w:t>
      </w:r>
      <w:r w:rsidRPr="00A36E3E">
        <w:rPr>
          <w:rFonts w:ascii="Times New Roman" w:eastAsia="Times New Roman" w:hAnsi="Times New Roman" w:cs="Times New Roman"/>
          <w:b/>
          <w:color w:val="auto"/>
        </w:rPr>
        <w:t xml:space="preserve"> </w:t>
      </w:r>
      <w:r w:rsidR="00F1627B" w:rsidRPr="00A36E3E">
        <w:rPr>
          <w:rFonts w:ascii="Times New Roman" w:eastAsia="Times New Roman" w:hAnsi="Times New Roman" w:cs="Times New Roman"/>
          <w:b/>
          <w:color w:val="auto"/>
        </w:rPr>
        <w:t xml:space="preserve">Анализ </w:t>
      </w:r>
      <w:r w:rsidR="00D2002A" w:rsidRPr="00A36E3E">
        <w:rPr>
          <w:rFonts w:ascii="Times New Roman" w:eastAsia="Times New Roman" w:hAnsi="Times New Roman" w:cs="Times New Roman"/>
          <w:b/>
          <w:color w:val="auto"/>
        </w:rPr>
        <w:t>промежуточной аттестации</w:t>
      </w:r>
      <w:r w:rsidRPr="00A36E3E">
        <w:rPr>
          <w:rFonts w:ascii="Times New Roman" w:eastAsia="Times New Roman" w:hAnsi="Times New Roman" w:cs="Times New Roman"/>
          <w:b/>
          <w:color w:val="auto"/>
        </w:rPr>
        <w:t xml:space="preserve"> </w:t>
      </w:r>
      <w:r w:rsidR="00D2002A" w:rsidRPr="00A36E3E">
        <w:rPr>
          <w:rFonts w:ascii="Times New Roman" w:eastAsia="Times New Roman" w:hAnsi="Times New Roman" w:cs="Times New Roman"/>
          <w:b/>
          <w:color w:val="auto"/>
        </w:rPr>
        <w:t xml:space="preserve">за </w:t>
      </w:r>
      <w:r w:rsidR="001A32A7">
        <w:rPr>
          <w:rFonts w:ascii="Times New Roman" w:eastAsia="Times New Roman" w:hAnsi="Times New Roman" w:cs="Times New Roman"/>
          <w:b/>
          <w:color w:val="auto"/>
        </w:rPr>
        <w:t>201</w:t>
      </w:r>
      <w:r w:rsidR="0007160B">
        <w:rPr>
          <w:rFonts w:ascii="Times New Roman" w:eastAsia="Times New Roman" w:hAnsi="Times New Roman" w:cs="Times New Roman"/>
          <w:b/>
          <w:color w:val="auto"/>
        </w:rPr>
        <w:t>9</w:t>
      </w:r>
      <w:r w:rsidR="001A32A7">
        <w:rPr>
          <w:rFonts w:ascii="Times New Roman" w:eastAsia="Times New Roman" w:hAnsi="Times New Roman" w:cs="Times New Roman"/>
          <w:b/>
          <w:color w:val="auto"/>
        </w:rPr>
        <w:t>-20</w:t>
      </w:r>
      <w:r w:rsidR="0007160B">
        <w:rPr>
          <w:rFonts w:ascii="Times New Roman" w:eastAsia="Times New Roman" w:hAnsi="Times New Roman" w:cs="Times New Roman"/>
          <w:b/>
          <w:color w:val="auto"/>
        </w:rPr>
        <w:t>20</w:t>
      </w:r>
      <w:r w:rsidR="00D2002A" w:rsidRPr="00A36E3E">
        <w:rPr>
          <w:rFonts w:ascii="Times New Roman" w:eastAsia="Times New Roman" w:hAnsi="Times New Roman" w:cs="Times New Roman"/>
          <w:b/>
          <w:color w:val="auto"/>
        </w:rPr>
        <w:t xml:space="preserve"> учебный год</w:t>
      </w:r>
    </w:p>
    <w:p w:rsidR="00E91823" w:rsidRDefault="00E91823" w:rsidP="003D2E1E">
      <w:pPr>
        <w:widowControl/>
        <w:spacing w:line="0" w:lineRule="atLeast"/>
        <w:ind w:left="1" w:firstLine="425"/>
        <w:jc w:val="both"/>
        <w:rPr>
          <w:rFonts w:ascii="Times New Roman" w:eastAsia="Calibri" w:hAnsi="Times New Roman" w:cs="Times New Roman"/>
          <w:color w:val="auto"/>
          <w:lang w:eastAsia="en-US"/>
        </w:rPr>
      </w:pPr>
      <w:r w:rsidRPr="00E91823">
        <w:rPr>
          <w:rFonts w:ascii="Times New Roman" w:eastAsia="Calibri" w:hAnsi="Times New Roman" w:cs="Times New Roman"/>
          <w:color w:val="auto"/>
          <w:lang w:eastAsia="en-US"/>
        </w:rPr>
        <w:t xml:space="preserve">Уставом школы предусмотрено проведение промежуточной аттестации учащихся как одной из составляющих системы определения качества образования в школе, важнейшей формой контроля за уровнем освоения образовательных программ. </w:t>
      </w:r>
    </w:p>
    <w:p w:rsidR="00144C5D" w:rsidRPr="00144C5D" w:rsidRDefault="00144C5D" w:rsidP="00144C5D">
      <w:pPr>
        <w:widowControl/>
        <w:spacing w:line="259" w:lineRule="auto"/>
        <w:jc w:val="both"/>
        <w:rPr>
          <w:rFonts w:ascii="Times New Roman" w:eastAsia="Calibri" w:hAnsi="Times New Roman" w:cs="Times New Roman"/>
          <w:color w:val="auto"/>
          <w:lang w:eastAsia="en-US"/>
        </w:rPr>
      </w:pPr>
      <w:r w:rsidRPr="00144C5D">
        <w:rPr>
          <w:rFonts w:ascii="Times New Roman" w:eastAsia="Calibri" w:hAnsi="Times New Roman" w:cs="Times New Roman"/>
          <w:bCs/>
          <w:color w:val="auto"/>
          <w:lang w:eastAsia="en-US"/>
        </w:rPr>
        <w:t>Согласно решению педагогичского совета</w:t>
      </w:r>
      <w:r>
        <w:rPr>
          <w:rFonts w:ascii="Times New Roman" w:eastAsia="Calibri" w:hAnsi="Times New Roman" w:cs="Times New Roman"/>
          <w:bCs/>
          <w:color w:val="auto"/>
          <w:lang w:eastAsia="en-US"/>
        </w:rPr>
        <w:t xml:space="preserve"> </w:t>
      </w:r>
      <w:r w:rsidRPr="00144C5D">
        <w:rPr>
          <w:rFonts w:ascii="Times New Roman" w:eastAsia="Calibri" w:hAnsi="Times New Roman" w:cs="Times New Roman"/>
          <w:bCs/>
          <w:color w:val="auto"/>
          <w:lang w:eastAsia="en-US"/>
        </w:rPr>
        <w:t xml:space="preserve">(протокол №8  от 29.04.2020,приказа ОУ от 30.04.2020г. №70, </w:t>
      </w:r>
      <w:r w:rsidRPr="00144C5D">
        <w:rPr>
          <w:rFonts w:ascii="Times New Roman" w:eastAsia="Calibri" w:hAnsi="Times New Roman" w:cs="Times New Roman"/>
          <w:color w:val="auto"/>
          <w:lang w:eastAsia="en-US"/>
        </w:rPr>
        <w:t xml:space="preserve"> локального акта «</w:t>
      </w:r>
      <w:r w:rsidRPr="00144C5D">
        <w:rPr>
          <w:rFonts w:ascii="Times New Roman" w:eastAsia="Times New Roman" w:hAnsi="Times New Roman" w:cs="Times New Roman"/>
          <w:bCs/>
          <w:color w:val="auto"/>
          <w:lang w:eastAsia="en-US"/>
        </w:rPr>
        <w:t>Положение</w:t>
      </w:r>
      <w:r w:rsidRPr="00144C5D">
        <w:rPr>
          <w:rFonts w:ascii="Times New Roman" w:eastAsia="Calibri" w:hAnsi="Times New Roman" w:cs="Times New Roman"/>
          <w:color w:val="auto"/>
          <w:lang w:eastAsia="en-US"/>
        </w:rPr>
        <w:t xml:space="preserve"> </w:t>
      </w:r>
      <w:r w:rsidRPr="00144C5D">
        <w:rPr>
          <w:rFonts w:ascii="Times New Roman" w:eastAsia="Times New Roman" w:hAnsi="Times New Roman" w:cs="Times New Roman"/>
          <w:bCs/>
          <w:color w:val="auto"/>
          <w:lang w:eastAsia="en-US"/>
        </w:rPr>
        <w:t>о порядке текущего контроля успеваемости, проведения и формах промежуточной аттестации учащихся, порядке</w:t>
      </w:r>
      <w:r w:rsidRPr="00144C5D">
        <w:rPr>
          <w:rFonts w:ascii="Times New Roman" w:eastAsia="Calibri" w:hAnsi="Times New Roman" w:cs="Times New Roman"/>
          <w:color w:val="auto"/>
          <w:lang w:eastAsia="en-US"/>
        </w:rPr>
        <w:t xml:space="preserve"> </w:t>
      </w:r>
      <w:r w:rsidRPr="00144C5D">
        <w:rPr>
          <w:rFonts w:ascii="Times New Roman" w:eastAsia="Times New Roman" w:hAnsi="Times New Roman" w:cs="Times New Roman"/>
          <w:bCs/>
          <w:color w:val="auto"/>
          <w:lang w:eastAsia="en-US"/>
        </w:rPr>
        <w:t>выставления годовых отметок» н</w:t>
      </w:r>
      <w:r w:rsidRPr="00144C5D">
        <w:rPr>
          <w:rFonts w:ascii="Times New Roman" w:eastAsia="Calibri" w:hAnsi="Times New Roman" w:cs="Times New Roman"/>
          <w:color w:val="auto"/>
          <w:lang w:eastAsia="en-US"/>
        </w:rPr>
        <w:t>а уровне начального , основного общего образования промежуточная аттестация учащихся проводился по всем предметам учебного плана без аттестационных испытаний на основе результатов текущего контроля успеваемости и отметок за учебные четверти во 2-</w:t>
      </w:r>
      <w:r>
        <w:rPr>
          <w:rFonts w:ascii="Times New Roman" w:eastAsia="Calibri" w:hAnsi="Times New Roman" w:cs="Times New Roman"/>
          <w:color w:val="auto"/>
          <w:lang w:eastAsia="en-US"/>
        </w:rPr>
        <w:t>9</w:t>
      </w:r>
      <w:r w:rsidRPr="00144C5D">
        <w:rPr>
          <w:rFonts w:ascii="Times New Roman" w:eastAsia="Calibri" w:hAnsi="Times New Roman" w:cs="Times New Roman"/>
          <w:color w:val="auto"/>
          <w:lang w:eastAsia="en-US"/>
        </w:rPr>
        <w:t xml:space="preserve"> классах, результат фиксируется годовой отметкой по предмету, </w:t>
      </w:r>
      <w:r w:rsidRPr="00144C5D">
        <w:rPr>
          <w:rFonts w:ascii="Times New Roman" w:eastAsia="Times New Roman" w:hAnsi="Times New Roman" w:cs="Times New Roman"/>
          <w:bCs/>
          <w:color w:val="auto"/>
          <w:lang w:eastAsia="en-US"/>
        </w:rPr>
        <w:t xml:space="preserve">так как </w:t>
      </w:r>
      <w:r w:rsidRPr="00144C5D">
        <w:rPr>
          <w:rFonts w:ascii="Times New Roman" w:eastAsia="Calibri" w:hAnsi="Times New Roman" w:cs="Times New Roman"/>
          <w:color w:val="auto"/>
          <w:lang w:eastAsia="en-US"/>
        </w:rPr>
        <w:t xml:space="preserve">при форс-мажорных обстоятельствах, таких как карантин, серьезная эпидемиологическая ситуация и т.д., школа в рамках промежуточной  аттестации  вправе выбрать форму годовой отметки по всем предметам. Школой была выбрана форма годовой оценки. Промежуточная аттестация для обучающихся 1 классов проводится с учетом всех образовательных достижений обучающегося за учебный год без выставления отметок. </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Далее заместитель директора ознакомил с результатами промежуточной аттестации:</w:t>
      </w:r>
    </w:p>
    <w:p w:rsidR="00144C5D" w:rsidRPr="00144C5D" w:rsidRDefault="00144C5D" w:rsidP="00144C5D">
      <w:pPr>
        <w:widowControl/>
        <w:spacing w:line="259" w:lineRule="auto"/>
        <w:jc w:val="both"/>
        <w:rPr>
          <w:rFonts w:ascii="Times New Roman" w:eastAsia="Calibri" w:hAnsi="Times New Roman" w:cs="Times New Roman"/>
          <w:color w:val="auto"/>
          <w:lang w:eastAsia="en-US"/>
        </w:rPr>
      </w:pPr>
    </w:p>
    <w:p w:rsidR="00144C5D" w:rsidRPr="00144C5D" w:rsidRDefault="00144C5D" w:rsidP="00144C5D">
      <w:pPr>
        <w:widowControl/>
        <w:spacing w:line="259" w:lineRule="auto"/>
        <w:jc w:val="both"/>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1 классе -безотметочная система, выполнили комплексную работу, все 10 обучающихся справились.</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 xml:space="preserve">Во 2 классе 1 обучающиеся. Он получил по всем предметам положительные оценки. </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3 а классе 4 обучающихся. Все получили за промежуточную аттестацию положительные оценки.</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3 б классе 3 обучающихся. Все получили за промежуточную аттестацию положительные оценки.</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4 а, б  классах проведена комплексная работа. Все 4 обучающихся  справились. Качество 73%, успеваемость-100%. По всем предметам получили положительные оценки.</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5 классе 4 обучающихся, все успешно прошли промежуточную аттестацию.</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6 классе 2 обучающихся, оба имеют положительные оценки за промежуточную аттестацию.</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7 классе- 2 учащихся, все получили положительные оценки за промежуточную аттестацию.</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В 8 классе 3 обучающихся, все имеют положительные оценки за промежуточную аттестацию.</w:t>
      </w:r>
    </w:p>
    <w:p w:rsidR="00144C5D" w:rsidRPr="00144C5D" w:rsidRDefault="00144C5D" w:rsidP="00144C5D">
      <w:pPr>
        <w:widowControl/>
        <w:spacing w:line="259" w:lineRule="auto"/>
        <w:rPr>
          <w:rFonts w:ascii="Times New Roman" w:eastAsia="Calibri" w:hAnsi="Times New Roman" w:cs="Times New Roman"/>
          <w:color w:val="auto"/>
          <w:lang w:eastAsia="en-US"/>
        </w:rPr>
      </w:pPr>
      <w:r w:rsidRPr="00144C5D">
        <w:rPr>
          <w:rFonts w:ascii="Times New Roman" w:eastAsia="Calibri" w:hAnsi="Times New Roman" w:cs="Times New Roman"/>
          <w:color w:val="auto"/>
          <w:lang w:eastAsia="en-US"/>
        </w:rPr>
        <w:t xml:space="preserve">В 9 классе 7 обучающихся. Результат промежуточной аттестации по каждому предмету, который изучался в 9 классе-это среднее арифметическое четвертных отметок в соответствии с  правилами математического округления, округление проводится в пользу ребёнка. </w:t>
      </w:r>
    </w:p>
    <w:p w:rsidR="00144C5D" w:rsidRDefault="00144C5D" w:rsidP="003D2E1E">
      <w:pPr>
        <w:widowControl/>
        <w:spacing w:line="0" w:lineRule="atLeast"/>
        <w:ind w:left="1" w:firstLine="425"/>
        <w:jc w:val="both"/>
        <w:rPr>
          <w:rFonts w:ascii="Times New Roman" w:eastAsia="Calibri" w:hAnsi="Times New Roman" w:cs="Times New Roman"/>
          <w:color w:val="auto"/>
          <w:lang w:eastAsia="en-US"/>
        </w:rPr>
      </w:pPr>
    </w:p>
    <w:p w:rsidR="008469EF" w:rsidRPr="008469EF" w:rsidRDefault="00144C5D" w:rsidP="008469EF">
      <w:pPr>
        <w:spacing w:line="0" w:lineRule="atLeast"/>
        <w:jc w:val="center"/>
        <w:rPr>
          <w:rFonts w:ascii="Times New Roman" w:eastAsia="Calibri" w:hAnsi="Times New Roman" w:cs="Times New Roman"/>
          <w:b/>
          <w:bCs/>
          <w:color w:val="auto"/>
        </w:rPr>
      </w:pPr>
      <w:r w:rsidRPr="00A36E3E">
        <w:rPr>
          <w:rFonts w:ascii="Times New Roman" w:hAnsi="Times New Roman" w:cs="Times New Roman"/>
          <w:b/>
        </w:rPr>
        <w:t>2.</w:t>
      </w:r>
      <w:r>
        <w:rPr>
          <w:rFonts w:ascii="Times New Roman" w:hAnsi="Times New Roman" w:cs="Times New Roman"/>
          <w:b/>
        </w:rPr>
        <w:t>8</w:t>
      </w:r>
      <w:r w:rsidRPr="00A36E3E">
        <w:rPr>
          <w:rFonts w:ascii="Times New Roman" w:hAnsi="Times New Roman" w:cs="Times New Roman"/>
          <w:b/>
        </w:rPr>
        <w:t xml:space="preserve">  Анализ результативности предметных олимпиад</w:t>
      </w:r>
      <w:r w:rsidR="008469EF">
        <w:rPr>
          <w:rFonts w:ascii="Times New Roman" w:hAnsi="Times New Roman" w:cs="Times New Roman"/>
          <w:b/>
        </w:rPr>
        <w:t>.</w:t>
      </w:r>
      <w:r w:rsidR="008469EF" w:rsidRPr="008469EF">
        <w:rPr>
          <w:rFonts w:ascii="Times New Roman" w:eastAsia="Calibri" w:hAnsi="Times New Roman" w:cs="Times New Roman"/>
          <w:b/>
          <w:bCs/>
          <w:color w:val="auto"/>
        </w:rPr>
        <w:t xml:space="preserve"> Работа с одаренными детьми.</w:t>
      </w:r>
    </w:p>
    <w:p w:rsidR="00144C5D" w:rsidRPr="00A36E3E" w:rsidRDefault="00144C5D" w:rsidP="00144C5D">
      <w:pPr>
        <w:pStyle w:val="ae"/>
        <w:ind w:left="0" w:firstLine="284"/>
        <w:jc w:val="center"/>
        <w:rPr>
          <w:rFonts w:ascii="Times New Roman" w:hAnsi="Times New Roman" w:cs="Times New Roman"/>
          <w:b/>
        </w:rPr>
      </w:pPr>
    </w:p>
    <w:p w:rsidR="00144C5D" w:rsidRPr="00A36E3E" w:rsidRDefault="00144C5D" w:rsidP="00144C5D">
      <w:pPr>
        <w:ind w:firstLine="284"/>
        <w:jc w:val="both"/>
        <w:rPr>
          <w:rFonts w:ascii="Times New Roman" w:hAnsi="Times New Roman" w:cs="Times New Roman"/>
          <w:shd w:val="clear" w:color="auto" w:fill="FFFFFF"/>
        </w:rPr>
      </w:pPr>
      <w:r w:rsidRPr="00A36E3E">
        <w:rPr>
          <w:rFonts w:ascii="Times New Roman" w:hAnsi="Times New Roman" w:cs="Times New Roman"/>
        </w:rPr>
        <w:t xml:space="preserve">С целью </w:t>
      </w:r>
      <w:r w:rsidRPr="00A36E3E">
        <w:rPr>
          <w:rFonts w:ascii="Times New Roman" w:hAnsi="Times New Roman" w:cs="Times New Roman"/>
          <w:shd w:val="clear" w:color="auto" w:fill="FFFFFF"/>
        </w:rPr>
        <w:t xml:space="preserve">выявления учащихся с высокими интеллектуальными способностями и интересом к самостоятельной познавательной деятельности, создания условий для поддержки одарённых детей, оказания посильной помощи в полном раскрытии их способностей, оказания им помощи в сознательном выборе профессии., активизировать деятельность учителей для дальнейшего интеллектуального развития учащихся и подготовки их к участию в   региональном этапе проводились предметные олимпиады школьников. </w:t>
      </w:r>
    </w:p>
    <w:p w:rsidR="00144C5D" w:rsidRPr="00A36E3E" w:rsidRDefault="00144C5D" w:rsidP="00144C5D">
      <w:pPr>
        <w:ind w:firstLine="284"/>
        <w:jc w:val="both"/>
        <w:rPr>
          <w:rFonts w:ascii="Times New Roman" w:hAnsi="Times New Roman" w:cs="Times New Roman"/>
        </w:rPr>
      </w:pPr>
      <w:r w:rsidRPr="00A36E3E">
        <w:rPr>
          <w:rFonts w:ascii="Times New Roman" w:hAnsi="Times New Roman" w:cs="Times New Roman"/>
        </w:rPr>
        <w:t xml:space="preserve">Муниципальный этап олимпиады </w:t>
      </w:r>
      <w:r>
        <w:rPr>
          <w:rFonts w:ascii="Times New Roman" w:hAnsi="Times New Roman" w:cs="Times New Roman"/>
        </w:rPr>
        <w:t xml:space="preserve">проходила по графику в период </w:t>
      </w:r>
      <w:r w:rsidRPr="00A36E3E">
        <w:rPr>
          <w:rFonts w:ascii="Times New Roman" w:hAnsi="Times New Roman" w:cs="Times New Roman"/>
        </w:rPr>
        <w:t>13 ноября по 21 декабря 201</w:t>
      </w:r>
      <w:r>
        <w:rPr>
          <w:rFonts w:ascii="Times New Roman" w:hAnsi="Times New Roman" w:cs="Times New Roman"/>
        </w:rPr>
        <w:t>9</w:t>
      </w:r>
      <w:r w:rsidRPr="00A36E3E">
        <w:rPr>
          <w:rFonts w:ascii="Times New Roman" w:hAnsi="Times New Roman" w:cs="Times New Roman"/>
        </w:rPr>
        <w:t xml:space="preserve"> года.  В муниципальным этапе участвовали победители школьного этапа. Муниципальный этап </w:t>
      </w:r>
      <w:r w:rsidRPr="00A36E3E">
        <w:rPr>
          <w:rFonts w:ascii="Times New Roman" w:hAnsi="Times New Roman" w:cs="Times New Roman"/>
        </w:rPr>
        <w:lastRenderedPageBreak/>
        <w:t>олимпиад проводился для обучащихся 4 -</w:t>
      </w:r>
      <w:r>
        <w:rPr>
          <w:rFonts w:ascii="Times New Roman" w:hAnsi="Times New Roman" w:cs="Times New Roman"/>
        </w:rPr>
        <w:t>9</w:t>
      </w:r>
      <w:r w:rsidRPr="00A36E3E">
        <w:rPr>
          <w:rFonts w:ascii="Times New Roman" w:hAnsi="Times New Roman" w:cs="Times New Roman"/>
        </w:rPr>
        <w:t xml:space="preserve"> классов по 23 предметам. С </w:t>
      </w:r>
      <w:r>
        <w:rPr>
          <w:rFonts w:ascii="Times New Roman" w:hAnsi="Times New Roman" w:cs="Times New Roman"/>
        </w:rPr>
        <w:t>школы</w:t>
      </w:r>
      <w:r w:rsidRPr="00A36E3E">
        <w:rPr>
          <w:rFonts w:ascii="Times New Roman" w:hAnsi="Times New Roman" w:cs="Times New Roman"/>
        </w:rPr>
        <w:t xml:space="preserve"> участвовали </w:t>
      </w:r>
      <w:r>
        <w:rPr>
          <w:rFonts w:ascii="Times New Roman" w:hAnsi="Times New Roman" w:cs="Times New Roman"/>
        </w:rPr>
        <w:t>12</w:t>
      </w:r>
      <w:r w:rsidRPr="00A36E3E">
        <w:rPr>
          <w:rFonts w:ascii="Times New Roman" w:hAnsi="Times New Roman" w:cs="Times New Roman"/>
        </w:rPr>
        <w:t xml:space="preserve"> обучающихся по </w:t>
      </w:r>
      <w:r>
        <w:rPr>
          <w:rFonts w:ascii="Times New Roman" w:hAnsi="Times New Roman" w:cs="Times New Roman"/>
        </w:rPr>
        <w:t>15</w:t>
      </w:r>
      <w:r w:rsidRPr="00A36E3E">
        <w:rPr>
          <w:rFonts w:ascii="Times New Roman" w:hAnsi="Times New Roman" w:cs="Times New Roman"/>
        </w:rPr>
        <w:t xml:space="preserve"> предмету.</w:t>
      </w:r>
    </w:p>
    <w:p w:rsidR="00144C5D" w:rsidRPr="00A36E3E" w:rsidRDefault="00144C5D" w:rsidP="00144C5D">
      <w:pPr>
        <w:ind w:firstLine="284"/>
        <w:jc w:val="both"/>
        <w:rPr>
          <w:rFonts w:ascii="Times New Roman" w:hAnsi="Times New Roman" w:cs="Times New Roman"/>
        </w:rPr>
      </w:pPr>
      <w:r w:rsidRPr="00A36E3E">
        <w:rPr>
          <w:rFonts w:ascii="Times New Roman" w:hAnsi="Times New Roman" w:cs="Times New Roman"/>
        </w:rPr>
        <w:t>Большинство обучающихся стали участниками нескольких олимпиад.</w:t>
      </w:r>
    </w:p>
    <w:p w:rsidR="006676C1" w:rsidRPr="006676C1" w:rsidRDefault="006676C1" w:rsidP="006676C1">
      <w:pPr>
        <w:widowControl/>
        <w:spacing w:line="0" w:lineRule="atLeast"/>
        <w:ind w:left="284"/>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Гарипова Инзиля</w:t>
      </w:r>
      <w:r w:rsidRPr="006676C1">
        <w:rPr>
          <w:rFonts w:ascii="Times New Roman" w:eastAsia="Times New Roman" w:hAnsi="Times New Roman" w:cs="Times New Roman"/>
          <w:color w:val="auto"/>
        </w:rPr>
        <w:t xml:space="preserve">, ученица </w:t>
      </w:r>
      <w:r>
        <w:rPr>
          <w:rFonts w:ascii="Times New Roman" w:eastAsia="Times New Roman" w:hAnsi="Times New Roman" w:cs="Times New Roman"/>
          <w:color w:val="auto"/>
        </w:rPr>
        <w:t>5</w:t>
      </w:r>
      <w:r w:rsidRPr="006676C1">
        <w:rPr>
          <w:rFonts w:ascii="Times New Roman" w:eastAsia="Times New Roman" w:hAnsi="Times New Roman" w:cs="Times New Roman"/>
          <w:color w:val="auto"/>
        </w:rPr>
        <w:t xml:space="preserve"> класса стала призёром районного тура по </w:t>
      </w:r>
      <w:r>
        <w:rPr>
          <w:rFonts w:ascii="Times New Roman" w:eastAsia="Times New Roman" w:hAnsi="Times New Roman" w:cs="Times New Roman"/>
          <w:color w:val="auto"/>
        </w:rPr>
        <w:t xml:space="preserve">английскому </w:t>
      </w:r>
      <w:r w:rsidRPr="006676C1">
        <w:rPr>
          <w:rFonts w:ascii="Times New Roman" w:eastAsia="Times New Roman" w:hAnsi="Times New Roman" w:cs="Times New Roman"/>
          <w:color w:val="auto"/>
        </w:rPr>
        <w:t>языку,</w:t>
      </w:r>
      <w:r>
        <w:rPr>
          <w:rFonts w:ascii="Times New Roman" w:eastAsia="Times New Roman" w:hAnsi="Times New Roman" w:cs="Times New Roman"/>
          <w:color w:val="auto"/>
        </w:rPr>
        <w:t xml:space="preserve"> победителем по родному языку,  ученица 7</w:t>
      </w:r>
      <w:r w:rsidRPr="006676C1">
        <w:rPr>
          <w:rFonts w:ascii="Times New Roman" w:eastAsia="Times New Roman" w:hAnsi="Times New Roman" w:cs="Times New Roman"/>
          <w:color w:val="auto"/>
        </w:rPr>
        <w:t xml:space="preserve"> класса </w:t>
      </w:r>
      <w:r>
        <w:rPr>
          <w:rFonts w:ascii="Times New Roman" w:eastAsia="Times New Roman" w:hAnsi="Times New Roman" w:cs="Times New Roman"/>
          <w:color w:val="auto"/>
        </w:rPr>
        <w:t>Гиниятуллина Азалия так же стала победителем</w:t>
      </w:r>
      <w:r w:rsidRPr="006676C1">
        <w:rPr>
          <w:rFonts w:ascii="Times New Roman" w:eastAsia="Times New Roman" w:hAnsi="Times New Roman" w:cs="Times New Roman"/>
          <w:color w:val="auto"/>
        </w:rPr>
        <w:t xml:space="preserve"> по родному языку</w:t>
      </w:r>
      <w:r>
        <w:rPr>
          <w:rFonts w:ascii="Times New Roman" w:eastAsia="Times New Roman" w:hAnsi="Times New Roman" w:cs="Times New Roman"/>
          <w:color w:val="auto"/>
        </w:rPr>
        <w:t>.</w:t>
      </w:r>
    </w:p>
    <w:p w:rsidR="006676C1" w:rsidRPr="006676C1" w:rsidRDefault="006676C1" w:rsidP="006676C1">
      <w:pPr>
        <w:widowControl/>
        <w:spacing w:line="0" w:lineRule="atLeast"/>
        <w:ind w:left="284"/>
        <w:contextualSpacing/>
        <w:jc w:val="both"/>
        <w:rPr>
          <w:rFonts w:ascii="Times New Roman" w:eastAsia="Times New Roman" w:hAnsi="Times New Roman" w:cs="Times New Roman"/>
          <w:b/>
          <w:color w:val="auto"/>
        </w:rPr>
      </w:pPr>
      <w:r w:rsidRPr="006676C1">
        <w:rPr>
          <w:rFonts w:ascii="Times New Roman" w:eastAsia="Times New Roman" w:hAnsi="Times New Roman" w:cs="Times New Roman"/>
          <w:color w:val="auto"/>
        </w:rPr>
        <w:t>Начальные классы показали хорошие результаты по предметным конкурсам.</w:t>
      </w:r>
    </w:p>
    <w:p w:rsidR="006676C1" w:rsidRPr="006676C1" w:rsidRDefault="006676C1" w:rsidP="006676C1">
      <w:pPr>
        <w:widowControl/>
        <w:spacing w:line="0" w:lineRule="atLeast"/>
        <w:ind w:left="284"/>
        <w:contextualSpacing/>
        <w:jc w:val="both"/>
        <w:rPr>
          <w:rFonts w:ascii="Times New Roman" w:eastAsia="Times New Roman" w:hAnsi="Times New Roman" w:cs="Times New Roman"/>
          <w:color w:val="auto"/>
        </w:rPr>
      </w:pPr>
      <w:r w:rsidRPr="006676C1">
        <w:rPr>
          <w:rFonts w:ascii="Times New Roman" w:eastAsia="Times New Roman" w:hAnsi="Times New Roman" w:cs="Times New Roman"/>
          <w:color w:val="auto"/>
        </w:rPr>
        <w:t>Учащиеся показали хорошие результаты по предметным конкурсам.</w:t>
      </w:r>
    </w:p>
    <w:p w:rsidR="006676C1" w:rsidRDefault="006676C1" w:rsidP="00144C5D">
      <w:pPr>
        <w:ind w:firstLine="284"/>
        <w:jc w:val="both"/>
        <w:rPr>
          <w:rFonts w:ascii="Times New Roman" w:hAnsi="Times New Roman" w:cs="Times New Roman"/>
        </w:rPr>
      </w:pPr>
    </w:p>
    <w:tbl>
      <w:tblPr>
        <w:tblStyle w:val="aa"/>
        <w:tblW w:w="0" w:type="auto"/>
        <w:tblLook w:val="04A0" w:firstRow="1" w:lastRow="0" w:firstColumn="1" w:lastColumn="0" w:noHBand="0" w:noVBand="1"/>
      </w:tblPr>
      <w:tblGrid>
        <w:gridCol w:w="1837"/>
        <w:gridCol w:w="1276"/>
        <w:gridCol w:w="1417"/>
      </w:tblGrid>
      <w:tr w:rsidR="006676C1" w:rsidTr="006676C1">
        <w:tc>
          <w:tcPr>
            <w:tcW w:w="1837" w:type="dxa"/>
          </w:tcPr>
          <w:p w:rsidR="006676C1" w:rsidRDefault="006676C1" w:rsidP="00144C5D">
            <w:pPr>
              <w:jc w:val="both"/>
              <w:rPr>
                <w:rFonts w:ascii="Times New Roman" w:hAnsi="Times New Roman" w:cs="Times New Roman"/>
              </w:rPr>
            </w:pPr>
            <w:r>
              <w:rPr>
                <w:rFonts w:ascii="Times New Roman" w:hAnsi="Times New Roman" w:cs="Times New Roman"/>
              </w:rPr>
              <w:t>Учебный год</w:t>
            </w:r>
          </w:p>
        </w:tc>
        <w:tc>
          <w:tcPr>
            <w:tcW w:w="1276" w:type="dxa"/>
          </w:tcPr>
          <w:p w:rsidR="006676C1" w:rsidRDefault="006676C1" w:rsidP="00144C5D">
            <w:pPr>
              <w:jc w:val="both"/>
              <w:rPr>
                <w:rFonts w:ascii="Times New Roman" w:hAnsi="Times New Roman" w:cs="Times New Roman"/>
              </w:rPr>
            </w:pPr>
            <w:r>
              <w:rPr>
                <w:rFonts w:ascii="Times New Roman" w:hAnsi="Times New Roman" w:cs="Times New Roman"/>
              </w:rPr>
              <w:t>призер</w:t>
            </w:r>
          </w:p>
        </w:tc>
        <w:tc>
          <w:tcPr>
            <w:tcW w:w="1417" w:type="dxa"/>
          </w:tcPr>
          <w:p w:rsidR="006676C1" w:rsidRDefault="006676C1" w:rsidP="00144C5D">
            <w:pPr>
              <w:jc w:val="both"/>
              <w:rPr>
                <w:rFonts w:ascii="Times New Roman" w:hAnsi="Times New Roman" w:cs="Times New Roman"/>
              </w:rPr>
            </w:pPr>
            <w:r>
              <w:rPr>
                <w:rFonts w:ascii="Times New Roman" w:hAnsi="Times New Roman" w:cs="Times New Roman"/>
              </w:rPr>
              <w:t>победитель</w:t>
            </w:r>
          </w:p>
        </w:tc>
      </w:tr>
      <w:tr w:rsidR="006676C1" w:rsidTr="006676C1">
        <w:tc>
          <w:tcPr>
            <w:tcW w:w="1837" w:type="dxa"/>
          </w:tcPr>
          <w:p w:rsidR="006676C1" w:rsidRDefault="006676C1" w:rsidP="00144C5D">
            <w:pPr>
              <w:jc w:val="both"/>
              <w:rPr>
                <w:rFonts w:ascii="Times New Roman" w:hAnsi="Times New Roman" w:cs="Times New Roman"/>
              </w:rPr>
            </w:pPr>
            <w:r>
              <w:rPr>
                <w:rFonts w:ascii="Times New Roman" w:hAnsi="Times New Roman" w:cs="Times New Roman"/>
              </w:rPr>
              <w:t>2017-2018</w:t>
            </w:r>
          </w:p>
        </w:tc>
        <w:tc>
          <w:tcPr>
            <w:tcW w:w="1276" w:type="dxa"/>
          </w:tcPr>
          <w:p w:rsidR="006676C1" w:rsidRDefault="006676C1" w:rsidP="00144C5D">
            <w:pPr>
              <w:jc w:val="both"/>
              <w:rPr>
                <w:rFonts w:ascii="Times New Roman" w:hAnsi="Times New Roman" w:cs="Times New Roman"/>
              </w:rPr>
            </w:pPr>
            <w:r>
              <w:rPr>
                <w:rFonts w:ascii="Times New Roman" w:hAnsi="Times New Roman" w:cs="Times New Roman"/>
              </w:rPr>
              <w:t>4</w:t>
            </w:r>
          </w:p>
        </w:tc>
        <w:tc>
          <w:tcPr>
            <w:tcW w:w="1417" w:type="dxa"/>
          </w:tcPr>
          <w:p w:rsidR="006676C1" w:rsidRDefault="006676C1" w:rsidP="00144C5D">
            <w:pPr>
              <w:jc w:val="both"/>
              <w:rPr>
                <w:rFonts w:ascii="Times New Roman" w:hAnsi="Times New Roman" w:cs="Times New Roman"/>
              </w:rPr>
            </w:pPr>
            <w:r>
              <w:rPr>
                <w:rFonts w:ascii="Times New Roman" w:hAnsi="Times New Roman" w:cs="Times New Roman"/>
              </w:rPr>
              <w:t>1</w:t>
            </w:r>
          </w:p>
        </w:tc>
      </w:tr>
      <w:tr w:rsidR="006676C1" w:rsidTr="006676C1">
        <w:tc>
          <w:tcPr>
            <w:tcW w:w="1837" w:type="dxa"/>
          </w:tcPr>
          <w:p w:rsidR="006676C1" w:rsidRDefault="006676C1" w:rsidP="00144C5D">
            <w:pPr>
              <w:jc w:val="both"/>
              <w:rPr>
                <w:rFonts w:ascii="Times New Roman" w:hAnsi="Times New Roman" w:cs="Times New Roman"/>
              </w:rPr>
            </w:pPr>
            <w:r>
              <w:rPr>
                <w:rFonts w:ascii="Times New Roman" w:hAnsi="Times New Roman" w:cs="Times New Roman"/>
              </w:rPr>
              <w:t>2018-2019</w:t>
            </w:r>
          </w:p>
        </w:tc>
        <w:tc>
          <w:tcPr>
            <w:tcW w:w="1276" w:type="dxa"/>
          </w:tcPr>
          <w:p w:rsidR="006676C1" w:rsidRDefault="006676C1" w:rsidP="00144C5D">
            <w:pPr>
              <w:jc w:val="both"/>
              <w:rPr>
                <w:rFonts w:ascii="Times New Roman" w:hAnsi="Times New Roman" w:cs="Times New Roman"/>
              </w:rPr>
            </w:pPr>
            <w:r>
              <w:rPr>
                <w:rFonts w:ascii="Times New Roman" w:hAnsi="Times New Roman" w:cs="Times New Roman"/>
              </w:rPr>
              <w:t>-</w:t>
            </w:r>
          </w:p>
        </w:tc>
        <w:tc>
          <w:tcPr>
            <w:tcW w:w="1417" w:type="dxa"/>
          </w:tcPr>
          <w:p w:rsidR="006676C1" w:rsidRDefault="006676C1" w:rsidP="00144C5D">
            <w:pPr>
              <w:jc w:val="both"/>
              <w:rPr>
                <w:rFonts w:ascii="Times New Roman" w:hAnsi="Times New Roman" w:cs="Times New Roman"/>
              </w:rPr>
            </w:pPr>
            <w:r>
              <w:rPr>
                <w:rFonts w:ascii="Times New Roman" w:hAnsi="Times New Roman" w:cs="Times New Roman"/>
              </w:rPr>
              <w:t>-</w:t>
            </w:r>
          </w:p>
        </w:tc>
      </w:tr>
      <w:tr w:rsidR="006676C1" w:rsidTr="006676C1">
        <w:tc>
          <w:tcPr>
            <w:tcW w:w="1837" w:type="dxa"/>
          </w:tcPr>
          <w:p w:rsidR="006676C1" w:rsidRDefault="006676C1" w:rsidP="00144C5D">
            <w:pPr>
              <w:jc w:val="both"/>
              <w:rPr>
                <w:rFonts w:ascii="Times New Roman" w:hAnsi="Times New Roman" w:cs="Times New Roman"/>
              </w:rPr>
            </w:pPr>
            <w:r>
              <w:rPr>
                <w:rFonts w:ascii="Times New Roman" w:hAnsi="Times New Roman" w:cs="Times New Roman"/>
              </w:rPr>
              <w:t>2019-2020</w:t>
            </w:r>
          </w:p>
        </w:tc>
        <w:tc>
          <w:tcPr>
            <w:tcW w:w="1276" w:type="dxa"/>
          </w:tcPr>
          <w:p w:rsidR="006676C1" w:rsidRDefault="006676C1" w:rsidP="00144C5D">
            <w:pPr>
              <w:jc w:val="both"/>
              <w:rPr>
                <w:rFonts w:ascii="Times New Roman" w:hAnsi="Times New Roman" w:cs="Times New Roman"/>
              </w:rPr>
            </w:pPr>
            <w:r>
              <w:rPr>
                <w:rFonts w:ascii="Times New Roman" w:hAnsi="Times New Roman" w:cs="Times New Roman"/>
              </w:rPr>
              <w:t>1</w:t>
            </w:r>
          </w:p>
        </w:tc>
        <w:tc>
          <w:tcPr>
            <w:tcW w:w="1417" w:type="dxa"/>
          </w:tcPr>
          <w:p w:rsidR="006676C1" w:rsidRDefault="006676C1" w:rsidP="00144C5D">
            <w:pPr>
              <w:jc w:val="both"/>
              <w:rPr>
                <w:rFonts w:ascii="Times New Roman" w:hAnsi="Times New Roman" w:cs="Times New Roman"/>
              </w:rPr>
            </w:pPr>
            <w:r>
              <w:rPr>
                <w:rFonts w:ascii="Times New Roman" w:hAnsi="Times New Roman" w:cs="Times New Roman"/>
              </w:rPr>
              <w:t>2</w:t>
            </w:r>
          </w:p>
        </w:tc>
      </w:tr>
    </w:tbl>
    <w:p w:rsidR="008469EF" w:rsidRDefault="008469EF" w:rsidP="008469EF">
      <w:pPr>
        <w:spacing w:line="0" w:lineRule="atLeast"/>
        <w:ind w:left="284"/>
        <w:contextualSpacing/>
        <w:jc w:val="both"/>
        <w:rPr>
          <w:rFonts w:ascii="Times New Roman" w:hAnsi="Times New Roman" w:cs="Times New Roman"/>
        </w:rPr>
      </w:pPr>
    </w:p>
    <w:p w:rsidR="008469EF" w:rsidRPr="008469EF" w:rsidRDefault="00144C5D" w:rsidP="008469EF">
      <w:pPr>
        <w:spacing w:line="0" w:lineRule="atLeast"/>
        <w:ind w:left="284"/>
        <w:contextualSpacing/>
        <w:jc w:val="both"/>
        <w:rPr>
          <w:rFonts w:ascii="Times New Roman" w:eastAsia="Times New Roman" w:hAnsi="Times New Roman" w:cs="Times New Roman"/>
          <w:color w:val="auto"/>
        </w:rPr>
      </w:pPr>
      <w:r>
        <w:rPr>
          <w:rFonts w:ascii="Times New Roman" w:hAnsi="Times New Roman" w:cs="Times New Roman"/>
        </w:rPr>
        <w:t xml:space="preserve"> </w:t>
      </w:r>
      <w:r w:rsidR="008469EF" w:rsidRPr="008469EF">
        <w:rPr>
          <w:rFonts w:ascii="Times New Roman" w:eastAsia="Times New Roman" w:hAnsi="Times New Roman" w:cs="Times New Roman"/>
          <w:color w:val="auto"/>
        </w:rPr>
        <w:t>Учащиеся показали хорошие результаты по предметным конкурсам</w:t>
      </w:r>
      <w:r w:rsidR="008469EF">
        <w:rPr>
          <w:rFonts w:ascii="Times New Roman" w:eastAsia="Times New Roman" w:hAnsi="Times New Roman" w:cs="Times New Roman"/>
          <w:color w:val="auto"/>
        </w:rPr>
        <w:t xml:space="preserve"> (</w:t>
      </w:r>
      <w:r w:rsidR="008469EF" w:rsidRPr="008469EF">
        <w:rPr>
          <w:rFonts w:ascii="Times New Roman" w:eastAsia="Times New Roman" w:hAnsi="Times New Roman" w:cs="Times New Roman"/>
          <w:i/>
          <w:color w:val="auto"/>
        </w:rPr>
        <w:t>Приложение №2)</w:t>
      </w:r>
      <w:r w:rsidR="008469EF" w:rsidRPr="008469EF">
        <w:rPr>
          <w:rFonts w:ascii="Times New Roman" w:eastAsia="Times New Roman" w:hAnsi="Times New Roman" w:cs="Times New Roman"/>
          <w:color w:val="auto"/>
        </w:rPr>
        <w:t>.</w:t>
      </w:r>
    </w:p>
    <w:p w:rsidR="00144C5D" w:rsidRDefault="00144C5D" w:rsidP="00144C5D">
      <w:pPr>
        <w:ind w:firstLine="284"/>
        <w:jc w:val="both"/>
        <w:rPr>
          <w:rFonts w:ascii="Times New Roman" w:hAnsi="Times New Roman" w:cs="Times New Roman"/>
        </w:rPr>
      </w:pPr>
    </w:p>
    <w:p w:rsidR="008469EF" w:rsidRPr="008469EF" w:rsidRDefault="008469EF" w:rsidP="008469EF">
      <w:pPr>
        <w:widowControl/>
        <w:spacing w:line="0" w:lineRule="atLeast"/>
        <w:ind w:left="1" w:firstLine="425"/>
        <w:jc w:val="both"/>
        <w:rPr>
          <w:rFonts w:ascii="Times New Roman" w:eastAsia="Calibri" w:hAnsi="Times New Roman" w:cs="Times New Roman"/>
          <w:color w:val="auto"/>
          <w:sz w:val="20"/>
          <w:lang w:eastAsia="en-US"/>
        </w:rPr>
      </w:pPr>
      <w:r w:rsidRPr="008469EF">
        <w:rPr>
          <w:rFonts w:ascii="Times New Roman" w:hAnsi="Times New Roman" w:cs="Times New Roman"/>
          <w:szCs w:val="30"/>
        </w:rPr>
        <w:t>По большинству предметов нет систематической работы с сильными учащимися, это видно из таблицы по годам, где Ф.И. учащегося не повторяется из года в год. Учителям–предметникам учесть интересы детей, желающих принять участие в олимпиадах по нескольким предметам, учесть уровень сложности олимпиадных заданий 2019-2020уч. года и отработать наиболее типичные ошибки обучающихся через урочные и внеурочные занятия с целью создания ситуации успеха при проведении последующих олимпиад; руководителям ШМО создавать банк данных по материалам предметных олимпиад школьного и муниципального уровня; взять под контроль подготовку учащихся к участию в предметных олимпиадах. Особое внимание обратить на такие предметы как: химия, биология, география,  экология, история. Организовать педагогическое сопровождение учащихся, проявляющих интерес к изучению различных предметов.</w:t>
      </w:r>
    </w:p>
    <w:p w:rsidR="00144C5D" w:rsidRPr="00A36E3E" w:rsidRDefault="00144C5D" w:rsidP="00144C5D">
      <w:pPr>
        <w:ind w:firstLine="284"/>
        <w:jc w:val="both"/>
        <w:rPr>
          <w:rFonts w:ascii="Times New Roman" w:hAnsi="Times New Roman" w:cs="Times New Roman"/>
        </w:rPr>
      </w:pPr>
      <w:r>
        <w:rPr>
          <w:rFonts w:ascii="Times New Roman" w:hAnsi="Times New Roman" w:cs="Times New Roman"/>
        </w:rPr>
        <w:tab/>
      </w:r>
    </w:p>
    <w:p w:rsidR="00144C5D" w:rsidRPr="00A36E3E" w:rsidRDefault="00144C5D" w:rsidP="00144C5D">
      <w:pPr>
        <w:ind w:firstLine="284"/>
        <w:jc w:val="both"/>
        <w:rPr>
          <w:rFonts w:ascii="Times New Roman" w:hAnsi="Times New Roman" w:cs="Times New Roman"/>
          <w:b/>
        </w:rPr>
      </w:pPr>
      <w:r w:rsidRPr="00A36E3E">
        <w:rPr>
          <w:rFonts w:ascii="Times New Roman" w:hAnsi="Times New Roman" w:cs="Times New Roman"/>
          <w:b/>
        </w:rPr>
        <w:t>Выводы:</w:t>
      </w:r>
    </w:p>
    <w:p w:rsidR="00144C5D" w:rsidRPr="00A36E3E" w:rsidRDefault="00144C5D" w:rsidP="00144C5D">
      <w:pPr>
        <w:ind w:firstLine="284"/>
        <w:jc w:val="both"/>
        <w:rPr>
          <w:rFonts w:ascii="Times New Roman" w:hAnsi="Times New Roman" w:cs="Times New Roman"/>
        </w:rPr>
      </w:pPr>
      <w:r w:rsidRPr="00A36E3E">
        <w:rPr>
          <w:rFonts w:ascii="Times New Roman" w:hAnsi="Times New Roman" w:cs="Times New Roman"/>
        </w:rPr>
        <w:t xml:space="preserve">1. Муниципальный   этап   всероссийской   предметной олимпиады   школьников   прошел  организованно </w:t>
      </w:r>
      <w:r w:rsidRPr="00A36E3E">
        <w:rPr>
          <w:rFonts w:ascii="Times New Roman" w:hAnsi="Times New Roman" w:cs="Times New Roman"/>
          <w:shd w:val="clear" w:color="auto" w:fill="FFFFFF"/>
        </w:rPr>
        <w:t>в соответствии с положением</w:t>
      </w:r>
    </w:p>
    <w:p w:rsidR="00144C5D" w:rsidRPr="00A36E3E" w:rsidRDefault="00144C5D" w:rsidP="00144C5D">
      <w:pPr>
        <w:ind w:firstLine="284"/>
        <w:jc w:val="both"/>
        <w:rPr>
          <w:rFonts w:ascii="Times New Roman" w:hAnsi="Times New Roman" w:cs="Times New Roman"/>
        </w:rPr>
      </w:pPr>
      <w:r w:rsidRPr="00A36E3E">
        <w:rPr>
          <w:rFonts w:ascii="Times New Roman" w:hAnsi="Times New Roman" w:cs="Times New Roman"/>
        </w:rPr>
        <w:t xml:space="preserve">2. Учителям-предметникам: </w:t>
      </w:r>
    </w:p>
    <w:p w:rsidR="00144C5D" w:rsidRPr="00A36E3E" w:rsidRDefault="00144C5D" w:rsidP="00144C5D">
      <w:pPr>
        <w:ind w:firstLine="284"/>
        <w:jc w:val="both"/>
        <w:rPr>
          <w:rFonts w:ascii="Times New Roman" w:hAnsi="Times New Roman" w:cs="Times New Roman"/>
        </w:rPr>
      </w:pPr>
      <w:r w:rsidRPr="00A36E3E">
        <w:rPr>
          <w:rFonts w:ascii="Times New Roman" w:hAnsi="Times New Roman" w:cs="Times New Roman"/>
        </w:rPr>
        <w:t>- проанализировать  результаты  олимпиад  и разработать  конкретные  меры  по подготовке обучающихся к участию в предметных олимпиадах в следующем учебном году.</w:t>
      </w:r>
    </w:p>
    <w:p w:rsidR="00144C5D" w:rsidRPr="00A36E3E" w:rsidRDefault="00144C5D" w:rsidP="00144C5D">
      <w:pPr>
        <w:ind w:firstLine="284"/>
        <w:jc w:val="both"/>
        <w:rPr>
          <w:rFonts w:ascii="Times New Roman" w:hAnsi="Times New Roman" w:cs="Times New Roman"/>
        </w:rPr>
      </w:pPr>
      <w:r w:rsidRPr="00A36E3E">
        <w:rPr>
          <w:rFonts w:ascii="Times New Roman" w:hAnsi="Times New Roman" w:cs="Times New Roman"/>
        </w:rPr>
        <w:t>- вести целенаправленную работу с обучающимися, мотивированными на учебу, через индивидуальный подход на уроках и внеурочную работу.</w:t>
      </w:r>
    </w:p>
    <w:p w:rsidR="00144C5D" w:rsidRPr="00A36E3E" w:rsidRDefault="00144C5D" w:rsidP="00144C5D">
      <w:pPr>
        <w:ind w:firstLine="284"/>
        <w:jc w:val="both"/>
        <w:rPr>
          <w:rFonts w:ascii="Times New Roman" w:hAnsi="Times New Roman" w:cs="Times New Roman"/>
        </w:rPr>
      </w:pPr>
      <w:r w:rsidRPr="00A36E3E">
        <w:rPr>
          <w:rFonts w:ascii="Times New Roman" w:hAnsi="Times New Roman" w:cs="Times New Roman"/>
        </w:rPr>
        <w:t xml:space="preserve">- учителям подготовить победителей к </w:t>
      </w:r>
      <w:r>
        <w:rPr>
          <w:rFonts w:ascii="Times New Roman" w:hAnsi="Times New Roman" w:cs="Times New Roman"/>
        </w:rPr>
        <w:t>муниципальному</w:t>
      </w:r>
      <w:r w:rsidRPr="00A36E3E">
        <w:rPr>
          <w:rFonts w:ascii="Times New Roman" w:hAnsi="Times New Roman" w:cs="Times New Roman"/>
        </w:rPr>
        <w:t xml:space="preserve"> этапу республиканской олимпиады</w:t>
      </w:r>
    </w:p>
    <w:p w:rsidR="00144C5D" w:rsidRPr="00A36E3E" w:rsidRDefault="00144C5D" w:rsidP="00144C5D">
      <w:pPr>
        <w:ind w:firstLine="284"/>
        <w:jc w:val="both"/>
        <w:rPr>
          <w:rFonts w:ascii="Times New Roman" w:hAnsi="Times New Roman" w:cs="Times New Roman"/>
          <w:b/>
        </w:rPr>
      </w:pPr>
      <w:r w:rsidRPr="00A36E3E">
        <w:rPr>
          <w:rFonts w:ascii="Times New Roman" w:hAnsi="Times New Roman" w:cs="Times New Roman"/>
        </w:rPr>
        <w:t xml:space="preserve">3. Признать результативность участия обучающихся на муниципальном этапе предметных олимпиад </w:t>
      </w:r>
      <w:r>
        <w:rPr>
          <w:rFonts w:ascii="Times New Roman" w:hAnsi="Times New Roman" w:cs="Times New Roman"/>
        </w:rPr>
        <w:t>не</w:t>
      </w:r>
      <w:r w:rsidRPr="00A36E3E">
        <w:rPr>
          <w:rFonts w:ascii="Times New Roman" w:hAnsi="Times New Roman" w:cs="Times New Roman"/>
        </w:rPr>
        <w:t xml:space="preserve">удовлетворительной. </w:t>
      </w:r>
    </w:p>
    <w:p w:rsidR="00144C5D" w:rsidRPr="00A36E3E" w:rsidRDefault="00144C5D" w:rsidP="00144C5D">
      <w:pPr>
        <w:widowControl/>
        <w:ind w:firstLine="284"/>
        <w:jc w:val="both"/>
        <w:rPr>
          <w:rFonts w:ascii="Times New Roman" w:hAnsi="Times New Roman" w:cs="Times New Roman"/>
        </w:rPr>
      </w:pPr>
      <w:r w:rsidRPr="00A36E3E">
        <w:rPr>
          <w:rFonts w:ascii="Times New Roman" w:hAnsi="Times New Roman" w:cs="Times New Roman"/>
        </w:rPr>
        <w:t xml:space="preserve">5. Указать на недостаточность работы с одаренными детьми по </w:t>
      </w:r>
      <w:r>
        <w:rPr>
          <w:rFonts w:ascii="Times New Roman" w:hAnsi="Times New Roman" w:cs="Times New Roman"/>
        </w:rPr>
        <w:t>всем предметам</w:t>
      </w:r>
      <w:r w:rsidRPr="00A36E3E">
        <w:rPr>
          <w:rFonts w:ascii="Times New Roman" w:hAnsi="Times New Roman" w:cs="Times New Roman"/>
        </w:rPr>
        <w:t xml:space="preserve">. </w:t>
      </w:r>
    </w:p>
    <w:p w:rsidR="00144C5D" w:rsidRDefault="00144C5D" w:rsidP="003D2E1E">
      <w:pPr>
        <w:widowControl/>
        <w:spacing w:line="0" w:lineRule="atLeast"/>
        <w:ind w:left="1" w:firstLine="425"/>
        <w:jc w:val="both"/>
        <w:rPr>
          <w:rFonts w:ascii="Times New Roman" w:eastAsia="Calibri" w:hAnsi="Times New Roman" w:cs="Times New Roman"/>
          <w:color w:val="auto"/>
          <w:lang w:eastAsia="en-US"/>
        </w:rPr>
      </w:pPr>
    </w:p>
    <w:p w:rsidR="00067A38" w:rsidRPr="00067A38" w:rsidRDefault="00067A38" w:rsidP="00067A38">
      <w:pPr>
        <w:widowControl/>
        <w:spacing w:after="4" w:line="235" w:lineRule="auto"/>
        <w:ind w:left="10" w:right="-10" w:hanging="10"/>
        <w:jc w:val="center"/>
        <w:rPr>
          <w:rFonts w:ascii="Times New Roman" w:eastAsia="Times New Roman" w:hAnsi="Times New Roman" w:cs="Times New Roman"/>
          <w:szCs w:val="22"/>
        </w:rPr>
      </w:pPr>
      <w:r>
        <w:rPr>
          <w:rFonts w:ascii="Times New Roman" w:eastAsia="Times New Roman" w:hAnsi="Times New Roman" w:cs="Times New Roman"/>
          <w:b/>
          <w:szCs w:val="22"/>
        </w:rPr>
        <w:t>2.9.</w:t>
      </w:r>
      <w:r w:rsidRPr="00067A38">
        <w:rPr>
          <w:rFonts w:ascii="Times New Roman" w:eastAsia="Times New Roman" w:hAnsi="Times New Roman" w:cs="Times New Roman"/>
          <w:b/>
          <w:szCs w:val="22"/>
        </w:rPr>
        <w:t xml:space="preserve">Анализ работы по охране здоровья учащихся </w:t>
      </w:r>
    </w:p>
    <w:p w:rsidR="00067A38" w:rsidRPr="00067A38" w:rsidRDefault="00067A38" w:rsidP="00067A38">
      <w:pPr>
        <w:widowControl/>
        <w:spacing w:after="50" w:line="242" w:lineRule="auto"/>
        <w:ind w:right="533" w:firstLine="566"/>
        <w:jc w:val="both"/>
        <w:rPr>
          <w:rFonts w:ascii="Times New Roman" w:eastAsia="Times New Roman" w:hAnsi="Times New Roman" w:cs="Times New Roman"/>
          <w:szCs w:val="22"/>
        </w:rPr>
      </w:pPr>
      <w:r w:rsidRPr="00067A38">
        <w:rPr>
          <w:rFonts w:ascii="Times New Roman" w:eastAsia="Times New Roman" w:hAnsi="Times New Roman" w:cs="Times New Roman"/>
          <w:szCs w:val="22"/>
        </w:rPr>
        <w:t xml:space="preserve">Неотъемлемой частью учебно–воспитательного процесса в школе является работа по охране здоровья обучающихся. Администрация школы планирует и контролирует мероприятия, направленные на охрану здоровья детей. Например: в </w:t>
      </w:r>
      <w:r>
        <w:rPr>
          <w:rFonts w:ascii="Times New Roman" w:eastAsia="Times New Roman" w:hAnsi="Times New Roman" w:cs="Times New Roman"/>
          <w:szCs w:val="22"/>
        </w:rPr>
        <w:t>школе проводятся занятия по ОБЖ</w:t>
      </w:r>
      <w:r w:rsidRPr="00067A38">
        <w:rPr>
          <w:rFonts w:ascii="Times New Roman" w:eastAsia="Times New Roman" w:hAnsi="Times New Roman" w:cs="Times New Roman"/>
          <w:szCs w:val="22"/>
        </w:rPr>
        <w:t>, где рассматриваются все направления безопасного поведения и оказания помощи, в том числе и медицинской. Большое внимание уделяется технике безопасности и охране труда на таких уроках,  как химия, физика, биология, информатика, технология, физическая культура и др. Вопрос охраны здоровья детей учитывается и при составлении расписания, которое составляется в соо</w:t>
      </w:r>
      <w:r w:rsidR="008C65C6">
        <w:rPr>
          <w:rFonts w:ascii="Times New Roman" w:eastAsia="Times New Roman" w:hAnsi="Times New Roman" w:cs="Times New Roman"/>
          <w:szCs w:val="22"/>
        </w:rPr>
        <w:t>тветствии с требованиями СанПиН</w:t>
      </w:r>
      <w:r w:rsidRPr="00067A38">
        <w:rPr>
          <w:rFonts w:ascii="Times New Roman" w:eastAsia="Times New Roman" w:hAnsi="Times New Roman" w:cs="Times New Roman"/>
          <w:szCs w:val="22"/>
        </w:rPr>
        <w:t xml:space="preserve">. Охране здоровья учащихся большое внимание уделяли педагогический коллектив, медицинская служба, работники школьной столовой, технический персонал. С целью сохранения и улучшения здоровья учащихся  разработана и выполняется школьная программа «Здоровье».   </w:t>
      </w:r>
    </w:p>
    <w:p w:rsidR="00067A38" w:rsidRPr="00067A38" w:rsidRDefault="00067A38" w:rsidP="00067A38">
      <w:pPr>
        <w:widowControl/>
        <w:spacing w:after="50" w:line="242" w:lineRule="auto"/>
        <w:ind w:right="532" w:firstLine="566"/>
        <w:jc w:val="both"/>
        <w:rPr>
          <w:rFonts w:ascii="Times New Roman" w:eastAsia="Times New Roman" w:hAnsi="Times New Roman" w:cs="Times New Roman"/>
          <w:szCs w:val="22"/>
        </w:rPr>
      </w:pPr>
      <w:r w:rsidRPr="00067A38">
        <w:rPr>
          <w:rFonts w:ascii="Times New Roman" w:eastAsia="Times New Roman" w:hAnsi="Times New Roman" w:cs="Times New Roman"/>
          <w:szCs w:val="22"/>
        </w:rPr>
        <w:lastRenderedPageBreak/>
        <w:t>В школе была проведена большая профилактическая работа по формированию среди учащихся здорового образа жизни, валеологической среды, созданию устойчивой мотивации к сохранению здоровья, воспитанию у учащихся потребности в здоровье. Для решения этих задач созданы оптимальные санитарно - гигиенические условия для занятий: соблюдение теплового режима (18° - 20°С), поддержание в помещениях  чистоты, нормативов освещенности и т.д. Созданы и выполняются следующие условия для поддержания здоровья на уроке: формирование правильной осанки, проведение физкультминуток, атмосферы благожелательности и раскованности.  Уроки физкультуры поводятся три раза в неделю, увеличивается моторная плотность уроков за счет улучшения материально-технической базы, проводится регулярное тестирование учащихся, проведение «Дней Здоровья», организуются различные внутришкольные соревнования, товарищеские встречи между учителями и учащимися, между родителями и учащимися. В 201</w:t>
      </w:r>
      <w:r w:rsidR="00D72AF8">
        <w:rPr>
          <w:rFonts w:ascii="Times New Roman" w:eastAsia="Times New Roman" w:hAnsi="Times New Roman" w:cs="Times New Roman"/>
          <w:szCs w:val="22"/>
        </w:rPr>
        <w:t>9</w:t>
      </w:r>
      <w:r w:rsidRPr="00067A38">
        <w:rPr>
          <w:rFonts w:ascii="Times New Roman" w:eastAsia="Times New Roman" w:hAnsi="Times New Roman" w:cs="Times New Roman"/>
          <w:szCs w:val="22"/>
        </w:rPr>
        <w:t xml:space="preserve"> - 20</w:t>
      </w:r>
      <w:r w:rsidR="00D72AF8">
        <w:rPr>
          <w:rFonts w:ascii="Times New Roman" w:eastAsia="Times New Roman" w:hAnsi="Times New Roman" w:cs="Times New Roman"/>
          <w:szCs w:val="22"/>
        </w:rPr>
        <w:t>20</w:t>
      </w:r>
      <w:r w:rsidRPr="00067A38">
        <w:rPr>
          <w:rFonts w:ascii="Times New Roman" w:eastAsia="Times New Roman" w:hAnsi="Times New Roman" w:cs="Times New Roman"/>
          <w:szCs w:val="22"/>
        </w:rPr>
        <w:t xml:space="preserve"> учебном году в школе проведен</w:t>
      </w:r>
      <w:r w:rsidR="00D72AF8">
        <w:rPr>
          <w:rFonts w:ascii="Times New Roman" w:eastAsia="Times New Roman" w:hAnsi="Times New Roman" w:cs="Times New Roman"/>
          <w:szCs w:val="22"/>
        </w:rPr>
        <w:t xml:space="preserve">о </w:t>
      </w:r>
      <w:r w:rsidR="0094725F">
        <w:rPr>
          <w:rFonts w:ascii="Times New Roman" w:eastAsia="Times New Roman" w:hAnsi="Times New Roman" w:cs="Times New Roman"/>
          <w:szCs w:val="22"/>
        </w:rPr>
        <w:t>два</w:t>
      </w:r>
      <w:r w:rsidR="00D72AF8">
        <w:rPr>
          <w:rFonts w:ascii="Times New Roman" w:eastAsia="Times New Roman" w:hAnsi="Times New Roman" w:cs="Times New Roman"/>
          <w:szCs w:val="22"/>
        </w:rPr>
        <w:t xml:space="preserve"> «Дня Здоровья» (сентябрь</w:t>
      </w:r>
      <w:r w:rsidR="0094725F">
        <w:rPr>
          <w:rFonts w:ascii="Times New Roman" w:eastAsia="Times New Roman" w:hAnsi="Times New Roman" w:cs="Times New Roman"/>
          <w:szCs w:val="22"/>
        </w:rPr>
        <w:t xml:space="preserve"> и апреле-в онлайн режиме</w:t>
      </w:r>
      <w:r w:rsidRPr="00067A38">
        <w:rPr>
          <w:rFonts w:ascii="Times New Roman" w:eastAsia="Times New Roman" w:hAnsi="Times New Roman" w:cs="Times New Roman"/>
          <w:szCs w:val="22"/>
        </w:rPr>
        <w:t xml:space="preserve">).  </w:t>
      </w:r>
    </w:p>
    <w:p w:rsidR="00067A38" w:rsidRPr="00067A38" w:rsidRDefault="00067A38" w:rsidP="00067A38">
      <w:pPr>
        <w:widowControl/>
        <w:spacing w:after="50" w:line="242" w:lineRule="auto"/>
        <w:ind w:right="541" w:firstLine="283"/>
        <w:jc w:val="both"/>
        <w:rPr>
          <w:rFonts w:ascii="Times New Roman" w:eastAsia="Times New Roman" w:hAnsi="Times New Roman" w:cs="Times New Roman"/>
          <w:szCs w:val="22"/>
        </w:rPr>
      </w:pPr>
      <w:r w:rsidRPr="00067A38">
        <w:rPr>
          <w:rFonts w:ascii="Times New Roman" w:eastAsia="Times New Roman" w:hAnsi="Times New Roman" w:cs="Times New Roman"/>
          <w:szCs w:val="22"/>
        </w:rPr>
        <w:t>Спортивно – оздоровительное направление</w:t>
      </w:r>
      <w:r w:rsidRPr="00067A38">
        <w:rPr>
          <w:rFonts w:ascii="Times New Roman" w:eastAsia="Times New Roman" w:hAnsi="Times New Roman" w:cs="Times New Roman"/>
          <w:color w:val="800000"/>
          <w:szCs w:val="22"/>
        </w:rPr>
        <w:t xml:space="preserve"> </w:t>
      </w:r>
      <w:r w:rsidRPr="00067A38">
        <w:rPr>
          <w:rFonts w:ascii="Times New Roman" w:eastAsia="Times New Roman" w:hAnsi="Times New Roman" w:cs="Times New Roman"/>
          <w:szCs w:val="22"/>
        </w:rPr>
        <w:t xml:space="preserve">деятельности школы осуществлялось в ходе реализации программы «Комплексные меры повышения роли физической культуры, спорта и туризма в формировании ЗОЖ подрастающего поколения», целью которой являлось создание наиболее благоприятных условий для сохранения и укрепления здоровья учащихся, формирования у  школьников отношения к здоровому образу жизни как к одному из главных путей в достижении успеха. В соответствии с программой были определены основные направления работы: </w:t>
      </w:r>
    </w:p>
    <w:p w:rsidR="00067A38" w:rsidRPr="00067A38" w:rsidRDefault="00067A38" w:rsidP="00067A38">
      <w:pPr>
        <w:widowControl/>
        <w:spacing w:after="50" w:line="242" w:lineRule="auto"/>
        <w:ind w:left="443" w:right="9" w:hanging="3"/>
        <w:jc w:val="both"/>
        <w:rPr>
          <w:rFonts w:ascii="Times New Roman" w:eastAsia="Times New Roman" w:hAnsi="Times New Roman" w:cs="Times New Roman"/>
          <w:szCs w:val="22"/>
        </w:rPr>
      </w:pPr>
      <w:r w:rsidRPr="00067A38">
        <w:rPr>
          <w:rFonts w:ascii="Calibri" w:eastAsia="Calibri" w:hAnsi="Calibri" w:cs="Calibri"/>
          <w:noProof/>
          <w:sz w:val="22"/>
          <w:szCs w:val="22"/>
        </w:rPr>
        <mc:AlternateContent>
          <mc:Choice Requires="wpg">
            <w:drawing>
              <wp:anchor distT="0" distB="0" distL="114300" distR="114300" simplePos="0" relativeHeight="251659264" behindDoc="0" locked="0" layoutInCell="1" allowOverlap="1" wp14:anchorId="1DFE09EC" wp14:editId="35CF67D2">
                <wp:simplePos x="0" y="0"/>
                <wp:positionH relativeFrom="column">
                  <wp:posOffset>228600</wp:posOffset>
                </wp:positionH>
                <wp:positionV relativeFrom="paragraph">
                  <wp:posOffset>-45403</wp:posOffset>
                </wp:positionV>
                <wp:extent cx="140208" cy="736092"/>
                <wp:effectExtent l="0" t="0" r="0" b="0"/>
                <wp:wrapSquare wrapText="bothSides"/>
                <wp:docPr id="330116" name="Group 330116"/>
                <wp:cNvGraphicFramePr/>
                <a:graphic xmlns:a="http://schemas.openxmlformats.org/drawingml/2006/main">
                  <a:graphicData uri="http://schemas.microsoft.com/office/word/2010/wordprocessingGroup">
                    <wpg:wgp>
                      <wpg:cNvGrpSpPr/>
                      <wpg:grpSpPr>
                        <a:xfrm>
                          <a:off x="0" y="0"/>
                          <a:ext cx="140208" cy="736092"/>
                          <a:chOff x="0" y="0"/>
                          <a:chExt cx="140208" cy="736092"/>
                        </a:xfrm>
                      </wpg:grpSpPr>
                      <pic:pic xmlns:pic="http://schemas.openxmlformats.org/drawingml/2006/picture">
                        <pic:nvPicPr>
                          <pic:cNvPr id="732" name="Picture 732"/>
                          <pic:cNvPicPr/>
                        </pic:nvPicPr>
                        <pic:blipFill>
                          <a:blip r:embed="rId14"/>
                          <a:stretch>
                            <a:fillRect/>
                          </a:stretch>
                        </pic:blipFill>
                        <pic:spPr>
                          <a:xfrm>
                            <a:off x="0" y="0"/>
                            <a:ext cx="140208" cy="187452"/>
                          </a:xfrm>
                          <a:prstGeom prst="rect">
                            <a:avLst/>
                          </a:prstGeom>
                        </pic:spPr>
                      </pic:pic>
                      <pic:pic xmlns:pic="http://schemas.openxmlformats.org/drawingml/2006/picture">
                        <pic:nvPicPr>
                          <pic:cNvPr id="743" name="Picture 743"/>
                          <pic:cNvPicPr/>
                        </pic:nvPicPr>
                        <pic:blipFill>
                          <a:blip r:embed="rId14"/>
                          <a:stretch>
                            <a:fillRect/>
                          </a:stretch>
                        </pic:blipFill>
                        <pic:spPr>
                          <a:xfrm>
                            <a:off x="0" y="185928"/>
                            <a:ext cx="140208" cy="187452"/>
                          </a:xfrm>
                          <a:prstGeom prst="rect">
                            <a:avLst/>
                          </a:prstGeom>
                        </pic:spPr>
                      </pic:pic>
                      <pic:pic xmlns:pic="http://schemas.openxmlformats.org/drawingml/2006/picture">
                        <pic:nvPicPr>
                          <pic:cNvPr id="755" name="Picture 755"/>
                          <pic:cNvPicPr/>
                        </pic:nvPicPr>
                        <pic:blipFill>
                          <a:blip r:embed="rId14"/>
                          <a:stretch>
                            <a:fillRect/>
                          </a:stretch>
                        </pic:blipFill>
                        <pic:spPr>
                          <a:xfrm>
                            <a:off x="0" y="548640"/>
                            <a:ext cx="140208" cy="187452"/>
                          </a:xfrm>
                          <a:prstGeom prst="rect">
                            <a:avLst/>
                          </a:prstGeom>
                        </pic:spPr>
                      </pic:pic>
                    </wpg:wgp>
                  </a:graphicData>
                </a:graphic>
              </wp:anchor>
            </w:drawing>
          </mc:Choice>
          <mc:Fallback>
            <w:pict>
              <v:group w14:anchorId="037A428E" id="Group 330116" o:spid="_x0000_s1026" style="position:absolute;margin-left:18pt;margin-top:-3.6pt;width:11.05pt;height:57.95pt;z-index:251659264" coordsize="1402,7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2" o:spid="_x0000_s1027" type="#_x0000_t75" style="position:absolute;width:1402;height:18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gjTjEAAAA3AAAAA8AAABkcnMvZG93bnJldi54bWxEj0+LwjAUxO8L+x3CE7xtUyvoUo3i/hG8&#10;WncPe3s0z7bYvJQka6uf3giCx2FmfsMs14NpxZmcbywrmCQpCOLS6oYrBT+H7ds7CB+QNbaWScGF&#10;PKxXry9LzLXteU/nIlQiQtjnqKAOocul9GVNBn1iO+LoHa0zGKJ0ldQO+wg3rczSdCYNNhwXauzo&#10;s6byVPwbBcXH76mfZM3e8VBUX9M/e/2+WKXGo2GzABFoCM/wo73TCubTDO5n4hGQq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1gjTjEAAAA3AAAAA8AAAAAAAAAAAAAAAAA&#10;nwIAAGRycy9kb3ducmV2LnhtbFBLBQYAAAAABAAEAPcAAACQAwAAAAA=&#10;">
                  <v:imagedata r:id="rId15" o:title=""/>
                </v:shape>
                <v:shape id="Picture 743" o:spid="_x0000_s1028" type="#_x0000_t75" style="position:absolute;top:1859;width:1402;height:18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qW97EAAAA3AAAAA8AAABkcnMvZG93bnJldi54bWxEj09rwkAUxO9Cv8PyhN7Mxj9Yia5SbQu9&#10;GuvB2yP7TILZt2F3a2I/vVsQPA4z8xtmtelNI67kfG1ZwThJQRAXVtdcKvg5fI0WIHxA1thYJgU3&#10;8rBZvwxWmGnb8Z6ueShFhLDPUEEVQptJ6YuKDPrEtsTRO1tnMETpSqkddhFuGjlJ07k0WHNcqLCl&#10;XUXFJf81CvLt8dKNJ/XecZ+XH9OT/fu8WaVeh/37EkSgPjzDj/a3VvA2m8L/mXgE5Po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oqW97EAAAA3AAAAA8AAAAAAAAAAAAAAAAA&#10;nwIAAGRycy9kb3ducmV2LnhtbFBLBQYAAAAABAAEAPcAAACQAwAAAAA=&#10;">
                  <v:imagedata r:id="rId15" o:title=""/>
                </v:shape>
                <v:shape id="Picture 755" o:spid="_x0000_s1029" type="#_x0000_t75" style="position:absolute;top:5486;width:1402;height:18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9W8OzEAAAA3AAAAA8AAABkcnMvZG93bnJldi54bWxEj0FrwkAUhO9C/8PyCt7MRkVboqtUW8Gr&#10;sT14e2Rfk2D2bdjdmthf7wqCx2FmvmGW69404kLO15YVjJMUBHFhdc2lgu/jbvQOwgdkjY1lUnAl&#10;D+vVy2CJmbYdH+iSh1JECPsMFVQhtJmUvqjIoE9sSxy9X+sMhihdKbXDLsJNIydpOpcGa44LFba0&#10;rag4539GQb75OXfjSX1w3Ofl5/Rk/7+uVqnha/+xABGoD8/wo73XCt5mM7ifiUdArm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9W8OzEAAAA3AAAAA8AAAAAAAAAAAAAAAAA&#10;nwIAAGRycy9kb3ducmV2LnhtbFBLBQYAAAAABAAEAPcAAACQAwAAAAA=&#10;">
                  <v:imagedata r:id="rId15" o:title=""/>
                </v:shape>
                <w10:wrap type="square"/>
              </v:group>
            </w:pict>
          </mc:Fallback>
        </mc:AlternateContent>
      </w:r>
      <w:r w:rsidRPr="00067A38">
        <w:rPr>
          <w:rFonts w:ascii="Arial" w:eastAsia="Arial" w:hAnsi="Arial" w:cs="Arial"/>
          <w:szCs w:val="22"/>
        </w:rPr>
        <w:t xml:space="preserve"> </w:t>
      </w:r>
      <w:r w:rsidRPr="00067A38">
        <w:rPr>
          <w:rFonts w:ascii="Times New Roman" w:eastAsia="Times New Roman" w:hAnsi="Times New Roman" w:cs="Times New Roman"/>
          <w:szCs w:val="22"/>
          <w:u w:val="single" w:color="000000"/>
        </w:rPr>
        <w:t>профилактика и оздоровление</w:t>
      </w:r>
      <w:r w:rsidRPr="00067A38">
        <w:rPr>
          <w:rFonts w:ascii="Times New Roman" w:eastAsia="Times New Roman" w:hAnsi="Times New Roman" w:cs="Times New Roman"/>
          <w:szCs w:val="22"/>
        </w:rPr>
        <w:t xml:space="preserve"> – физкультурно-оздоровительная работа; </w:t>
      </w:r>
    </w:p>
    <w:p w:rsidR="00067A38" w:rsidRPr="00067A38" w:rsidRDefault="00067A38" w:rsidP="00067A38">
      <w:pPr>
        <w:widowControl/>
        <w:spacing w:after="50" w:line="242" w:lineRule="auto"/>
        <w:ind w:left="690" w:right="9" w:hanging="250"/>
        <w:jc w:val="both"/>
        <w:rPr>
          <w:rFonts w:ascii="Times New Roman" w:eastAsia="Times New Roman" w:hAnsi="Times New Roman" w:cs="Times New Roman"/>
          <w:szCs w:val="22"/>
        </w:rPr>
      </w:pPr>
      <w:r w:rsidRPr="00067A38">
        <w:rPr>
          <w:rFonts w:ascii="Arial" w:eastAsia="Arial" w:hAnsi="Arial" w:cs="Arial"/>
          <w:szCs w:val="22"/>
        </w:rPr>
        <w:t xml:space="preserve"> </w:t>
      </w:r>
      <w:r w:rsidRPr="00067A38">
        <w:rPr>
          <w:rFonts w:ascii="Times New Roman" w:eastAsia="Times New Roman" w:hAnsi="Times New Roman" w:cs="Times New Roman"/>
          <w:szCs w:val="22"/>
          <w:u w:val="single" w:color="000000"/>
        </w:rPr>
        <w:t>образовательный процесс</w:t>
      </w:r>
      <w:r w:rsidRPr="00067A38">
        <w:rPr>
          <w:rFonts w:ascii="Times New Roman" w:eastAsia="Times New Roman" w:hAnsi="Times New Roman" w:cs="Times New Roman"/>
          <w:szCs w:val="22"/>
        </w:rPr>
        <w:t xml:space="preserve"> – использование здоровье сберегающих образовательных технологий, рациональное расписание; </w:t>
      </w:r>
    </w:p>
    <w:p w:rsidR="00067A38" w:rsidRPr="00067A38" w:rsidRDefault="00067A38" w:rsidP="00067A38">
      <w:pPr>
        <w:widowControl/>
        <w:spacing w:after="50" w:line="242" w:lineRule="auto"/>
        <w:ind w:left="690" w:right="540" w:hanging="250"/>
        <w:jc w:val="both"/>
        <w:rPr>
          <w:rFonts w:ascii="Times New Roman" w:eastAsia="Times New Roman" w:hAnsi="Times New Roman" w:cs="Times New Roman"/>
          <w:szCs w:val="22"/>
        </w:rPr>
      </w:pPr>
      <w:r w:rsidRPr="00067A38">
        <w:rPr>
          <w:rFonts w:ascii="Arial" w:eastAsia="Arial" w:hAnsi="Arial" w:cs="Arial"/>
          <w:szCs w:val="22"/>
        </w:rPr>
        <w:t xml:space="preserve"> </w:t>
      </w:r>
      <w:r w:rsidRPr="00067A38">
        <w:rPr>
          <w:rFonts w:ascii="Times New Roman" w:eastAsia="Times New Roman" w:hAnsi="Times New Roman" w:cs="Times New Roman"/>
          <w:szCs w:val="22"/>
          <w:u w:val="single" w:color="000000"/>
        </w:rPr>
        <w:t>информационно—консультативная работа</w:t>
      </w:r>
      <w:r w:rsidRPr="00067A38">
        <w:rPr>
          <w:rFonts w:ascii="Times New Roman" w:eastAsia="Times New Roman" w:hAnsi="Times New Roman" w:cs="Times New Roman"/>
          <w:szCs w:val="22"/>
        </w:rPr>
        <w:t xml:space="preserve"> – лекции школьной медсестры, классные часы, родительские собрания, внеклассные мероприятия, направленные на пропаганду здорового образа жизни:  тур слеты, спортивные соревнования, работа спортивных секций.  </w:t>
      </w:r>
    </w:p>
    <w:p w:rsidR="00067A38" w:rsidRPr="00067A38" w:rsidRDefault="00067A38" w:rsidP="00067A38">
      <w:pPr>
        <w:widowControl/>
        <w:spacing w:after="50" w:line="242" w:lineRule="auto"/>
        <w:ind w:right="535" w:firstLine="708"/>
        <w:jc w:val="both"/>
        <w:rPr>
          <w:rFonts w:ascii="Times New Roman" w:eastAsia="Times New Roman" w:hAnsi="Times New Roman" w:cs="Times New Roman"/>
          <w:szCs w:val="22"/>
        </w:rPr>
      </w:pPr>
      <w:r w:rsidRPr="00067A38">
        <w:rPr>
          <w:rFonts w:ascii="Times New Roman" w:eastAsia="Times New Roman" w:hAnsi="Times New Roman" w:cs="Times New Roman"/>
          <w:szCs w:val="22"/>
        </w:rPr>
        <w:t>В течение 201</w:t>
      </w:r>
      <w:r w:rsidR="0094725F">
        <w:rPr>
          <w:rFonts w:ascii="Times New Roman" w:eastAsia="Times New Roman" w:hAnsi="Times New Roman" w:cs="Times New Roman"/>
          <w:szCs w:val="22"/>
        </w:rPr>
        <w:t>9</w:t>
      </w:r>
      <w:r w:rsidRPr="00067A38">
        <w:rPr>
          <w:rFonts w:ascii="Times New Roman" w:eastAsia="Times New Roman" w:hAnsi="Times New Roman" w:cs="Times New Roman"/>
          <w:szCs w:val="22"/>
        </w:rPr>
        <w:t>-20</w:t>
      </w:r>
      <w:r w:rsidR="0094725F">
        <w:rPr>
          <w:rFonts w:ascii="Times New Roman" w:eastAsia="Times New Roman" w:hAnsi="Times New Roman" w:cs="Times New Roman"/>
          <w:szCs w:val="22"/>
        </w:rPr>
        <w:t>20</w:t>
      </w:r>
      <w:r w:rsidRPr="00067A38">
        <w:rPr>
          <w:rFonts w:ascii="Times New Roman" w:eastAsia="Times New Roman" w:hAnsi="Times New Roman" w:cs="Times New Roman"/>
          <w:szCs w:val="22"/>
        </w:rPr>
        <w:t xml:space="preserve"> уч. года в школе работали спортивные кружки и секции «</w:t>
      </w:r>
      <w:r w:rsidR="0094725F">
        <w:rPr>
          <w:rFonts w:ascii="Times New Roman" w:eastAsia="Times New Roman" w:hAnsi="Times New Roman" w:cs="Times New Roman"/>
          <w:szCs w:val="22"/>
        </w:rPr>
        <w:t>Настольный теннис</w:t>
      </w:r>
      <w:r w:rsidRPr="00067A38">
        <w:rPr>
          <w:rFonts w:ascii="Times New Roman" w:eastAsia="Times New Roman" w:hAnsi="Times New Roman" w:cs="Times New Roman"/>
          <w:szCs w:val="22"/>
        </w:rPr>
        <w:t>», «</w:t>
      </w:r>
      <w:r w:rsidR="0094725F">
        <w:rPr>
          <w:rFonts w:ascii="Times New Roman" w:eastAsia="Times New Roman" w:hAnsi="Times New Roman" w:cs="Times New Roman"/>
          <w:szCs w:val="22"/>
        </w:rPr>
        <w:t>Национальная борьба</w:t>
      </w:r>
      <w:r w:rsidRPr="00067A38">
        <w:rPr>
          <w:rFonts w:ascii="Times New Roman" w:eastAsia="Times New Roman" w:hAnsi="Times New Roman" w:cs="Times New Roman"/>
          <w:szCs w:val="22"/>
        </w:rPr>
        <w:t xml:space="preserve">». Школьники приняли участие во всех соревнованиях. Учителями физической культуры систематически проводились  спортивные соревнования в рамках спартакиады школьников, «Президентских состязаний», согласно утвержденному плану.  </w:t>
      </w:r>
    </w:p>
    <w:p w:rsidR="00067A38" w:rsidRPr="00067A38" w:rsidRDefault="00067A38" w:rsidP="00067A38">
      <w:pPr>
        <w:widowControl/>
        <w:spacing w:after="50" w:line="242" w:lineRule="auto"/>
        <w:ind w:right="588" w:firstLine="427"/>
        <w:jc w:val="both"/>
        <w:rPr>
          <w:rFonts w:ascii="Times New Roman" w:eastAsia="Times New Roman" w:hAnsi="Times New Roman" w:cs="Times New Roman"/>
          <w:szCs w:val="22"/>
        </w:rPr>
      </w:pPr>
      <w:r w:rsidRPr="00067A38">
        <w:rPr>
          <w:rFonts w:ascii="Times New Roman" w:eastAsia="Times New Roman" w:hAnsi="Times New Roman" w:cs="Times New Roman"/>
          <w:szCs w:val="22"/>
        </w:rPr>
        <w:t xml:space="preserve">Также в течение года на базе нашей школы проводились школьные соревнования по лыжным гонкам, мини-футболу, баскетболу, волейболу. Наши воспитанники неоднократно становились победителями, призерами </w:t>
      </w:r>
      <w:r w:rsidR="0094725F">
        <w:rPr>
          <w:rFonts w:ascii="Times New Roman" w:eastAsia="Times New Roman" w:hAnsi="Times New Roman" w:cs="Times New Roman"/>
          <w:szCs w:val="22"/>
        </w:rPr>
        <w:t xml:space="preserve">районных, республиканских </w:t>
      </w:r>
      <w:r w:rsidRPr="00067A38">
        <w:rPr>
          <w:rFonts w:ascii="Times New Roman" w:eastAsia="Times New Roman" w:hAnsi="Times New Roman" w:cs="Times New Roman"/>
          <w:szCs w:val="22"/>
        </w:rPr>
        <w:t xml:space="preserve">соревнований по </w:t>
      </w:r>
      <w:r w:rsidR="0094725F">
        <w:rPr>
          <w:rFonts w:ascii="Times New Roman" w:eastAsia="Times New Roman" w:hAnsi="Times New Roman" w:cs="Times New Roman"/>
          <w:szCs w:val="22"/>
        </w:rPr>
        <w:t xml:space="preserve">настольному теннису </w:t>
      </w:r>
      <w:r w:rsidR="0094725F" w:rsidRPr="0094725F">
        <w:rPr>
          <w:rFonts w:ascii="Times New Roman" w:eastAsia="Times New Roman" w:hAnsi="Times New Roman" w:cs="Times New Roman"/>
          <w:i/>
          <w:szCs w:val="22"/>
        </w:rPr>
        <w:t>(Приложение №2)</w:t>
      </w:r>
      <w:r w:rsidR="0094725F">
        <w:rPr>
          <w:rFonts w:ascii="Times New Roman" w:eastAsia="Times New Roman" w:hAnsi="Times New Roman" w:cs="Times New Roman"/>
          <w:szCs w:val="22"/>
        </w:rPr>
        <w:t xml:space="preserve"> </w:t>
      </w:r>
      <w:r w:rsidRPr="00067A38">
        <w:rPr>
          <w:rFonts w:ascii="Times New Roman" w:eastAsia="Times New Roman" w:hAnsi="Times New Roman" w:cs="Times New Roman"/>
          <w:szCs w:val="22"/>
        </w:rPr>
        <w:t xml:space="preserve"> </w:t>
      </w:r>
    </w:p>
    <w:p w:rsidR="00067A38" w:rsidRPr="00067A38" w:rsidRDefault="00067A38" w:rsidP="0094725F">
      <w:pPr>
        <w:widowControl/>
        <w:spacing w:after="50" w:line="242" w:lineRule="auto"/>
        <w:ind w:right="531" w:firstLine="708"/>
        <w:jc w:val="both"/>
        <w:rPr>
          <w:rFonts w:ascii="Times New Roman" w:eastAsia="Times New Roman" w:hAnsi="Times New Roman" w:cs="Times New Roman"/>
          <w:szCs w:val="22"/>
        </w:rPr>
      </w:pPr>
      <w:r w:rsidRPr="00067A38">
        <w:rPr>
          <w:rFonts w:ascii="Times New Roman" w:eastAsia="Times New Roman" w:hAnsi="Times New Roman" w:cs="Times New Roman"/>
          <w:szCs w:val="22"/>
        </w:rPr>
        <w:t xml:space="preserve"> Фельдшером школы    организованы и проведены профилактические беседы</w:t>
      </w:r>
      <w:r w:rsidRPr="00067A38">
        <w:rPr>
          <w:rFonts w:ascii="Times New Roman" w:eastAsia="Times New Roman" w:hAnsi="Times New Roman" w:cs="Times New Roman"/>
          <w:b/>
          <w:szCs w:val="22"/>
        </w:rPr>
        <w:t xml:space="preserve"> </w:t>
      </w:r>
      <w:r w:rsidRPr="00067A38">
        <w:rPr>
          <w:rFonts w:ascii="Times New Roman" w:eastAsia="Times New Roman" w:hAnsi="Times New Roman" w:cs="Times New Roman"/>
          <w:szCs w:val="22"/>
        </w:rPr>
        <w:t>(«Профилактика гриппа и ОРЗ»,  «Авитаминоз»,  «Профилактика алкоголизма и табакокурения» и др.</w:t>
      </w:r>
      <w:r w:rsidR="0094725F">
        <w:rPr>
          <w:rFonts w:ascii="Times New Roman" w:eastAsia="Times New Roman" w:hAnsi="Times New Roman" w:cs="Times New Roman"/>
          <w:szCs w:val="22"/>
        </w:rPr>
        <w:t xml:space="preserve"> «Профилактика коронавируса»)</w:t>
      </w:r>
      <w:r w:rsidRPr="00067A38">
        <w:rPr>
          <w:rFonts w:ascii="Times New Roman" w:eastAsia="Times New Roman" w:hAnsi="Times New Roman" w:cs="Times New Roman"/>
          <w:szCs w:val="22"/>
        </w:rPr>
        <w:t xml:space="preserve">, выступления на общешкольных родительских собраниях, на заседании родительского комитета. Планы классных руководителей предусматривали реализацию целенаправленных мероприятий по укреплению и сохранению здоровья учащихся, пропаганде здорового образа жизни в разделе «Здоровье». 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 табакокурения, встреч родителей и детей с представителями правоохранительных органов, медработниками, экскурсий и походов, участие коллектива класса в  спортивных  внутришкольных мероприятиях. В рамках тематической недели «В здоровом теле – здоровый дух», акции «Спорт против наркотиков», «Школа - территория свободная от табака» классными руководителями проведены тематические классные часы,  беседы  по пропаганде здорового образа жизни учащихся.    </w:t>
      </w:r>
    </w:p>
    <w:p w:rsidR="00144C5D" w:rsidRPr="00E91823" w:rsidRDefault="00144C5D" w:rsidP="003D2E1E">
      <w:pPr>
        <w:widowControl/>
        <w:spacing w:line="0" w:lineRule="atLeast"/>
        <w:ind w:left="1" w:firstLine="425"/>
        <w:jc w:val="both"/>
        <w:rPr>
          <w:rFonts w:ascii="Times New Roman" w:eastAsia="Calibri" w:hAnsi="Times New Roman" w:cs="Times New Roman"/>
          <w:color w:val="auto"/>
          <w:lang w:eastAsia="en-US"/>
        </w:rPr>
      </w:pPr>
    </w:p>
    <w:p w:rsidR="00615026" w:rsidRPr="00615026" w:rsidRDefault="00615026" w:rsidP="00615026">
      <w:pPr>
        <w:widowControl/>
        <w:spacing w:after="50" w:line="242" w:lineRule="auto"/>
        <w:ind w:right="536" w:firstLine="708"/>
        <w:jc w:val="both"/>
        <w:rPr>
          <w:rFonts w:ascii="Times New Roman" w:eastAsia="Times New Roman" w:hAnsi="Times New Roman" w:cs="Times New Roman"/>
          <w:szCs w:val="22"/>
        </w:rPr>
      </w:pPr>
      <w:r w:rsidRPr="00615026">
        <w:rPr>
          <w:rFonts w:ascii="Times New Roman" w:eastAsia="Times New Roman" w:hAnsi="Times New Roman" w:cs="Times New Roman"/>
          <w:b/>
          <w:szCs w:val="22"/>
        </w:rPr>
        <w:t>Гражданско-патриотическое воспитание</w:t>
      </w:r>
      <w:r w:rsidRPr="00615026">
        <w:rPr>
          <w:rFonts w:ascii="Times New Roman" w:eastAsia="Times New Roman" w:hAnsi="Times New Roman" w:cs="Times New Roman"/>
          <w:szCs w:val="22"/>
        </w:rPr>
        <w:t xml:space="preserve"> – это систематическая и целенаправленная деятельность органов государственной власти и организаций по формированию у граждан высокого патриотического сознания, чувства верности своему Отечеству, готовности и выполнению гражданского долга и конституционных обязанностей на защите интересов Родины. </w:t>
      </w:r>
    </w:p>
    <w:p w:rsidR="00615026" w:rsidRPr="00615026" w:rsidRDefault="00615026" w:rsidP="003602DD">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Экономическая нестабильность, социальная дифференциация общества, девальвация духовных ценностей оказали негативное влияние на общественное сознание большинства подротков, резко снизилось воспитательное воздействие российской культуры, искусства и образования как важнейших факторов формирования патриотизма. </w:t>
      </w:r>
    </w:p>
    <w:p w:rsidR="00615026" w:rsidRPr="00615026"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Одно из важнейших и приоритетных направлений воспитательной работы педагогического коллектива </w:t>
      </w:r>
      <w:r w:rsidR="003602DD">
        <w:rPr>
          <w:rFonts w:ascii="Times New Roman" w:eastAsia="Times New Roman" w:hAnsi="Times New Roman" w:cs="Times New Roman"/>
          <w:szCs w:val="22"/>
          <w:lang w:val="tt-RU"/>
        </w:rPr>
        <w:t>школы</w:t>
      </w:r>
      <w:r w:rsidRPr="00615026">
        <w:rPr>
          <w:rFonts w:ascii="Times New Roman" w:eastAsia="Times New Roman" w:hAnsi="Times New Roman" w:cs="Times New Roman"/>
          <w:szCs w:val="22"/>
        </w:rPr>
        <w:t xml:space="preserve">  является гражданско– патриотическое воспитание, которое раскрывает реализуемая в школе программа «Патриотическое воспитание учащихся», основанная на принципах преемственности поколений, опоры на культурные, исторические, боевые и трудовые традиции, укрепление исторической памяти. </w:t>
      </w:r>
      <w:r w:rsidRPr="00615026">
        <w:rPr>
          <w:rFonts w:ascii="Times New Roman" w:eastAsia="Times New Roman" w:hAnsi="Times New Roman" w:cs="Times New Roman"/>
          <w:b/>
          <w:szCs w:val="22"/>
        </w:rPr>
        <w:t xml:space="preserve"> Целью патриотического воспитания  является: </w:t>
      </w:r>
    </w:p>
    <w:p w:rsidR="00615026" w:rsidRPr="00615026" w:rsidRDefault="00615026" w:rsidP="00615026">
      <w:pPr>
        <w:widowControl/>
        <w:spacing w:after="50" w:line="242" w:lineRule="auto"/>
        <w:ind w:left="711" w:right="9" w:hanging="3"/>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формирование и развитие социально значимых ценностей, гражданственности и патрио-</w:t>
      </w:r>
    </w:p>
    <w:p w:rsidR="00615026" w:rsidRPr="00615026" w:rsidRDefault="00615026" w:rsidP="00615026">
      <w:pPr>
        <w:widowControl/>
        <w:spacing w:after="50" w:line="242" w:lineRule="auto"/>
        <w:ind w:left="3" w:right="9" w:hanging="3"/>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тизма в процессе воспитания и обучения, направленные на формирование и развитие личности гражданина и защитника Отечества. </w:t>
      </w:r>
    </w:p>
    <w:p w:rsidR="00615026" w:rsidRPr="00615026" w:rsidRDefault="00615026" w:rsidP="00615026">
      <w:pPr>
        <w:widowControl/>
        <w:spacing w:after="37" w:line="241" w:lineRule="auto"/>
        <w:ind w:left="718" w:hanging="10"/>
        <w:rPr>
          <w:rFonts w:ascii="Times New Roman" w:eastAsia="Times New Roman" w:hAnsi="Times New Roman" w:cs="Times New Roman"/>
          <w:szCs w:val="22"/>
        </w:rPr>
      </w:pPr>
      <w:r w:rsidRPr="00615026">
        <w:rPr>
          <w:rFonts w:ascii="Times New Roman" w:eastAsia="Times New Roman" w:hAnsi="Times New Roman" w:cs="Times New Roman"/>
          <w:b/>
          <w:szCs w:val="22"/>
        </w:rPr>
        <w:t xml:space="preserve">Для достижения поставленной цели необходимо решение задач: </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формировать нравственную культуру учащихся, уважительное отношение к исторической памяти своего народа; </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воспитывать ответственность, потребность личного участия в мероприятиях  гражданско-патриотической направленности; </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воспитание чувства гордости за свою Родину и свой народ, уважение к его великим свершениям и достойным страницам прошлого, развитие чувства сопричастности к судьбам Отечества. </w:t>
      </w:r>
    </w:p>
    <w:p w:rsidR="00615026" w:rsidRPr="00615026"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Неотъемлемой частью патриотического воспитания стало </w:t>
      </w:r>
      <w:r w:rsidRPr="00615026">
        <w:rPr>
          <w:rFonts w:ascii="Times New Roman" w:eastAsia="Times New Roman" w:hAnsi="Times New Roman" w:cs="Times New Roman"/>
          <w:b/>
          <w:szCs w:val="22"/>
        </w:rPr>
        <w:t>военно – патриотическое воспитание обучающихся</w:t>
      </w:r>
      <w:r w:rsidRPr="00615026">
        <w:rPr>
          <w:rFonts w:ascii="Times New Roman" w:eastAsia="Times New Roman" w:hAnsi="Times New Roman" w:cs="Times New Roman"/>
          <w:szCs w:val="22"/>
        </w:rPr>
        <w:t xml:space="preserve">, которое непосредственно формирует готовность юношей к воинской службе, как особому виду служения Отечеству и исполнению гражданского долга. </w:t>
      </w:r>
    </w:p>
    <w:p w:rsidR="00615026" w:rsidRPr="00615026"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В школе сложилась эффективная система военно – патриотического воспитания на основе уже имеющихся и постоянно совершенствующихся традиций. Работа по воспитанию у обучающихся патриотических чувств и активной гражданской позиции осуществляется всеми участниками учебно – образовательного процесса: преподавателями и педагогами дополнительного образования, классными руководителями в тесном контакте с администрацией школы, а также при сотрудничестве с социальными партнерами. </w:t>
      </w:r>
    </w:p>
    <w:p w:rsidR="00615026" w:rsidRPr="00615026" w:rsidRDefault="00615026" w:rsidP="00615026">
      <w:pPr>
        <w:widowControl/>
        <w:spacing w:after="37" w:line="241" w:lineRule="auto"/>
        <w:ind w:left="718" w:hanging="10"/>
        <w:rPr>
          <w:rFonts w:ascii="Times New Roman" w:eastAsia="Times New Roman" w:hAnsi="Times New Roman" w:cs="Times New Roman"/>
          <w:szCs w:val="22"/>
        </w:rPr>
      </w:pPr>
      <w:r w:rsidRPr="00615026">
        <w:rPr>
          <w:rFonts w:ascii="Times New Roman" w:eastAsia="Times New Roman" w:hAnsi="Times New Roman" w:cs="Times New Roman"/>
          <w:b/>
          <w:szCs w:val="22"/>
        </w:rPr>
        <w:t xml:space="preserve">Социальное партнерство: </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Центральная </w:t>
      </w:r>
      <w:r w:rsidR="003602DD">
        <w:rPr>
          <w:rFonts w:ascii="Times New Roman" w:eastAsia="Times New Roman" w:hAnsi="Times New Roman" w:cs="Times New Roman"/>
          <w:szCs w:val="22"/>
          <w:lang w:val="tt-RU"/>
        </w:rPr>
        <w:t xml:space="preserve">районная </w:t>
      </w:r>
      <w:r w:rsidRPr="00615026">
        <w:rPr>
          <w:rFonts w:ascii="Times New Roman" w:eastAsia="Times New Roman" w:hAnsi="Times New Roman" w:cs="Times New Roman"/>
          <w:szCs w:val="22"/>
        </w:rPr>
        <w:t xml:space="preserve">библиотека ; </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МБУДО « Центр Детского   Творчества»</w:t>
      </w:r>
      <w:r w:rsidR="003602DD">
        <w:rPr>
          <w:rFonts w:ascii="Times New Roman" w:eastAsia="Times New Roman" w:hAnsi="Times New Roman" w:cs="Times New Roman"/>
          <w:szCs w:val="22"/>
          <w:lang w:val="tt-RU"/>
        </w:rPr>
        <w:t xml:space="preserve"> “Галактика”</w:t>
      </w:r>
      <w:r w:rsidRPr="00615026">
        <w:rPr>
          <w:rFonts w:ascii="Times New Roman" w:eastAsia="Times New Roman" w:hAnsi="Times New Roman" w:cs="Times New Roman"/>
          <w:szCs w:val="22"/>
        </w:rPr>
        <w:t xml:space="preserve">; </w:t>
      </w:r>
    </w:p>
    <w:p w:rsidR="00615026" w:rsidRPr="00615026" w:rsidRDefault="003602DD" w:rsidP="00ED3C72">
      <w:pPr>
        <w:widowControl/>
        <w:numPr>
          <w:ilvl w:val="0"/>
          <w:numId w:val="46"/>
        </w:numPr>
        <w:spacing w:after="50" w:line="242" w:lineRule="auto"/>
        <w:ind w:right="9"/>
        <w:jc w:val="both"/>
        <w:rPr>
          <w:rFonts w:ascii="Times New Roman" w:eastAsia="Times New Roman" w:hAnsi="Times New Roman" w:cs="Times New Roman"/>
          <w:szCs w:val="22"/>
        </w:rPr>
      </w:pPr>
      <w:r>
        <w:rPr>
          <w:rFonts w:ascii="Times New Roman" w:eastAsia="Times New Roman" w:hAnsi="Times New Roman" w:cs="Times New Roman"/>
          <w:szCs w:val="22"/>
        </w:rPr>
        <w:t>ДЮСШ</w:t>
      </w:r>
      <w:r w:rsidR="00615026" w:rsidRPr="00615026">
        <w:rPr>
          <w:rFonts w:ascii="Times New Roman" w:eastAsia="Times New Roman" w:hAnsi="Times New Roman" w:cs="Times New Roman"/>
          <w:szCs w:val="22"/>
        </w:rPr>
        <w:t xml:space="preserve">; </w:t>
      </w:r>
    </w:p>
    <w:p w:rsidR="00615026" w:rsidRPr="00615026" w:rsidRDefault="003602DD" w:rsidP="00ED3C72">
      <w:pPr>
        <w:widowControl/>
        <w:numPr>
          <w:ilvl w:val="0"/>
          <w:numId w:val="46"/>
        </w:numPr>
        <w:spacing w:after="50" w:line="242" w:lineRule="auto"/>
        <w:ind w:right="9"/>
        <w:jc w:val="both"/>
        <w:rPr>
          <w:rFonts w:ascii="Times New Roman" w:eastAsia="Times New Roman" w:hAnsi="Times New Roman" w:cs="Times New Roman"/>
          <w:szCs w:val="22"/>
        </w:rPr>
      </w:pPr>
      <w:r>
        <w:rPr>
          <w:rFonts w:ascii="Times New Roman" w:eastAsia="Times New Roman" w:hAnsi="Times New Roman" w:cs="Times New Roman"/>
          <w:szCs w:val="22"/>
        </w:rPr>
        <w:t>Ледовый дворец «Олимп»</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отдел Военного Комиссариата </w:t>
      </w:r>
      <w:r w:rsidR="003602DD">
        <w:rPr>
          <w:rFonts w:ascii="Times New Roman" w:eastAsia="Times New Roman" w:hAnsi="Times New Roman" w:cs="Times New Roman"/>
          <w:szCs w:val="22"/>
        </w:rPr>
        <w:t>Кукморского района</w:t>
      </w:r>
      <w:r w:rsidRPr="00615026">
        <w:rPr>
          <w:rFonts w:ascii="Times New Roman" w:eastAsia="Times New Roman" w:hAnsi="Times New Roman" w:cs="Times New Roman"/>
          <w:szCs w:val="22"/>
        </w:rPr>
        <w:t xml:space="preserve">; </w:t>
      </w:r>
    </w:p>
    <w:p w:rsidR="003602DD" w:rsidRPr="003602DD" w:rsidRDefault="003602DD" w:rsidP="00615026">
      <w:pPr>
        <w:widowControl/>
        <w:spacing w:after="37" w:line="241" w:lineRule="auto"/>
        <w:ind w:left="718" w:hanging="10"/>
        <w:rPr>
          <w:rFonts w:ascii="Times New Roman" w:eastAsia="Times New Roman" w:hAnsi="Times New Roman" w:cs="Times New Roman"/>
          <w:szCs w:val="22"/>
        </w:rPr>
      </w:pPr>
      <w:r w:rsidRPr="003602DD">
        <w:rPr>
          <w:rFonts w:ascii="Times New Roman" w:eastAsia="Times New Roman" w:hAnsi="Times New Roman" w:cs="Times New Roman"/>
          <w:szCs w:val="22"/>
        </w:rPr>
        <w:t>-общество инвалидов</w:t>
      </w:r>
    </w:p>
    <w:p w:rsidR="003602DD" w:rsidRPr="003602DD" w:rsidRDefault="003602DD" w:rsidP="00615026">
      <w:pPr>
        <w:widowControl/>
        <w:spacing w:after="37" w:line="241" w:lineRule="auto"/>
        <w:ind w:left="718" w:hanging="10"/>
        <w:rPr>
          <w:rFonts w:ascii="Times New Roman" w:eastAsia="Times New Roman" w:hAnsi="Times New Roman" w:cs="Times New Roman"/>
          <w:szCs w:val="22"/>
        </w:rPr>
      </w:pPr>
      <w:r w:rsidRPr="003602DD">
        <w:rPr>
          <w:rFonts w:ascii="Times New Roman" w:eastAsia="Times New Roman" w:hAnsi="Times New Roman" w:cs="Times New Roman"/>
          <w:szCs w:val="22"/>
        </w:rPr>
        <w:t>-общество Афганцев</w:t>
      </w:r>
    </w:p>
    <w:p w:rsidR="003602DD" w:rsidRDefault="003602DD" w:rsidP="00615026">
      <w:pPr>
        <w:widowControl/>
        <w:spacing w:after="37" w:line="241" w:lineRule="auto"/>
        <w:ind w:left="718" w:hanging="10"/>
        <w:rPr>
          <w:rFonts w:ascii="Times New Roman" w:eastAsia="Times New Roman" w:hAnsi="Times New Roman" w:cs="Times New Roman"/>
          <w:b/>
          <w:szCs w:val="22"/>
        </w:rPr>
      </w:pPr>
    </w:p>
    <w:p w:rsidR="00615026" w:rsidRPr="00615026" w:rsidRDefault="00615026" w:rsidP="00615026">
      <w:pPr>
        <w:widowControl/>
        <w:spacing w:after="37" w:line="241" w:lineRule="auto"/>
        <w:ind w:left="718" w:hanging="10"/>
        <w:rPr>
          <w:rFonts w:ascii="Times New Roman" w:eastAsia="Times New Roman" w:hAnsi="Times New Roman" w:cs="Times New Roman"/>
          <w:szCs w:val="22"/>
        </w:rPr>
      </w:pPr>
      <w:r w:rsidRPr="00615026">
        <w:rPr>
          <w:rFonts w:ascii="Times New Roman" w:eastAsia="Times New Roman" w:hAnsi="Times New Roman" w:cs="Times New Roman"/>
          <w:b/>
          <w:szCs w:val="22"/>
        </w:rPr>
        <w:t xml:space="preserve">Основными направлениями работы являются: </w:t>
      </w:r>
    </w:p>
    <w:p w:rsidR="00615026" w:rsidRPr="00615026" w:rsidRDefault="00615026" w:rsidP="00615026">
      <w:pPr>
        <w:widowControl/>
        <w:spacing w:after="50" w:line="242" w:lineRule="auto"/>
        <w:ind w:left="569" w:right="9" w:hanging="3"/>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-физкультурно-оздоровительная деятельность; </w:t>
      </w:r>
    </w:p>
    <w:p w:rsidR="003602DD" w:rsidRDefault="00615026" w:rsidP="00ED3C72">
      <w:pPr>
        <w:widowControl/>
        <w:numPr>
          <w:ilvl w:val="0"/>
          <w:numId w:val="46"/>
        </w:numPr>
        <w:spacing w:after="52" w:line="241"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историко-патриотическая деятельность;</w:t>
      </w:r>
    </w:p>
    <w:p w:rsidR="003602DD" w:rsidRDefault="00615026" w:rsidP="00ED3C72">
      <w:pPr>
        <w:widowControl/>
        <w:numPr>
          <w:ilvl w:val="0"/>
          <w:numId w:val="46"/>
        </w:numPr>
        <w:spacing w:after="52" w:line="241"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национально -  патриотическая деятельность; </w:t>
      </w:r>
    </w:p>
    <w:p w:rsidR="003602DD" w:rsidRDefault="00615026" w:rsidP="00ED3C72">
      <w:pPr>
        <w:widowControl/>
        <w:numPr>
          <w:ilvl w:val="0"/>
          <w:numId w:val="46"/>
        </w:numPr>
        <w:spacing w:after="52" w:line="241"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военно-спортивная деятельность. </w:t>
      </w:r>
    </w:p>
    <w:p w:rsidR="00615026" w:rsidRPr="00615026" w:rsidRDefault="00615026" w:rsidP="003602DD">
      <w:pPr>
        <w:widowControl/>
        <w:spacing w:after="52" w:line="241" w:lineRule="auto"/>
        <w:ind w:left="566"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lastRenderedPageBreak/>
        <w:t xml:space="preserve">С этой целью: </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организована работа творческих объединений патриотической и гражданско – правовой направленности, музейных объединений: «Память», « Поиск» (руководитель </w:t>
      </w:r>
      <w:r w:rsidR="003602DD">
        <w:rPr>
          <w:rFonts w:ascii="Times New Roman" w:eastAsia="Times New Roman" w:hAnsi="Times New Roman" w:cs="Times New Roman"/>
          <w:szCs w:val="22"/>
        </w:rPr>
        <w:t>Гайнуллин Р.Г.</w:t>
      </w:r>
      <w:r w:rsidRPr="00615026">
        <w:rPr>
          <w:rFonts w:ascii="Times New Roman" w:eastAsia="Times New Roman" w:hAnsi="Times New Roman" w:cs="Times New Roman"/>
          <w:szCs w:val="22"/>
        </w:rPr>
        <w:t xml:space="preserve">); </w:t>
      </w:r>
    </w:p>
    <w:p w:rsidR="00615026" w:rsidRPr="00615026" w:rsidRDefault="00615026" w:rsidP="00615026">
      <w:pPr>
        <w:widowControl/>
        <w:spacing w:after="50" w:line="242" w:lineRule="auto"/>
        <w:ind w:left="283" w:right="9" w:firstLine="283"/>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-осуществляется социально - значимая деятельность и реализуются гражданские инициативы обучающихся (координаторы социальных проектов –</w:t>
      </w:r>
      <w:r w:rsidR="003602DD">
        <w:rPr>
          <w:rFonts w:ascii="Times New Roman" w:eastAsia="Times New Roman" w:hAnsi="Times New Roman" w:cs="Times New Roman"/>
          <w:szCs w:val="22"/>
        </w:rPr>
        <w:t>Зиятдинова Н.Р., Гарипова Г.Н.</w:t>
      </w:r>
      <w:r w:rsidRPr="00615026">
        <w:rPr>
          <w:rFonts w:ascii="Times New Roman" w:eastAsia="Times New Roman" w:hAnsi="Times New Roman" w:cs="Times New Roman"/>
          <w:szCs w:val="22"/>
        </w:rPr>
        <w:t xml:space="preserve">); </w:t>
      </w:r>
    </w:p>
    <w:p w:rsidR="00615026" w:rsidRPr="00615026" w:rsidRDefault="00615026" w:rsidP="00ED3C72">
      <w:pPr>
        <w:widowControl/>
        <w:numPr>
          <w:ilvl w:val="0"/>
          <w:numId w:val="46"/>
        </w:numPr>
        <w:spacing w:after="50" w:line="242" w:lineRule="auto"/>
        <w:ind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активизируется спортивно - массовая работа; </w:t>
      </w:r>
    </w:p>
    <w:p w:rsidR="00615026" w:rsidRPr="00615026" w:rsidRDefault="00615026" w:rsidP="00615026">
      <w:pPr>
        <w:widowControl/>
        <w:spacing w:after="50" w:line="242" w:lineRule="auto"/>
        <w:ind w:left="283" w:right="9" w:firstLine="283"/>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-на постоянной основе проводятся торжественные мероприятия</w:t>
      </w:r>
      <w:r w:rsidR="003602DD">
        <w:rPr>
          <w:rFonts w:ascii="Times New Roman" w:eastAsia="Times New Roman" w:hAnsi="Times New Roman" w:cs="Times New Roman"/>
          <w:szCs w:val="22"/>
        </w:rPr>
        <w:t xml:space="preserve"> </w:t>
      </w:r>
      <w:r w:rsidRPr="00615026">
        <w:rPr>
          <w:rFonts w:ascii="Times New Roman" w:eastAsia="Times New Roman" w:hAnsi="Times New Roman" w:cs="Times New Roman"/>
          <w:szCs w:val="22"/>
        </w:rPr>
        <w:t xml:space="preserve">военно-патриотической тематики. </w:t>
      </w:r>
    </w:p>
    <w:p w:rsidR="00615026" w:rsidRPr="00615026" w:rsidRDefault="00615026" w:rsidP="003602DD">
      <w:pPr>
        <w:widowControl/>
        <w:spacing w:after="52" w:line="241" w:lineRule="auto"/>
        <w:ind w:firstLine="2"/>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На выполнение  программы по военно–патриотическому воспитанию обучающихся в течение года направлен целый ряд мероприятий: месячник, посвященный Дню Защитника Отечества, Победы в Великой Отечественной войне,  соревнования по стрельбе из пневматической винтовки, смотр строя и песни, подготовка и празднование 7</w:t>
      </w:r>
      <w:r w:rsidR="003602DD">
        <w:rPr>
          <w:rFonts w:ascii="Times New Roman" w:eastAsia="Times New Roman" w:hAnsi="Times New Roman" w:cs="Times New Roman"/>
          <w:szCs w:val="22"/>
        </w:rPr>
        <w:t>5</w:t>
      </w:r>
      <w:r w:rsidRPr="00615026">
        <w:rPr>
          <w:rFonts w:ascii="Times New Roman" w:eastAsia="Times New Roman" w:hAnsi="Times New Roman" w:cs="Times New Roman"/>
          <w:szCs w:val="22"/>
        </w:rPr>
        <w:t>-й годовщины Победы в Великой Отечественной войне, участие в творческих конкурсах патриотической направленности, работа школьного музея «Память», участие в детских социальных проектов в рамках Всероссийской Акции  др.</w:t>
      </w:r>
      <w:r w:rsidRPr="00615026">
        <w:rPr>
          <w:rFonts w:ascii="Times New Roman" w:eastAsia="Times New Roman" w:hAnsi="Times New Roman" w:cs="Times New Roman"/>
          <w:i/>
          <w:szCs w:val="22"/>
        </w:rPr>
        <w:t xml:space="preserve"> </w:t>
      </w:r>
    </w:p>
    <w:p w:rsidR="00615026" w:rsidRPr="00615026"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b/>
          <w:szCs w:val="22"/>
        </w:rPr>
        <w:t>Школьный музей «Память»</w:t>
      </w:r>
      <w:r w:rsidRPr="00615026">
        <w:rPr>
          <w:rFonts w:ascii="Times New Roman" w:eastAsia="Times New Roman" w:hAnsi="Times New Roman" w:cs="Times New Roman"/>
          <w:szCs w:val="22"/>
        </w:rPr>
        <w:t xml:space="preserve">  продолжает  работу, собирая и сохраняя память прошлого, являясь источником подлинности. Выполняя самые разные функции, эффективно используя все свои ресурсы, музей по праву считается информационным, образовательным, научным, культурным центром образовательной организации. Зал боевой славы музея   является центром военно – патриотического воспитания обучающихся. </w:t>
      </w:r>
    </w:p>
    <w:p w:rsidR="00615026" w:rsidRPr="00615026" w:rsidRDefault="00615026" w:rsidP="00615026">
      <w:pPr>
        <w:widowControl/>
        <w:spacing w:after="50" w:line="242" w:lineRule="auto"/>
        <w:ind w:left="711" w:right="9" w:hanging="3"/>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Основными задачами музея являются: </w:t>
      </w:r>
    </w:p>
    <w:p w:rsidR="00615026" w:rsidRPr="00615026" w:rsidRDefault="00615026" w:rsidP="00ED3C72">
      <w:pPr>
        <w:widowControl/>
        <w:numPr>
          <w:ilvl w:val="0"/>
          <w:numId w:val="47"/>
        </w:numPr>
        <w:tabs>
          <w:tab w:val="left" w:pos="284"/>
        </w:tabs>
        <w:spacing w:after="50" w:line="242" w:lineRule="auto"/>
        <w:ind w:left="0"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активное участие в организации работы по воспитанию обучающихся на боевых и трудовых традициях; </w:t>
      </w:r>
    </w:p>
    <w:p w:rsidR="00615026" w:rsidRPr="00615026" w:rsidRDefault="00615026" w:rsidP="00ED3C72">
      <w:pPr>
        <w:widowControl/>
        <w:numPr>
          <w:ilvl w:val="0"/>
          <w:numId w:val="47"/>
        </w:numPr>
        <w:tabs>
          <w:tab w:val="left" w:pos="284"/>
        </w:tabs>
        <w:spacing w:after="50" w:line="242" w:lineRule="auto"/>
        <w:ind w:left="0"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продолжение поисковой работы; </w:t>
      </w:r>
    </w:p>
    <w:p w:rsidR="00615026" w:rsidRPr="00615026" w:rsidRDefault="00615026" w:rsidP="00ED3C72">
      <w:pPr>
        <w:widowControl/>
        <w:numPr>
          <w:ilvl w:val="0"/>
          <w:numId w:val="47"/>
        </w:numPr>
        <w:tabs>
          <w:tab w:val="left" w:pos="284"/>
        </w:tabs>
        <w:spacing w:after="50" w:line="242" w:lineRule="auto"/>
        <w:ind w:left="0" w:right="9"/>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организация и проведение экскурсий и других воспитательных мероприятий; - изготовление и хранение экспонатов.  </w:t>
      </w:r>
    </w:p>
    <w:p w:rsidR="00CE2852"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На базе музея традиционно проводятся мероприятия, часы общения при использовании видеолекций по историческому прошлому </w:t>
      </w:r>
      <w:r w:rsidR="00CE2852">
        <w:rPr>
          <w:rFonts w:ascii="Times New Roman" w:eastAsia="Times New Roman" w:hAnsi="Times New Roman" w:cs="Times New Roman"/>
          <w:szCs w:val="22"/>
        </w:rPr>
        <w:t>республики, района</w:t>
      </w:r>
      <w:r w:rsidRPr="00615026">
        <w:rPr>
          <w:rFonts w:ascii="Times New Roman" w:eastAsia="Times New Roman" w:hAnsi="Times New Roman" w:cs="Times New Roman"/>
          <w:szCs w:val="22"/>
        </w:rPr>
        <w:t>, Отечества. Проходят</w:t>
      </w:r>
      <w:r w:rsidR="00CE2852">
        <w:rPr>
          <w:rFonts w:ascii="Times New Roman" w:eastAsia="Times New Roman" w:hAnsi="Times New Roman" w:cs="Times New Roman"/>
          <w:szCs w:val="22"/>
        </w:rPr>
        <w:t xml:space="preserve"> </w:t>
      </w:r>
      <w:r w:rsidRPr="00615026">
        <w:rPr>
          <w:rFonts w:ascii="Times New Roman" w:eastAsia="Times New Roman" w:hAnsi="Times New Roman" w:cs="Times New Roman"/>
          <w:szCs w:val="22"/>
        </w:rPr>
        <w:t xml:space="preserve">Уроки мужества и встречи с ветеранами Великой Отечественной войны и участниками локальных конфликтов в Дни воинской славы России. Такие мероприятия помогают воспитанию у ребят чувства сопричастности к истории своей страны, своего народа. Разработаны и проводятся мероприятия, связанные с поисковой деятельностью учащихся. Поисковая работа проходит под девизом «Герои живут рядом». Наиболее значимыми стали поисковые маршруты: «Земляки - защитники Сталинграда», «Вспомним всех поименно!» </w:t>
      </w:r>
    </w:p>
    <w:p w:rsidR="00615026" w:rsidRPr="00615026"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Следует   отметить значительный информационный потенциал  школьной библиотеки. Используя богатейший материал библиотечного фонда, здесь постоянно обновляются тематические выставки к Дням воинской славы России.  </w:t>
      </w:r>
    </w:p>
    <w:p w:rsidR="00615026" w:rsidRPr="00615026"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Кадеты  активно участвуют в разработке и реализации детских социальных проектов в рамках Всероссийской акции «Я – гражданин России». Реализовывая социальный проект, своим неравнодушием и энергией демонстрируют лучшие патриотические качества. Проект «Памяти не вернувшихся»  разработан и реализован в 2016 – 2017 учебном году. Заключался в реконструкции памятника на братском захоронении № 1 бойцам, умершим от ран в эвакогоспитале № 3323, дислоцированным в Сорочинск в годы Великой Отечественной войны. Социальный проект  стал призером  на муниципальном (2 место) и победителем на областном уровне в номинации «Память о прошлом – дорога в будущее». Кадеты активноучаствуют в традиционных  акциях  социального характера: «Письмо солдату», «Подарок ветерану», « Рассвет», городской акции «Передай добро по кругу» для жителей города с ограниченными возможностями и др. </w:t>
      </w:r>
    </w:p>
    <w:p w:rsidR="00615026" w:rsidRPr="00615026" w:rsidRDefault="00615026" w:rsidP="00615026">
      <w:pPr>
        <w:widowControl/>
        <w:spacing w:after="52" w:line="241" w:lineRule="auto"/>
        <w:ind w:firstLine="708"/>
        <w:rPr>
          <w:rFonts w:ascii="Times New Roman" w:eastAsia="Times New Roman" w:hAnsi="Times New Roman" w:cs="Times New Roman"/>
          <w:szCs w:val="22"/>
        </w:rPr>
      </w:pPr>
      <w:r w:rsidRPr="00615026">
        <w:rPr>
          <w:rFonts w:ascii="Times New Roman" w:eastAsia="Times New Roman" w:hAnsi="Times New Roman" w:cs="Times New Roman"/>
          <w:szCs w:val="22"/>
        </w:rPr>
        <w:lastRenderedPageBreak/>
        <w:t>Во исполнение рекомендаций Администрации Президента РФ и Полномочного представителя Президента РФ в Приволжском федеральном округе  были проведены Единые Уроки мужества, посвященные Дням воинской славы, памятным датам Российской военной истории,  Победным датам: Дню неизвестного солдата, Дню Героев Отечества, Годовщине ввода ограниченного контингента советских войск в Афганистан и другие, а также организованы  встречи; возложение цветов к памятникам и мемориалам воинской доблести и славы.</w:t>
      </w:r>
      <w:r w:rsidR="00A2034E">
        <w:rPr>
          <w:rFonts w:ascii="Times New Roman" w:eastAsia="Times New Roman" w:hAnsi="Times New Roman" w:cs="Times New Roman"/>
          <w:szCs w:val="22"/>
        </w:rPr>
        <w:t xml:space="preserve"> </w:t>
      </w:r>
      <w:r w:rsidRPr="00615026">
        <w:rPr>
          <w:rFonts w:ascii="Times New Roman" w:eastAsia="Times New Roman" w:hAnsi="Times New Roman" w:cs="Times New Roman"/>
          <w:szCs w:val="22"/>
        </w:rPr>
        <w:t>Тематические классные часы и единые Уроки Мужества прошли в:  День народного единства (4 ноября</w:t>
      </w:r>
      <w:r w:rsidRPr="00615026">
        <w:rPr>
          <w:rFonts w:ascii="Times New Roman" w:eastAsia="Times New Roman" w:hAnsi="Times New Roman" w:cs="Times New Roman"/>
          <w:b/>
          <w:szCs w:val="22"/>
        </w:rPr>
        <w:t xml:space="preserve">); </w:t>
      </w:r>
      <w:r w:rsidRPr="00615026">
        <w:rPr>
          <w:rFonts w:ascii="Times New Roman" w:eastAsia="Times New Roman" w:hAnsi="Times New Roman" w:cs="Times New Roman"/>
          <w:szCs w:val="22"/>
        </w:rPr>
        <w:t>День снятия блокады Ленинграда(27 января), День разгрома немецко-фашистских войск под</w:t>
      </w:r>
      <w:r w:rsidR="00A2034E">
        <w:rPr>
          <w:rFonts w:ascii="Times New Roman" w:eastAsia="Times New Roman" w:hAnsi="Times New Roman" w:cs="Times New Roman"/>
          <w:szCs w:val="22"/>
        </w:rPr>
        <w:t xml:space="preserve"> </w:t>
      </w:r>
      <w:r w:rsidRPr="00615026">
        <w:rPr>
          <w:rFonts w:ascii="Times New Roman" w:eastAsia="Times New Roman" w:hAnsi="Times New Roman" w:cs="Times New Roman"/>
          <w:szCs w:val="22"/>
        </w:rPr>
        <w:t>Сталинградом.(2 февраля), День начала наступления под Москвой</w:t>
      </w:r>
      <w:r w:rsidR="00A2034E">
        <w:rPr>
          <w:rFonts w:ascii="Times New Roman" w:eastAsia="Times New Roman" w:hAnsi="Times New Roman" w:cs="Times New Roman"/>
          <w:szCs w:val="22"/>
        </w:rPr>
        <w:t xml:space="preserve"> </w:t>
      </w:r>
      <w:r w:rsidRPr="00615026">
        <w:rPr>
          <w:rFonts w:ascii="Times New Roman" w:eastAsia="Times New Roman" w:hAnsi="Times New Roman" w:cs="Times New Roman"/>
          <w:szCs w:val="22"/>
        </w:rPr>
        <w:t xml:space="preserve">(5 декабря),  День  Победы. (9 мая), День Неизвестного Солдата.  (3 декабря),  День Героев Отечества (9 декабря). </w:t>
      </w:r>
    </w:p>
    <w:p w:rsidR="00615026" w:rsidRPr="00615026" w:rsidRDefault="00615026" w:rsidP="00615026">
      <w:pPr>
        <w:widowControl/>
        <w:spacing w:after="52" w:line="241" w:lineRule="auto"/>
        <w:ind w:firstLine="2"/>
        <w:rPr>
          <w:rFonts w:ascii="Times New Roman" w:eastAsia="Times New Roman" w:hAnsi="Times New Roman" w:cs="Times New Roman"/>
          <w:szCs w:val="22"/>
        </w:rPr>
      </w:pPr>
      <w:r w:rsidRPr="00615026">
        <w:rPr>
          <w:rFonts w:ascii="Times New Roman" w:eastAsia="Times New Roman" w:hAnsi="Times New Roman" w:cs="Times New Roman"/>
          <w:szCs w:val="22"/>
        </w:rPr>
        <w:t>Во всех классах  Уроки мужества проходят с приглашением или посещением ветеран</w:t>
      </w:r>
      <w:r w:rsidR="00A2034E">
        <w:rPr>
          <w:rFonts w:ascii="Times New Roman" w:eastAsia="Times New Roman" w:hAnsi="Times New Roman" w:cs="Times New Roman"/>
          <w:szCs w:val="22"/>
        </w:rPr>
        <w:t>ов</w:t>
      </w:r>
      <w:r w:rsidRPr="00615026">
        <w:rPr>
          <w:rFonts w:ascii="Times New Roman" w:eastAsia="Times New Roman" w:hAnsi="Times New Roman" w:cs="Times New Roman"/>
          <w:szCs w:val="22"/>
        </w:rPr>
        <w:t xml:space="preserve"> Великой Отечественной войны , а также  при участии начальника отдела Военного комиссариата </w:t>
      </w:r>
      <w:r w:rsidR="00A2034E">
        <w:rPr>
          <w:rFonts w:ascii="Times New Roman" w:eastAsia="Times New Roman" w:hAnsi="Times New Roman" w:cs="Times New Roman"/>
          <w:szCs w:val="22"/>
        </w:rPr>
        <w:t>Гафиева Р</w:t>
      </w:r>
      <w:r w:rsidRPr="00615026">
        <w:rPr>
          <w:rFonts w:ascii="Times New Roman" w:eastAsia="Times New Roman" w:hAnsi="Times New Roman" w:cs="Times New Roman"/>
          <w:szCs w:val="22"/>
        </w:rPr>
        <w:t xml:space="preserve">., воинов - интернационалистов </w:t>
      </w:r>
      <w:r w:rsidR="00A2034E">
        <w:rPr>
          <w:rFonts w:ascii="Times New Roman" w:eastAsia="Times New Roman" w:hAnsi="Times New Roman" w:cs="Times New Roman"/>
          <w:szCs w:val="22"/>
        </w:rPr>
        <w:t>Шакирзянова Р.М., Аскарова Р.Р., Валиева Ф.Х.</w:t>
      </w:r>
      <w:r w:rsidRPr="00615026">
        <w:rPr>
          <w:rFonts w:ascii="Times New Roman" w:eastAsia="Times New Roman" w:hAnsi="Times New Roman" w:cs="Times New Roman"/>
          <w:szCs w:val="22"/>
        </w:rPr>
        <w:t xml:space="preserve">  </w:t>
      </w:r>
    </w:p>
    <w:p w:rsidR="00D12A89" w:rsidRDefault="00A2034E" w:rsidP="00615026">
      <w:pPr>
        <w:widowControl/>
        <w:spacing w:after="52" w:line="241" w:lineRule="auto"/>
        <w:ind w:firstLine="2"/>
        <w:rPr>
          <w:rFonts w:ascii="Times New Roman" w:eastAsia="Times New Roman" w:hAnsi="Times New Roman" w:cs="Times New Roman"/>
          <w:szCs w:val="22"/>
        </w:rPr>
      </w:pPr>
      <w:r>
        <w:rPr>
          <w:rFonts w:ascii="Times New Roman" w:eastAsia="Times New Roman" w:hAnsi="Times New Roman" w:cs="Times New Roman"/>
          <w:szCs w:val="22"/>
        </w:rPr>
        <w:t xml:space="preserve">   </w:t>
      </w:r>
      <w:r w:rsidR="00615026" w:rsidRPr="00615026">
        <w:rPr>
          <w:rFonts w:ascii="Times New Roman" w:eastAsia="Times New Roman" w:hAnsi="Times New Roman" w:cs="Times New Roman"/>
          <w:szCs w:val="22"/>
        </w:rPr>
        <w:t xml:space="preserve">Выпускники школы были приглашены с целью формирования у учащихся готовности к защите Отечества и службе в армии. Учащиеся  проявляли большой интерес к рассказам гостей, активно участвовали в беседе. </w:t>
      </w:r>
    </w:p>
    <w:p w:rsidR="00D12A89" w:rsidRDefault="00D12A89" w:rsidP="00615026">
      <w:pPr>
        <w:widowControl/>
        <w:spacing w:after="52" w:line="241" w:lineRule="auto"/>
        <w:ind w:firstLine="2"/>
        <w:rPr>
          <w:rFonts w:ascii="Times New Roman" w:eastAsia="Times New Roman" w:hAnsi="Times New Roman" w:cs="Times New Roman"/>
          <w:szCs w:val="22"/>
        </w:rPr>
      </w:pPr>
    </w:p>
    <w:p w:rsidR="00615026" w:rsidRPr="00615026" w:rsidRDefault="00615026" w:rsidP="00615026">
      <w:pPr>
        <w:widowControl/>
        <w:spacing w:after="50" w:line="242" w:lineRule="auto"/>
        <w:ind w:left="711" w:right="9" w:hanging="3"/>
        <w:jc w:val="both"/>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Учащиеся школы тесно сотрудничают с </w:t>
      </w:r>
      <w:r w:rsidR="00D12A89">
        <w:rPr>
          <w:rFonts w:ascii="Times New Roman" w:eastAsia="Times New Roman" w:hAnsi="Times New Roman" w:cs="Times New Roman"/>
          <w:szCs w:val="22"/>
        </w:rPr>
        <w:t xml:space="preserve">сельской </w:t>
      </w:r>
      <w:r w:rsidRPr="00615026">
        <w:rPr>
          <w:rFonts w:ascii="Times New Roman" w:eastAsia="Times New Roman" w:hAnsi="Times New Roman" w:cs="Times New Roman"/>
          <w:szCs w:val="22"/>
        </w:rPr>
        <w:t>библиотек</w:t>
      </w:r>
      <w:r w:rsidR="00D12A89">
        <w:rPr>
          <w:rFonts w:ascii="Times New Roman" w:eastAsia="Times New Roman" w:hAnsi="Times New Roman" w:cs="Times New Roman"/>
          <w:szCs w:val="22"/>
        </w:rPr>
        <w:t>ой</w:t>
      </w:r>
      <w:r w:rsidRPr="00615026">
        <w:rPr>
          <w:rFonts w:ascii="Times New Roman" w:eastAsia="Times New Roman" w:hAnsi="Times New Roman" w:cs="Times New Roman"/>
          <w:szCs w:val="22"/>
        </w:rPr>
        <w:t xml:space="preserve">. </w:t>
      </w:r>
    </w:p>
    <w:p w:rsidR="00615026" w:rsidRPr="00615026" w:rsidRDefault="00615026" w:rsidP="00615026">
      <w:pPr>
        <w:widowControl/>
        <w:spacing w:after="50" w:line="242" w:lineRule="auto"/>
        <w:ind w:right="9" w:firstLine="708"/>
        <w:jc w:val="both"/>
        <w:rPr>
          <w:rFonts w:ascii="Times New Roman" w:eastAsia="Times New Roman" w:hAnsi="Times New Roman" w:cs="Times New Roman"/>
          <w:szCs w:val="22"/>
        </w:rPr>
      </w:pPr>
      <w:r w:rsidRPr="00615026">
        <w:rPr>
          <w:rFonts w:ascii="Times New Roman" w:eastAsia="Times New Roman" w:hAnsi="Times New Roman" w:cs="Times New Roman"/>
          <w:szCs w:val="22"/>
        </w:rPr>
        <w:t>Совместно с сотрудниками библиотеки</w:t>
      </w:r>
      <w:r w:rsidR="00D12A89">
        <w:rPr>
          <w:rFonts w:ascii="Times New Roman" w:eastAsia="Times New Roman" w:hAnsi="Times New Roman" w:cs="Times New Roman"/>
          <w:szCs w:val="22"/>
        </w:rPr>
        <w:t xml:space="preserve"> с.Туембаш </w:t>
      </w:r>
      <w:r w:rsidRPr="00615026">
        <w:rPr>
          <w:rFonts w:ascii="Times New Roman" w:eastAsia="Times New Roman" w:hAnsi="Times New Roman" w:cs="Times New Roman"/>
          <w:szCs w:val="22"/>
        </w:rPr>
        <w:t>были</w:t>
      </w:r>
      <w:r w:rsidR="00D12A89">
        <w:rPr>
          <w:rFonts w:ascii="Times New Roman" w:eastAsia="Times New Roman" w:hAnsi="Times New Roman" w:cs="Times New Roman"/>
          <w:szCs w:val="22"/>
        </w:rPr>
        <w:t xml:space="preserve"> </w:t>
      </w:r>
      <w:r w:rsidRPr="00615026">
        <w:rPr>
          <w:rFonts w:ascii="Times New Roman" w:eastAsia="Times New Roman" w:hAnsi="Times New Roman" w:cs="Times New Roman"/>
          <w:szCs w:val="22"/>
        </w:rPr>
        <w:t>проведены мероприятия: «И гордо реет флаг державный» (информационно</w:t>
      </w:r>
      <w:r w:rsidR="00D12A89">
        <w:rPr>
          <w:rFonts w:ascii="Times New Roman" w:eastAsia="Times New Roman" w:hAnsi="Times New Roman" w:cs="Times New Roman"/>
          <w:szCs w:val="22"/>
        </w:rPr>
        <w:t>-</w:t>
      </w:r>
      <w:r w:rsidRPr="00615026">
        <w:rPr>
          <w:rFonts w:ascii="Times New Roman" w:eastAsia="Times New Roman" w:hAnsi="Times New Roman" w:cs="Times New Roman"/>
          <w:szCs w:val="22"/>
        </w:rPr>
        <w:t>познавательный час); День памяти «Летят в бессмертье журавли…», «Героический подвиг Ленинграда» (час памяти</w:t>
      </w:r>
      <w:r w:rsidRPr="00615026">
        <w:rPr>
          <w:rFonts w:ascii="Times New Roman" w:eastAsia="Times New Roman" w:hAnsi="Times New Roman" w:cs="Times New Roman"/>
          <w:i/>
          <w:szCs w:val="22"/>
        </w:rPr>
        <w:t>); «</w:t>
      </w:r>
      <w:r w:rsidRPr="00615026">
        <w:rPr>
          <w:rFonts w:ascii="Times New Roman" w:eastAsia="Times New Roman" w:hAnsi="Times New Roman" w:cs="Times New Roman"/>
          <w:szCs w:val="22"/>
        </w:rPr>
        <w:t xml:space="preserve">Путь через века» ( час информации, посвященный Дню единения народов),  « Возьми себе в пример Героя!», посвящен  Герою Советского Союза </w:t>
      </w:r>
      <w:r w:rsidR="00D12A89">
        <w:rPr>
          <w:rFonts w:ascii="Times New Roman" w:eastAsia="Times New Roman" w:hAnsi="Times New Roman" w:cs="Times New Roman"/>
          <w:szCs w:val="22"/>
        </w:rPr>
        <w:t>Р.Х.Ваккасову</w:t>
      </w:r>
      <w:r w:rsidRPr="00615026">
        <w:rPr>
          <w:rFonts w:ascii="Times New Roman" w:eastAsia="Times New Roman" w:hAnsi="Times New Roman" w:cs="Times New Roman"/>
          <w:szCs w:val="22"/>
        </w:rPr>
        <w:t xml:space="preserve">;  « О Родине, о мужестве, о славе…» (Вахта памяти). </w:t>
      </w:r>
    </w:p>
    <w:p w:rsidR="00615026" w:rsidRPr="00615026" w:rsidRDefault="00615026" w:rsidP="00615026">
      <w:pPr>
        <w:widowControl/>
        <w:spacing w:after="45"/>
        <w:ind w:left="708"/>
        <w:rPr>
          <w:rFonts w:ascii="Times New Roman" w:eastAsia="Times New Roman" w:hAnsi="Times New Roman" w:cs="Times New Roman"/>
          <w:szCs w:val="22"/>
        </w:rPr>
      </w:pPr>
      <w:r w:rsidRPr="00615026">
        <w:rPr>
          <w:rFonts w:ascii="Times New Roman" w:eastAsia="Times New Roman" w:hAnsi="Times New Roman" w:cs="Times New Roman"/>
          <w:szCs w:val="22"/>
        </w:rPr>
        <w:t xml:space="preserve"> </w:t>
      </w:r>
    </w:p>
    <w:p w:rsidR="00615026" w:rsidRPr="00615026" w:rsidRDefault="00615026" w:rsidP="00615026">
      <w:pPr>
        <w:widowControl/>
        <w:spacing w:after="52" w:line="241" w:lineRule="auto"/>
        <w:ind w:firstLine="2"/>
        <w:rPr>
          <w:rFonts w:ascii="Times New Roman" w:eastAsia="Times New Roman" w:hAnsi="Times New Roman" w:cs="Times New Roman"/>
          <w:szCs w:val="22"/>
        </w:rPr>
      </w:pPr>
      <w:r w:rsidRPr="00615026">
        <w:rPr>
          <w:rFonts w:ascii="Times New Roman" w:eastAsia="Times New Roman" w:hAnsi="Times New Roman" w:cs="Times New Roman"/>
          <w:b/>
          <w:szCs w:val="22"/>
        </w:rPr>
        <w:t xml:space="preserve">Вывод:  </w:t>
      </w:r>
      <w:r w:rsidR="00D12A89">
        <w:rPr>
          <w:rFonts w:ascii="Times New Roman" w:eastAsia="Times New Roman" w:hAnsi="Times New Roman" w:cs="Times New Roman"/>
          <w:szCs w:val="22"/>
        </w:rPr>
        <w:t>задачи, поставленные на 2019</w:t>
      </w:r>
      <w:r w:rsidRPr="00615026">
        <w:rPr>
          <w:rFonts w:ascii="Times New Roman" w:eastAsia="Times New Roman" w:hAnsi="Times New Roman" w:cs="Times New Roman"/>
          <w:szCs w:val="22"/>
        </w:rPr>
        <w:t>-20</w:t>
      </w:r>
      <w:r w:rsidR="00D12A89">
        <w:rPr>
          <w:rFonts w:ascii="Times New Roman" w:eastAsia="Times New Roman" w:hAnsi="Times New Roman" w:cs="Times New Roman"/>
          <w:szCs w:val="22"/>
        </w:rPr>
        <w:t>20</w:t>
      </w:r>
      <w:r w:rsidRPr="00615026">
        <w:rPr>
          <w:rFonts w:ascii="Times New Roman" w:eastAsia="Times New Roman" w:hAnsi="Times New Roman" w:cs="Times New Roman"/>
          <w:szCs w:val="22"/>
        </w:rPr>
        <w:t xml:space="preserve"> учебный год, в целом выполнены. Проводимая в школе работа по военно – патриотическому воспитанию позволяет сохранять  лучшие традиции, формировать у ребят верность Отечеству, готовность к выполнению конституционного долга. </w:t>
      </w:r>
    </w:p>
    <w:p w:rsidR="00615026" w:rsidRPr="003602DD" w:rsidRDefault="00615026" w:rsidP="00B85D44">
      <w:pPr>
        <w:ind w:firstLine="284"/>
        <w:jc w:val="center"/>
        <w:rPr>
          <w:rFonts w:ascii="Times New Roman" w:hAnsi="Times New Roman" w:cs="Times New Roman"/>
          <w:b/>
          <w:lang w:val="tt-RU"/>
        </w:rPr>
      </w:pPr>
    </w:p>
    <w:p w:rsidR="00615026" w:rsidRDefault="00615026" w:rsidP="00B85D44">
      <w:pPr>
        <w:ind w:firstLine="284"/>
        <w:jc w:val="center"/>
        <w:rPr>
          <w:rFonts w:ascii="Times New Roman" w:hAnsi="Times New Roman" w:cs="Times New Roman"/>
          <w:b/>
        </w:rPr>
      </w:pPr>
    </w:p>
    <w:p w:rsidR="00786B34" w:rsidRPr="00A36E3E" w:rsidRDefault="00B85D44" w:rsidP="00B85D44">
      <w:pPr>
        <w:ind w:firstLine="284"/>
        <w:jc w:val="center"/>
        <w:rPr>
          <w:rFonts w:ascii="Times New Roman" w:hAnsi="Times New Roman" w:cs="Times New Roman"/>
          <w:b/>
        </w:rPr>
      </w:pPr>
      <w:r w:rsidRPr="00A36E3E">
        <w:rPr>
          <w:rFonts w:ascii="Times New Roman" w:hAnsi="Times New Roman" w:cs="Times New Roman"/>
          <w:b/>
        </w:rPr>
        <w:t xml:space="preserve">2.8  </w:t>
      </w:r>
      <w:r w:rsidR="00786B34" w:rsidRPr="00A36E3E">
        <w:rPr>
          <w:rFonts w:ascii="Times New Roman" w:hAnsi="Times New Roman" w:cs="Times New Roman"/>
          <w:b/>
        </w:rPr>
        <w:t>Анализ внутришкольного контроля</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        Согласно плану внутришкольного контроля,   в течение 201</w:t>
      </w:r>
      <w:r w:rsidR="008469EF">
        <w:rPr>
          <w:rFonts w:ascii="Times New Roman" w:hAnsi="Times New Roman" w:cs="Times New Roman"/>
        </w:rPr>
        <w:t>9-2020</w:t>
      </w:r>
      <w:r w:rsidRPr="00A36E3E">
        <w:rPr>
          <w:rFonts w:ascii="Times New Roman" w:hAnsi="Times New Roman" w:cs="Times New Roman"/>
        </w:rPr>
        <w:t xml:space="preserve"> учебного года были проведены тематические и классно-обобщающие изучения адаптации 1-х и 5- х</w:t>
      </w:r>
      <w:r w:rsidR="00D126C0" w:rsidRPr="00A36E3E">
        <w:rPr>
          <w:rFonts w:ascii="Times New Roman" w:hAnsi="Times New Roman" w:cs="Times New Roman"/>
        </w:rPr>
        <w:t xml:space="preserve"> </w:t>
      </w:r>
      <w:r w:rsidRPr="00A36E3E">
        <w:rPr>
          <w:rFonts w:ascii="Times New Roman" w:hAnsi="Times New Roman" w:cs="Times New Roman"/>
        </w:rPr>
        <w:t xml:space="preserve"> классов, соответствие проведения уроков требованиям ФГОС в 7-х классах, изучение состояния УВП в 7-х классах,  изучение состояния подготовки к ОГЭ в 9-х  классах, состояние препод</w:t>
      </w:r>
      <w:r w:rsidR="00D126C0" w:rsidRPr="00A36E3E">
        <w:rPr>
          <w:rFonts w:ascii="Times New Roman" w:hAnsi="Times New Roman" w:cs="Times New Roman"/>
        </w:rPr>
        <w:t xml:space="preserve">авания уроков </w:t>
      </w:r>
      <w:r w:rsidR="008469EF">
        <w:rPr>
          <w:rFonts w:ascii="Times New Roman" w:hAnsi="Times New Roman" w:cs="Times New Roman"/>
        </w:rPr>
        <w:t>родного</w:t>
      </w:r>
      <w:r w:rsidR="00D126C0" w:rsidRPr="00A36E3E">
        <w:rPr>
          <w:rFonts w:ascii="Times New Roman" w:hAnsi="Times New Roman" w:cs="Times New Roman"/>
        </w:rPr>
        <w:t xml:space="preserve"> языка</w:t>
      </w:r>
      <w:r w:rsidRPr="00A36E3E">
        <w:rPr>
          <w:rFonts w:ascii="Times New Roman" w:hAnsi="Times New Roman" w:cs="Times New Roman"/>
        </w:rPr>
        <w:t>, состояния УВП в 8-х классах с целью выявления готовности обуч</w:t>
      </w:r>
      <w:r w:rsidR="00DD22C3">
        <w:rPr>
          <w:rFonts w:ascii="Times New Roman" w:hAnsi="Times New Roman" w:cs="Times New Roman"/>
        </w:rPr>
        <w:t>ающихся к сдачи ОГЭ в 9 классе</w:t>
      </w:r>
      <w:r w:rsidRPr="00A36E3E">
        <w:rPr>
          <w:rFonts w:ascii="Times New Roman" w:hAnsi="Times New Roman" w:cs="Times New Roman"/>
          <w:b/>
        </w:rPr>
        <w:t>.</w:t>
      </w:r>
      <w:r w:rsidRPr="00A36E3E">
        <w:rPr>
          <w:rFonts w:ascii="Times New Roman" w:hAnsi="Times New Roman" w:cs="Times New Roman"/>
        </w:rPr>
        <w:t xml:space="preserve">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       В ходе тематических и классно-обобщающих изучений посещались уроки, проводились контрольные работы с последующим сравнительным анализом, проверялись тетради для контрольных, практических и лабораторных работ, выборочно – рабочие тетра</w:t>
      </w:r>
      <w:r w:rsidR="00D126C0" w:rsidRPr="00A36E3E">
        <w:rPr>
          <w:rFonts w:ascii="Times New Roman" w:hAnsi="Times New Roman" w:cs="Times New Roman"/>
        </w:rPr>
        <w:t xml:space="preserve">ди обучающихся. Психологом </w:t>
      </w:r>
      <w:r w:rsidR="00DD22C3">
        <w:rPr>
          <w:rFonts w:ascii="Times New Roman" w:hAnsi="Times New Roman" w:cs="Times New Roman"/>
        </w:rPr>
        <w:t xml:space="preserve">центра «Тылсым» </w:t>
      </w:r>
      <w:r w:rsidRPr="00A36E3E">
        <w:rPr>
          <w:rFonts w:ascii="Times New Roman" w:hAnsi="Times New Roman" w:cs="Times New Roman"/>
        </w:rPr>
        <w:t>регулярно проводились психологические исследования   и анкетирования с целью выявления уровня тревожности, определения школьной мотивации обучающихся. По результатам тематических изучений составлялись аналитические справки, проводи</w:t>
      </w:r>
      <w:r w:rsidR="00D126C0" w:rsidRPr="00A36E3E">
        <w:rPr>
          <w:rFonts w:ascii="Times New Roman" w:hAnsi="Times New Roman" w:cs="Times New Roman"/>
        </w:rPr>
        <w:t>ли</w:t>
      </w:r>
      <w:r w:rsidRPr="00A36E3E">
        <w:rPr>
          <w:rFonts w:ascii="Times New Roman" w:hAnsi="Times New Roman" w:cs="Times New Roman"/>
        </w:rPr>
        <w:t xml:space="preserve">сь совещания при </w:t>
      </w:r>
      <w:r w:rsidR="007376C3" w:rsidRPr="00A36E3E">
        <w:rPr>
          <w:rFonts w:ascii="Times New Roman" w:hAnsi="Times New Roman" w:cs="Times New Roman"/>
        </w:rPr>
        <w:t xml:space="preserve"> директоре , административн</w:t>
      </w:r>
      <w:r w:rsidR="00DD22C3">
        <w:rPr>
          <w:rFonts w:ascii="Times New Roman" w:hAnsi="Times New Roman" w:cs="Times New Roman"/>
        </w:rPr>
        <w:t>ы</w:t>
      </w:r>
      <w:r w:rsidR="007376C3" w:rsidRPr="00A36E3E">
        <w:rPr>
          <w:rFonts w:ascii="Times New Roman" w:hAnsi="Times New Roman" w:cs="Times New Roman"/>
        </w:rPr>
        <w:t>х планерках.</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xml:space="preserve">      Во время посещения уроков администрацией </w:t>
      </w:r>
      <w:r w:rsidR="00943213">
        <w:rPr>
          <w:rFonts w:ascii="Times New Roman" w:hAnsi="Times New Roman" w:cs="Times New Roman"/>
        </w:rPr>
        <w:t>школы</w:t>
      </w:r>
      <w:r w:rsidRPr="00A36E3E">
        <w:rPr>
          <w:rFonts w:ascii="Times New Roman" w:hAnsi="Times New Roman" w:cs="Times New Roman"/>
        </w:rPr>
        <w:t xml:space="preserve"> было обращено особое внимание на методически грамотное построение уроков, соблюдение основных этапов урока и их логическую связь, деятельность учителя и обучающихся на уроке, степень вовлечения обучающихся в учебный процесс и их активность, использование современных образовательных технологий, эффективность и рациональность использования всего времени урока,  в 1-</w:t>
      </w:r>
      <w:r w:rsidR="008469EF">
        <w:rPr>
          <w:rFonts w:ascii="Times New Roman" w:hAnsi="Times New Roman" w:cs="Times New Roman"/>
        </w:rPr>
        <w:t>9</w:t>
      </w:r>
      <w:r w:rsidRPr="00A36E3E">
        <w:rPr>
          <w:rFonts w:ascii="Times New Roman" w:hAnsi="Times New Roman" w:cs="Times New Roman"/>
        </w:rPr>
        <w:t xml:space="preserve"> х классах – соответствие структуры уроков требованиям ФГОС НОО и ООО, умение учителя дифференцированно  подходить к каждому ребенку. Посещенные уроки подробно анализировались с каждым учителем, были даны методические рекомендации (более эффективно использовать учебное время – не тратить много времени на орг. момент – особенно у молодых </w:t>
      </w:r>
      <w:r w:rsidRPr="00A36E3E">
        <w:rPr>
          <w:rFonts w:ascii="Times New Roman" w:hAnsi="Times New Roman" w:cs="Times New Roman"/>
        </w:rPr>
        <w:lastRenderedPageBreak/>
        <w:t>учителей; активнее применять информационные технологии, му</w:t>
      </w:r>
      <w:r w:rsidR="007376C3" w:rsidRPr="00A36E3E">
        <w:rPr>
          <w:rFonts w:ascii="Times New Roman" w:hAnsi="Times New Roman" w:cs="Times New Roman"/>
        </w:rPr>
        <w:t>л</w:t>
      </w:r>
      <w:r w:rsidRPr="00A36E3E">
        <w:rPr>
          <w:rFonts w:ascii="Times New Roman" w:hAnsi="Times New Roman" w:cs="Times New Roman"/>
        </w:rPr>
        <w:t xml:space="preserve">ьтимедийные средства, или учитывать время использования мультимедиасредств – не все 45 минут урока, а согласно требованиям санитарных норм; дать больше времени самим обучающимся для самостоятельной работы и поиска информации из различных источников - более широкое использования деятельностного подхода на уроках; соблюдать и учитывать требования ФГОС; просмотреть различные способы и методы оценивания знаний обучающихся  и т.д.). Следует отметить, что большинство уроков учителями проводятся на высоком методическом уровне, отвечают требованиям времени и методики преподавания отдельных предметов, налажен тесный контакт с обучающимися, на уроках царит благоприятный психологический климат. </w:t>
      </w:r>
    </w:p>
    <w:p w:rsidR="00EC572E" w:rsidRPr="00A36E3E" w:rsidRDefault="00786B34" w:rsidP="00EC572E">
      <w:pPr>
        <w:ind w:firstLine="284"/>
        <w:jc w:val="both"/>
        <w:rPr>
          <w:rFonts w:ascii="Times New Roman" w:hAnsi="Times New Roman" w:cs="Times New Roman"/>
        </w:rPr>
      </w:pPr>
      <w:r w:rsidRPr="00A36E3E">
        <w:rPr>
          <w:rFonts w:ascii="Times New Roman" w:hAnsi="Times New Roman" w:cs="Times New Roman"/>
        </w:rPr>
        <w:t xml:space="preserve">Регулярно контролировались электронные журналы, составлялись управленческие справки, которые зачитывались на совещаниях педколлектива.  Учителя соблюдают требования к ЭЖ, темы совпадают с темами в календарно-тематическом планировании, при необходимости проводятся корректировки (уплотнения тем), которые отражаются и в записях на электронных журналов. В течение года регулярно были проблемы, связанные со своевременным  заполнением ЭЖ  </w:t>
      </w:r>
      <w:r w:rsidR="007376C3" w:rsidRPr="00A36E3E">
        <w:rPr>
          <w:rFonts w:ascii="Times New Roman" w:hAnsi="Times New Roman" w:cs="Times New Roman"/>
        </w:rPr>
        <w:t>,</w:t>
      </w:r>
      <w:r w:rsidRPr="00A36E3E">
        <w:rPr>
          <w:rFonts w:ascii="Times New Roman" w:hAnsi="Times New Roman" w:cs="Times New Roman"/>
        </w:rPr>
        <w:t xml:space="preserve">низкая накопляемость оценок по </w:t>
      </w:r>
      <w:r w:rsidR="007376C3" w:rsidRPr="00A36E3E">
        <w:rPr>
          <w:rFonts w:ascii="Times New Roman" w:hAnsi="Times New Roman" w:cs="Times New Roman"/>
        </w:rPr>
        <w:t xml:space="preserve">нескольким предметам. </w:t>
      </w:r>
      <w:r w:rsidRPr="00A36E3E">
        <w:rPr>
          <w:rFonts w:ascii="Times New Roman" w:hAnsi="Times New Roman" w:cs="Times New Roman"/>
        </w:rPr>
        <w:t xml:space="preserve">Учителям рекомендовано более дифференцировать домашние задания, учитывать индивидуальные особенности и способности отдельных обучающихся, так как в графе «домашнее задание» повторяются однотипные задания. По итогам четвертей и полугодий проверялась своевременность выставлении итоговых оценок (четвертных и полугодовых), контролировалась объективность выставления  оценок, их своевременность и соответствие </w:t>
      </w:r>
      <w:r w:rsidR="007376C3" w:rsidRPr="00A36E3E">
        <w:rPr>
          <w:rFonts w:ascii="Times New Roman" w:hAnsi="Times New Roman" w:cs="Times New Roman"/>
        </w:rPr>
        <w:t>положению МБОУ.</w:t>
      </w:r>
    </w:p>
    <w:p w:rsidR="00AC0A8C" w:rsidRPr="00AC0A8C" w:rsidRDefault="00AC0A8C" w:rsidP="00AC0A8C">
      <w:pPr>
        <w:widowControl/>
        <w:spacing w:after="50" w:line="242" w:lineRule="auto"/>
        <w:ind w:hanging="3"/>
        <w:jc w:val="both"/>
        <w:rPr>
          <w:rFonts w:ascii="Times New Roman" w:eastAsia="Times New Roman" w:hAnsi="Times New Roman" w:cs="Times New Roman"/>
          <w:szCs w:val="22"/>
        </w:rPr>
      </w:pPr>
      <w:r w:rsidRPr="00AC0A8C">
        <w:rPr>
          <w:rFonts w:ascii="Times New Roman" w:eastAsia="Times New Roman" w:hAnsi="Times New Roman" w:cs="Times New Roman"/>
          <w:szCs w:val="22"/>
        </w:rPr>
        <w:t xml:space="preserve">         В рамках внутришкольного контроля были проведены, административные контрольные работы и диктанты, проверка навыков техники чтения</w:t>
      </w:r>
      <w:r>
        <w:rPr>
          <w:rFonts w:ascii="Times New Roman" w:eastAsia="Times New Roman" w:hAnsi="Times New Roman" w:cs="Times New Roman"/>
          <w:szCs w:val="22"/>
        </w:rPr>
        <w:t>.</w:t>
      </w:r>
      <w:r w:rsidRPr="00AC0A8C">
        <w:rPr>
          <w:rFonts w:ascii="Times New Roman" w:eastAsia="Times New Roman" w:hAnsi="Times New Roman" w:cs="Times New Roman"/>
          <w:szCs w:val="22"/>
        </w:rPr>
        <w:t xml:space="preserve"> В  течение года проводился мониторинг уровня сформированности обязательных результатов обучения по русскому</w:t>
      </w:r>
      <w:r>
        <w:rPr>
          <w:rFonts w:ascii="Times New Roman" w:eastAsia="Times New Roman" w:hAnsi="Times New Roman" w:cs="Times New Roman"/>
          <w:szCs w:val="22"/>
        </w:rPr>
        <w:t>, родному языкам</w:t>
      </w:r>
      <w:r w:rsidRPr="00AC0A8C">
        <w:rPr>
          <w:rFonts w:ascii="Times New Roman" w:eastAsia="Times New Roman" w:hAnsi="Times New Roman" w:cs="Times New Roman"/>
          <w:szCs w:val="22"/>
        </w:rPr>
        <w:t xml:space="preserve"> и по математике в виде административных контрольных работ (промежуточная аттестация): </w:t>
      </w:r>
      <w:r w:rsidRPr="00AC0A8C">
        <w:rPr>
          <w:rFonts w:ascii="Times New Roman" w:eastAsia="Times New Roman" w:hAnsi="Times New Roman" w:cs="Times New Roman"/>
          <w:i/>
          <w:szCs w:val="22"/>
        </w:rPr>
        <w:t>стартовый (входной) контроль</w:t>
      </w:r>
      <w:r w:rsidRPr="00AC0A8C">
        <w:rPr>
          <w:rFonts w:ascii="Times New Roman" w:eastAsia="Times New Roman" w:hAnsi="Times New Roman" w:cs="Times New Roman"/>
          <w:szCs w:val="22"/>
        </w:rPr>
        <w:t>,</w:t>
      </w:r>
      <w:r w:rsidRPr="00AC0A8C">
        <w:rPr>
          <w:rFonts w:ascii="Times New Roman" w:eastAsia="Times New Roman" w:hAnsi="Times New Roman" w:cs="Times New Roman"/>
          <w:i/>
          <w:szCs w:val="22"/>
        </w:rPr>
        <w:t xml:space="preserve"> </w:t>
      </w:r>
      <w:r w:rsidRPr="00AC0A8C">
        <w:rPr>
          <w:rFonts w:ascii="Times New Roman" w:eastAsia="Times New Roman" w:hAnsi="Times New Roman" w:cs="Times New Roman"/>
          <w:szCs w:val="22"/>
        </w:rPr>
        <w:t>цель которого</w:t>
      </w:r>
      <w:r w:rsidRPr="00AC0A8C">
        <w:rPr>
          <w:rFonts w:ascii="Times New Roman" w:eastAsia="Times New Roman" w:hAnsi="Times New Roman" w:cs="Times New Roman"/>
          <w:i/>
          <w:szCs w:val="22"/>
        </w:rPr>
        <w:t xml:space="preserve"> </w:t>
      </w:r>
      <w:r w:rsidRPr="00AC0A8C">
        <w:rPr>
          <w:rFonts w:ascii="Times New Roman" w:eastAsia="Times New Roman" w:hAnsi="Times New Roman" w:cs="Times New Roman"/>
          <w:szCs w:val="22"/>
        </w:rPr>
        <w:t>–</w:t>
      </w:r>
      <w:r w:rsidRPr="00AC0A8C">
        <w:rPr>
          <w:rFonts w:ascii="Times New Roman" w:eastAsia="Times New Roman" w:hAnsi="Times New Roman" w:cs="Times New Roman"/>
          <w:i/>
          <w:szCs w:val="22"/>
        </w:rPr>
        <w:t xml:space="preserve"> </w:t>
      </w:r>
      <w:r w:rsidRPr="00AC0A8C">
        <w:rPr>
          <w:rFonts w:ascii="Times New Roman" w:eastAsia="Times New Roman" w:hAnsi="Times New Roman" w:cs="Times New Roman"/>
          <w:szCs w:val="22"/>
        </w:rPr>
        <w:t>определить степень устойчивости знаний обучающихся, выяснить причины потери знаний за летний период и наметить меры по устранению выявленных пробелов в процессе повторения материала прошлых лет;</w:t>
      </w:r>
      <w:r w:rsidRPr="00AC0A8C">
        <w:rPr>
          <w:rFonts w:ascii="Times New Roman" w:eastAsia="Times New Roman" w:hAnsi="Times New Roman" w:cs="Times New Roman"/>
          <w:i/>
          <w:szCs w:val="22"/>
        </w:rPr>
        <w:t xml:space="preserve">  промежуточный (полугодовой контроль), </w:t>
      </w:r>
      <w:r w:rsidRPr="00AC0A8C">
        <w:rPr>
          <w:rFonts w:ascii="Times New Roman" w:eastAsia="Times New Roman" w:hAnsi="Times New Roman" w:cs="Times New Roman"/>
          <w:szCs w:val="22"/>
        </w:rPr>
        <w:t xml:space="preserve">целью которого является отслеживание динамики обученности обучающихся, коррекция деятельности учителя и учеников для предупреждения неуспеваемости и второгодничества; </w:t>
      </w:r>
      <w:r w:rsidRPr="00AC0A8C">
        <w:rPr>
          <w:rFonts w:ascii="Times New Roman" w:eastAsia="Times New Roman" w:hAnsi="Times New Roman" w:cs="Times New Roman"/>
          <w:i/>
          <w:szCs w:val="22"/>
        </w:rPr>
        <w:t>итоговый (годовой контроль),</w:t>
      </w:r>
      <w:r w:rsidRPr="00AC0A8C">
        <w:rPr>
          <w:rFonts w:ascii="Times New Roman" w:eastAsia="Times New Roman" w:hAnsi="Times New Roman" w:cs="Times New Roman"/>
          <w:b/>
          <w:i/>
          <w:szCs w:val="22"/>
        </w:rPr>
        <w:t xml:space="preserve"> </w:t>
      </w:r>
      <w:r w:rsidRPr="00AC0A8C">
        <w:rPr>
          <w:rFonts w:ascii="Times New Roman" w:eastAsia="Times New Roman" w:hAnsi="Times New Roman" w:cs="Times New Roman"/>
          <w:szCs w:val="22"/>
        </w:rPr>
        <w:t>цель которого состоит в определении уровня</w:t>
      </w:r>
      <w:r w:rsidRPr="00AC0A8C">
        <w:rPr>
          <w:rFonts w:ascii="Times New Roman" w:eastAsia="Times New Roman" w:hAnsi="Times New Roman" w:cs="Times New Roman"/>
          <w:b/>
          <w:i/>
          <w:szCs w:val="22"/>
        </w:rPr>
        <w:t xml:space="preserve"> </w:t>
      </w:r>
      <w:r w:rsidRPr="00AC0A8C">
        <w:rPr>
          <w:rFonts w:ascii="Times New Roman" w:eastAsia="Times New Roman" w:hAnsi="Times New Roman" w:cs="Times New Roman"/>
          <w:szCs w:val="22"/>
        </w:rPr>
        <w:t xml:space="preserve">сформированности УУД при переходе обучающихся в следующий класс, отслеживании динамики их обученности, прогнозировании результативности дальнейшего обучения обучающихся, выявлении недостатков в работе, планировании внутришкольного контроля на следующий учебный год по предметам и классам, по которым получены неудовлетворительные результаты мониторинга. </w:t>
      </w:r>
    </w:p>
    <w:p w:rsidR="00AC0A8C" w:rsidRPr="00694756" w:rsidRDefault="00AC0A8C" w:rsidP="00ED3C72">
      <w:pPr>
        <w:pStyle w:val="ae"/>
        <w:widowControl/>
        <w:numPr>
          <w:ilvl w:val="0"/>
          <w:numId w:val="48"/>
        </w:numPr>
        <w:spacing w:after="50" w:line="242" w:lineRule="auto"/>
        <w:ind w:right="790"/>
        <w:jc w:val="both"/>
        <w:rPr>
          <w:rFonts w:ascii="Times New Roman" w:eastAsia="Times New Roman" w:hAnsi="Times New Roman" w:cs="Times New Roman"/>
          <w:szCs w:val="22"/>
        </w:rPr>
      </w:pPr>
      <w:r w:rsidRPr="00694756">
        <w:rPr>
          <w:rFonts w:ascii="Times New Roman" w:eastAsia="Times New Roman" w:hAnsi="Times New Roman" w:cs="Times New Roman"/>
          <w:szCs w:val="22"/>
        </w:rPr>
        <w:t xml:space="preserve">Срезы знаний, контрольные и проверочные работы (административные, муниципальные, региональные), проверка навыков осмысленного   чтения на начало года,  в конце года; </w:t>
      </w:r>
    </w:p>
    <w:p w:rsidR="00AC0A8C" w:rsidRPr="00694756" w:rsidRDefault="00AC0A8C" w:rsidP="00ED3C72">
      <w:pPr>
        <w:pStyle w:val="ae"/>
        <w:widowControl/>
        <w:numPr>
          <w:ilvl w:val="0"/>
          <w:numId w:val="48"/>
        </w:numPr>
        <w:spacing w:after="50" w:line="242" w:lineRule="auto"/>
        <w:ind w:right="9"/>
        <w:jc w:val="both"/>
        <w:rPr>
          <w:rFonts w:ascii="Times New Roman" w:eastAsia="Times New Roman" w:hAnsi="Times New Roman" w:cs="Times New Roman"/>
          <w:szCs w:val="22"/>
        </w:rPr>
      </w:pPr>
      <w:r w:rsidRPr="00694756">
        <w:rPr>
          <w:rFonts w:ascii="Times New Roman" w:eastAsia="Times New Roman" w:hAnsi="Times New Roman" w:cs="Times New Roman"/>
          <w:szCs w:val="22"/>
        </w:rPr>
        <w:t xml:space="preserve">Мониторинг сформированности УУД у обучающихся 1-4 классов в контексте деятельностного метода обучения; </w:t>
      </w:r>
    </w:p>
    <w:p w:rsidR="00AC0A8C" w:rsidRPr="00694756" w:rsidRDefault="00AC0A8C" w:rsidP="00ED3C72">
      <w:pPr>
        <w:pStyle w:val="ae"/>
        <w:widowControl/>
        <w:numPr>
          <w:ilvl w:val="0"/>
          <w:numId w:val="48"/>
        </w:numPr>
        <w:spacing w:after="50" w:line="242" w:lineRule="auto"/>
        <w:ind w:right="370"/>
        <w:jc w:val="both"/>
        <w:rPr>
          <w:rFonts w:ascii="Times New Roman" w:eastAsia="Times New Roman" w:hAnsi="Times New Roman" w:cs="Times New Roman"/>
          <w:szCs w:val="22"/>
        </w:rPr>
      </w:pPr>
      <w:r w:rsidRPr="00694756">
        <w:rPr>
          <w:rFonts w:ascii="Times New Roman" w:eastAsia="Times New Roman" w:hAnsi="Times New Roman" w:cs="Times New Roman"/>
          <w:szCs w:val="22"/>
        </w:rPr>
        <w:t xml:space="preserve">Обученность по математике во 2-х, 3-х и 4-х  классах по темам: «Сложение и вычитание однозначных чисел с переходом через десяток», «Табличное умножение и деление», «Нахождение периметра и площади геометрической фигуры», «Решение текстовых задач», «Внетабличное умножение и деление»; </w:t>
      </w:r>
    </w:p>
    <w:p w:rsidR="00AC0A8C" w:rsidRPr="00694756" w:rsidRDefault="00AC0A8C" w:rsidP="00ED3C72">
      <w:pPr>
        <w:pStyle w:val="ae"/>
        <w:widowControl/>
        <w:numPr>
          <w:ilvl w:val="0"/>
          <w:numId w:val="49"/>
        </w:numPr>
        <w:spacing w:after="50" w:line="242" w:lineRule="auto"/>
        <w:ind w:right="9"/>
        <w:jc w:val="both"/>
        <w:rPr>
          <w:rFonts w:ascii="Times New Roman" w:eastAsia="Times New Roman" w:hAnsi="Times New Roman" w:cs="Times New Roman"/>
          <w:szCs w:val="22"/>
        </w:rPr>
      </w:pPr>
      <w:r w:rsidRPr="00694756">
        <w:rPr>
          <w:rFonts w:ascii="Times New Roman" w:eastAsia="Times New Roman" w:hAnsi="Times New Roman" w:cs="Times New Roman"/>
          <w:szCs w:val="22"/>
        </w:rPr>
        <w:t xml:space="preserve">Обученность по русскому языку «Правописание безударной гласной буквы, проверяемой ударением»; </w:t>
      </w:r>
    </w:p>
    <w:p w:rsidR="00AC0A8C" w:rsidRPr="00694756" w:rsidRDefault="00AC0A8C" w:rsidP="00ED3C72">
      <w:pPr>
        <w:pStyle w:val="ae"/>
        <w:widowControl/>
        <w:numPr>
          <w:ilvl w:val="0"/>
          <w:numId w:val="49"/>
        </w:numPr>
        <w:spacing w:after="50" w:line="242" w:lineRule="auto"/>
        <w:ind w:right="9"/>
        <w:jc w:val="both"/>
        <w:rPr>
          <w:rFonts w:ascii="Times New Roman" w:eastAsia="Times New Roman" w:hAnsi="Times New Roman" w:cs="Times New Roman"/>
          <w:szCs w:val="22"/>
        </w:rPr>
      </w:pPr>
      <w:r w:rsidRPr="00694756">
        <w:rPr>
          <w:rFonts w:ascii="Times New Roman" w:eastAsia="Times New Roman" w:hAnsi="Times New Roman" w:cs="Times New Roman"/>
          <w:szCs w:val="22"/>
        </w:rPr>
        <w:t xml:space="preserve">Предметно- обобщающий контроль «Мониторинг качества преподавания уроков иностранного  языка и физической культуры в начальном звене»; </w:t>
      </w:r>
    </w:p>
    <w:p w:rsidR="00AC0A8C" w:rsidRPr="00694756" w:rsidRDefault="00AC0A8C" w:rsidP="00ED3C72">
      <w:pPr>
        <w:pStyle w:val="ae"/>
        <w:widowControl/>
        <w:numPr>
          <w:ilvl w:val="0"/>
          <w:numId w:val="49"/>
        </w:numPr>
        <w:spacing w:after="50" w:line="242" w:lineRule="auto"/>
        <w:ind w:right="370"/>
        <w:jc w:val="both"/>
        <w:rPr>
          <w:rFonts w:ascii="Times New Roman" w:eastAsia="Times New Roman" w:hAnsi="Times New Roman" w:cs="Times New Roman"/>
          <w:szCs w:val="22"/>
        </w:rPr>
      </w:pPr>
      <w:r w:rsidRPr="00694756">
        <w:rPr>
          <w:rFonts w:ascii="Times New Roman" w:eastAsia="Times New Roman" w:hAnsi="Times New Roman" w:cs="Times New Roman"/>
          <w:szCs w:val="22"/>
        </w:rPr>
        <w:t>Деятельность учителя по активному внедрению форм и методов работы с целью формирования общеучебных и специальных умений и навыков в 1-х классах (октябрь 201</w:t>
      </w:r>
      <w:r w:rsidR="00694756">
        <w:rPr>
          <w:rFonts w:ascii="Times New Roman" w:eastAsia="Times New Roman" w:hAnsi="Times New Roman" w:cs="Times New Roman"/>
          <w:szCs w:val="22"/>
        </w:rPr>
        <w:t>9</w:t>
      </w:r>
      <w:r w:rsidRPr="00694756">
        <w:rPr>
          <w:rFonts w:ascii="Times New Roman" w:eastAsia="Times New Roman" w:hAnsi="Times New Roman" w:cs="Times New Roman"/>
          <w:szCs w:val="22"/>
        </w:rPr>
        <w:t>г). «Деятельность учителя по формированию навыков устного счета на уроках математики в 1-4 классах» (ноябрь 201</w:t>
      </w:r>
      <w:r w:rsidR="00694756">
        <w:rPr>
          <w:rFonts w:ascii="Times New Roman" w:eastAsia="Times New Roman" w:hAnsi="Times New Roman" w:cs="Times New Roman"/>
          <w:szCs w:val="22"/>
        </w:rPr>
        <w:t>9</w:t>
      </w:r>
      <w:r w:rsidRPr="00694756">
        <w:rPr>
          <w:rFonts w:ascii="Times New Roman" w:eastAsia="Times New Roman" w:hAnsi="Times New Roman" w:cs="Times New Roman"/>
          <w:szCs w:val="22"/>
        </w:rPr>
        <w:t xml:space="preserve">г); </w:t>
      </w:r>
    </w:p>
    <w:p w:rsidR="00AC0A8C" w:rsidRPr="00694756" w:rsidRDefault="00AC0A8C" w:rsidP="00ED3C72">
      <w:pPr>
        <w:pStyle w:val="ae"/>
        <w:widowControl/>
        <w:numPr>
          <w:ilvl w:val="0"/>
          <w:numId w:val="49"/>
        </w:numPr>
        <w:spacing w:after="50" w:line="242" w:lineRule="auto"/>
        <w:ind w:right="1592"/>
        <w:jc w:val="both"/>
        <w:rPr>
          <w:rFonts w:ascii="Times New Roman" w:eastAsia="Times New Roman" w:hAnsi="Times New Roman" w:cs="Times New Roman"/>
          <w:szCs w:val="22"/>
        </w:rPr>
      </w:pPr>
      <w:r w:rsidRPr="00694756">
        <w:rPr>
          <w:rFonts w:ascii="Times New Roman" w:eastAsia="Times New Roman" w:hAnsi="Times New Roman" w:cs="Times New Roman"/>
          <w:szCs w:val="22"/>
        </w:rPr>
        <w:lastRenderedPageBreak/>
        <w:t xml:space="preserve">Посещение и взаимопосещение уроков и внеклассных мероприятий; проверка и анализ документации. </w:t>
      </w:r>
    </w:p>
    <w:p w:rsidR="00AC0A8C" w:rsidRPr="00AC0A8C" w:rsidRDefault="00AC0A8C" w:rsidP="00694756">
      <w:pPr>
        <w:widowControl/>
        <w:tabs>
          <w:tab w:val="left" w:pos="1418"/>
        </w:tabs>
        <w:spacing w:after="50" w:line="242" w:lineRule="auto"/>
        <w:ind w:right="375" w:hanging="3"/>
        <w:jc w:val="both"/>
        <w:rPr>
          <w:rFonts w:ascii="Times New Roman" w:eastAsia="Times New Roman" w:hAnsi="Times New Roman" w:cs="Times New Roman"/>
          <w:szCs w:val="22"/>
        </w:rPr>
      </w:pPr>
      <w:r w:rsidRPr="00AC0A8C">
        <w:rPr>
          <w:rFonts w:ascii="Times New Roman" w:eastAsia="Times New Roman" w:hAnsi="Times New Roman" w:cs="Times New Roman"/>
          <w:szCs w:val="22"/>
        </w:rPr>
        <w:t xml:space="preserve"> По всем проверкам составлены отчеты и справки, результаты доведены до педагогов на заседаниях методического объединения учителей начальных классов, совещаниях при завуче, педагогических советах. </w:t>
      </w:r>
    </w:p>
    <w:p w:rsidR="00AC0A8C" w:rsidRDefault="00AC0A8C" w:rsidP="00694756">
      <w:pPr>
        <w:widowControl/>
        <w:spacing w:after="50" w:line="242" w:lineRule="auto"/>
        <w:ind w:left="443" w:right="372" w:hanging="3"/>
        <w:jc w:val="both"/>
        <w:rPr>
          <w:rFonts w:ascii="Times New Roman" w:hAnsi="Times New Roman" w:cs="Times New Roman"/>
          <w:b/>
        </w:rPr>
      </w:pPr>
      <w:r w:rsidRPr="00AC0A8C">
        <w:rPr>
          <w:rFonts w:ascii="Times New Roman" w:eastAsia="Times New Roman" w:hAnsi="Times New Roman" w:cs="Times New Roman"/>
          <w:szCs w:val="22"/>
        </w:rPr>
        <w:t xml:space="preserve">   </w:t>
      </w:r>
    </w:p>
    <w:p w:rsidR="00AC0A8C" w:rsidRDefault="00AC0A8C" w:rsidP="00F14B7A">
      <w:pPr>
        <w:ind w:firstLine="284"/>
        <w:jc w:val="both"/>
        <w:rPr>
          <w:rFonts w:ascii="Times New Roman" w:hAnsi="Times New Roman" w:cs="Times New Roman"/>
          <w:b/>
        </w:rPr>
      </w:pPr>
    </w:p>
    <w:p w:rsidR="00A36E3E" w:rsidRPr="00DD22C3" w:rsidRDefault="00786B34" w:rsidP="00F14B7A">
      <w:pPr>
        <w:ind w:firstLine="284"/>
        <w:jc w:val="both"/>
        <w:rPr>
          <w:rFonts w:ascii="Times New Roman" w:hAnsi="Times New Roman" w:cs="Times New Roman"/>
          <w:b/>
        </w:rPr>
      </w:pPr>
      <w:r w:rsidRPr="00DD22C3">
        <w:rPr>
          <w:rFonts w:ascii="Times New Roman" w:hAnsi="Times New Roman" w:cs="Times New Roman"/>
          <w:b/>
        </w:rPr>
        <w:t xml:space="preserve">Выводы: </w:t>
      </w:r>
    </w:p>
    <w:p w:rsidR="00786B34" w:rsidRPr="00A36E3E" w:rsidRDefault="00786B34" w:rsidP="00F14B7A">
      <w:pPr>
        <w:ind w:firstLine="284"/>
        <w:jc w:val="both"/>
        <w:rPr>
          <w:rFonts w:ascii="Times New Roman" w:hAnsi="Times New Roman" w:cs="Times New Roman"/>
        </w:rPr>
      </w:pPr>
      <w:r w:rsidRPr="00A36E3E">
        <w:rPr>
          <w:rFonts w:ascii="Times New Roman" w:hAnsi="Times New Roman" w:cs="Times New Roman"/>
        </w:rPr>
        <w:t>- учебная программа по всем предметам выполнена</w:t>
      </w:r>
    </w:p>
    <w:p w:rsidR="00786B34" w:rsidRPr="00A36E3E" w:rsidRDefault="00A36E3E" w:rsidP="00A36E3E">
      <w:pPr>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 план внутришкольного контроля реализован, приняты управленческие решения</w:t>
      </w:r>
    </w:p>
    <w:p w:rsidR="00160C64" w:rsidRPr="00A36E3E" w:rsidRDefault="00A36E3E" w:rsidP="00A36E3E">
      <w:pPr>
        <w:jc w:val="both"/>
        <w:rPr>
          <w:rFonts w:ascii="Times New Roman" w:hAnsi="Times New Roman" w:cs="Times New Roman"/>
        </w:rPr>
      </w:pPr>
      <w:r w:rsidRPr="00A36E3E">
        <w:rPr>
          <w:rFonts w:ascii="Times New Roman" w:hAnsi="Times New Roman" w:cs="Times New Roman"/>
        </w:rPr>
        <w:t xml:space="preserve">     </w:t>
      </w:r>
      <w:r w:rsidR="00786B34" w:rsidRPr="00A36E3E">
        <w:rPr>
          <w:rFonts w:ascii="Times New Roman" w:hAnsi="Times New Roman" w:cs="Times New Roman"/>
        </w:rPr>
        <w:t>- регулярно велась работа по контролю знаний обучающихся, сделаны соответствующие выводы.</w:t>
      </w:r>
    </w:p>
    <w:p w:rsidR="008469EF" w:rsidRPr="00790597" w:rsidRDefault="00694756" w:rsidP="008469EF">
      <w:pPr>
        <w:widowControl/>
        <w:ind w:firstLine="284"/>
        <w:jc w:val="both"/>
        <w:rPr>
          <w:rFonts w:ascii="Times New Roman" w:eastAsia="Times New Roman" w:hAnsi="Times New Roman" w:cs="Times New Roman"/>
          <w:color w:val="auto"/>
        </w:rPr>
      </w:pPr>
      <w:r w:rsidRPr="00790597">
        <w:rPr>
          <w:rFonts w:ascii="Times New Roman" w:eastAsia="Times New Roman" w:hAnsi="Times New Roman" w:cs="Times New Roman"/>
        </w:rPr>
        <w:t>-</w:t>
      </w:r>
      <w:r w:rsidR="008469EF" w:rsidRPr="00790597">
        <w:rPr>
          <w:rFonts w:ascii="Times New Roman" w:eastAsia="Times New Roman" w:hAnsi="Times New Roman" w:cs="Times New Roman"/>
        </w:rPr>
        <w:t>Изучить необходимый уровень </w:t>
      </w:r>
      <w:r w:rsidR="008469EF" w:rsidRPr="00790597">
        <w:rPr>
          <w:rFonts w:ascii="Times New Roman" w:eastAsia="Times New Roman" w:hAnsi="Times New Roman" w:cs="Times New Roman"/>
          <w:bCs/>
        </w:rPr>
        <w:t>достижения личностных результатов</w:t>
      </w:r>
      <w:r w:rsidR="008469EF" w:rsidRPr="00790597">
        <w:rPr>
          <w:rFonts w:ascii="Times New Roman" w:eastAsia="Times New Roman" w:hAnsi="Times New Roman" w:cs="Times New Roman"/>
        </w:rPr>
        <w:t> разработать типовые задания, нацеленные на личностные и метапредметные результаты.</w:t>
      </w:r>
    </w:p>
    <w:p w:rsidR="008469EF" w:rsidRPr="00790597" w:rsidRDefault="00694756" w:rsidP="008469EF">
      <w:pPr>
        <w:widowControl/>
        <w:ind w:firstLine="284"/>
        <w:jc w:val="both"/>
        <w:rPr>
          <w:rFonts w:ascii="Times New Roman" w:eastAsia="Times New Roman" w:hAnsi="Times New Roman" w:cs="Times New Roman"/>
        </w:rPr>
      </w:pPr>
      <w:r w:rsidRPr="00790597">
        <w:rPr>
          <w:rFonts w:ascii="Times New Roman" w:eastAsia="Times New Roman" w:hAnsi="Times New Roman" w:cs="Times New Roman"/>
        </w:rPr>
        <w:t>-</w:t>
      </w:r>
      <w:r w:rsidR="008469EF" w:rsidRPr="00790597">
        <w:rPr>
          <w:rFonts w:ascii="Times New Roman" w:eastAsia="Times New Roman" w:hAnsi="Times New Roman" w:cs="Times New Roman"/>
        </w:rPr>
        <w:t>Во внеурочную деятельность включить задания на поиск лишнего, сравнение, анализ, синтез, развивающего характера. Разнообразить формы проведения совместных мероприятий, способствующие развитию регулирующей речи учащихся.</w:t>
      </w:r>
    </w:p>
    <w:p w:rsidR="008469EF" w:rsidRPr="00790597" w:rsidRDefault="00694756" w:rsidP="008469EF">
      <w:pPr>
        <w:widowControl/>
        <w:ind w:firstLine="284"/>
        <w:jc w:val="both"/>
        <w:rPr>
          <w:rFonts w:ascii="Times New Roman" w:eastAsia="Times New Roman" w:hAnsi="Times New Roman" w:cs="Times New Roman"/>
        </w:rPr>
      </w:pPr>
      <w:r w:rsidRPr="00790597">
        <w:rPr>
          <w:rFonts w:ascii="Times New Roman" w:eastAsia="Times New Roman" w:hAnsi="Times New Roman" w:cs="Times New Roman"/>
        </w:rPr>
        <w:t>-</w:t>
      </w:r>
      <w:r w:rsidR="008469EF" w:rsidRPr="00790597">
        <w:rPr>
          <w:rFonts w:ascii="Times New Roman" w:eastAsia="Times New Roman" w:hAnsi="Times New Roman" w:cs="Times New Roman"/>
        </w:rPr>
        <w:t>Продолжить развивать </w:t>
      </w:r>
      <w:r w:rsidR="008469EF" w:rsidRPr="00790597">
        <w:rPr>
          <w:rFonts w:ascii="Times New Roman" w:eastAsia="Times New Roman" w:hAnsi="Times New Roman" w:cs="Times New Roman"/>
          <w:bCs/>
        </w:rPr>
        <w:t>познавательный интерес </w:t>
      </w:r>
      <w:r w:rsidR="008469EF" w:rsidRPr="00790597">
        <w:rPr>
          <w:rFonts w:ascii="Times New Roman" w:eastAsia="Times New Roman" w:hAnsi="Times New Roman" w:cs="Times New Roman"/>
        </w:rPr>
        <w:t>– умение задавать вопросы, участвовать в учебном сотрудничестве, любознательность.</w:t>
      </w:r>
    </w:p>
    <w:p w:rsidR="008469EF" w:rsidRPr="00790597" w:rsidRDefault="00694756" w:rsidP="008469EF">
      <w:pPr>
        <w:widowControl/>
        <w:ind w:firstLine="284"/>
        <w:jc w:val="both"/>
        <w:rPr>
          <w:rFonts w:ascii="Times New Roman" w:eastAsia="Times New Roman" w:hAnsi="Times New Roman" w:cs="Times New Roman"/>
        </w:rPr>
      </w:pPr>
      <w:r w:rsidRPr="00790597">
        <w:rPr>
          <w:rFonts w:ascii="Times New Roman" w:eastAsia="Times New Roman" w:hAnsi="Times New Roman" w:cs="Times New Roman"/>
        </w:rPr>
        <w:t>-</w:t>
      </w:r>
      <w:r w:rsidR="008469EF" w:rsidRPr="00790597">
        <w:rPr>
          <w:rFonts w:ascii="Times New Roman" w:eastAsia="Times New Roman" w:hAnsi="Times New Roman" w:cs="Times New Roman"/>
        </w:rPr>
        <w:t>Использовать разнообразные педагогические технологии, формирующие у детей умение подводить итог проделанной работы, ставить цели, задачи предстоящей работы, давать самооценку происходящему.</w:t>
      </w:r>
    </w:p>
    <w:p w:rsidR="008469EF" w:rsidRPr="00790597" w:rsidRDefault="00694756" w:rsidP="008469EF">
      <w:pPr>
        <w:widowControl/>
        <w:ind w:firstLine="284"/>
        <w:jc w:val="both"/>
        <w:rPr>
          <w:rFonts w:ascii="Times New Roman" w:eastAsia="Times New Roman" w:hAnsi="Times New Roman" w:cs="Times New Roman"/>
        </w:rPr>
      </w:pPr>
      <w:r w:rsidRPr="00790597">
        <w:rPr>
          <w:rFonts w:ascii="Times New Roman" w:eastAsia="Times New Roman" w:hAnsi="Times New Roman" w:cs="Times New Roman"/>
        </w:rPr>
        <w:t>-</w:t>
      </w:r>
      <w:r w:rsidR="008469EF" w:rsidRPr="00790597">
        <w:rPr>
          <w:rFonts w:ascii="Times New Roman" w:eastAsia="Times New Roman" w:hAnsi="Times New Roman" w:cs="Times New Roman"/>
        </w:rPr>
        <w:t>Организовать систематическую дополнительную работу со слабоуспевающими.</w:t>
      </w:r>
    </w:p>
    <w:p w:rsidR="008469EF" w:rsidRPr="00790597" w:rsidRDefault="00694756" w:rsidP="008469EF">
      <w:pPr>
        <w:widowControl/>
        <w:spacing w:line="276" w:lineRule="auto"/>
        <w:ind w:firstLine="284"/>
        <w:jc w:val="both"/>
        <w:rPr>
          <w:rFonts w:ascii="Times New Roman" w:eastAsia="Times New Roman" w:hAnsi="Times New Roman" w:cs="Times New Roman"/>
          <w:color w:val="auto"/>
        </w:rPr>
      </w:pPr>
      <w:r w:rsidRPr="00790597">
        <w:rPr>
          <w:rFonts w:ascii="Times New Roman" w:eastAsia="Times New Roman" w:hAnsi="Times New Roman" w:cs="Times New Roman"/>
          <w:color w:val="auto"/>
        </w:rPr>
        <w:t>-</w:t>
      </w:r>
      <w:r w:rsidR="008469EF" w:rsidRPr="00790597">
        <w:rPr>
          <w:rFonts w:ascii="Times New Roman" w:eastAsia="Times New Roman" w:hAnsi="Times New Roman" w:cs="Times New Roman"/>
          <w:color w:val="auto"/>
        </w:rPr>
        <w:t xml:space="preserve"> Разработать план работы  по устранению пробелов в знаниях учащихся, систематически закреплять пройденный материал.</w:t>
      </w:r>
    </w:p>
    <w:p w:rsidR="008469EF" w:rsidRPr="00790597" w:rsidRDefault="00694756" w:rsidP="008469EF">
      <w:pPr>
        <w:widowControl/>
        <w:spacing w:line="276" w:lineRule="auto"/>
        <w:ind w:firstLine="284"/>
        <w:jc w:val="both"/>
        <w:rPr>
          <w:rFonts w:ascii="Times New Roman" w:eastAsia="Times New Roman" w:hAnsi="Times New Roman" w:cs="Times New Roman"/>
          <w:color w:val="auto"/>
        </w:rPr>
      </w:pPr>
      <w:r w:rsidRPr="00790597">
        <w:rPr>
          <w:rFonts w:ascii="Times New Roman" w:eastAsia="Times New Roman" w:hAnsi="Times New Roman" w:cs="Times New Roman"/>
          <w:color w:val="auto"/>
        </w:rPr>
        <w:t>-</w:t>
      </w:r>
      <w:r w:rsidR="008469EF" w:rsidRPr="00790597">
        <w:rPr>
          <w:rFonts w:ascii="Times New Roman" w:eastAsia="Times New Roman" w:hAnsi="Times New Roman" w:cs="Times New Roman"/>
          <w:color w:val="auto"/>
        </w:rPr>
        <w:t>Проследить за объективностью оценок.</w:t>
      </w:r>
    </w:p>
    <w:p w:rsidR="008469EF" w:rsidRPr="00A36E3E" w:rsidRDefault="00694756" w:rsidP="008469EF">
      <w:pPr>
        <w:widowControl/>
        <w:spacing w:after="200" w:line="276" w:lineRule="auto"/>
        <w:ind w:firstLine="284"/>
        <w:jc w:val="both"/>
        <w:rPr>
          <w:rFonts w:ascii="Times New Roman" w:eastAsia="Times New Roman" w:hAnsi="Times New Roman" w:cs="Times New Roman"/>
          <w:color w:val="auto"/>
        </w:rPr>
      </w:pPr>
      <w:r w:rsidRPr="00790597">
        <w:rPr>
          <w:rFonts w:ascii="Times New Roman" w:eastAsia="Times New Roman" w:hAnsi="Times New Roman" w:cs="Times New Roman"/>
          <w:color w:val="auto"/>
        </w:rPr>
        <w:t>-</w:t>
      </w:r>
      <w:r w:rsidR="008469EF" w:rsidRPr="00790597">
        <w:rPr>
          <w:rFonts w:ascii="Times New Roman" w:eastAsia="Times New Roman" w:hAnsi="Times New Roman" w:cs="Times New Roman"/>
          <w:color w:val="auto"/>
        </w:rPr>
        <w:t>Учителям, которой наблюдается наибольшая разница качества КР и четверти, принять необходимые меры по устранению пробелов.</w:t>
      </w:r>
    </w:p>
    <w:p w:rsidR="00EC572E" w:rsidRPr="00A36E3E" w:rsidRDefault="00EC572E" w:rsidP="00F14B7A">
      <w:pPr>
        <w:widowControl/>
        <w:spacing w:line="0" w:lineRule="atLeast"/>
        <w:ind w:firstLine="284"/>
        <w:jc w:val="both"/>
        <w:rPr>
          <w:rFonts w:ascii="Times New Roman" w:eastAsia="Times New Roman" w:hAnsi="Times New Roman" w:cs="Times New Roman"/>
          <w:b/>
          <w:bCs/>
          <w:color w:val="auto"/>
        </w:rPr>
      </w:pP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t>2.2. Материально-техническое оснащение.</w:t>
      </w:r>
    </w:p>
    <w:p w:rsidR="0049520A" w:rsidRPr="0049520A" w:rsidRDefault="0049520A" w:rsidP="0049520A">
      <w:pPr>
        <w:widowControl/>
        <w:tabs>
          <w:tab w:val="center" w:pos="709"/>
          <w:tab w:val="center" w:pos="1418"/>
          <w:tab w:val="left" w:pos="8931"/>
        </w:tabs>
        <w:spacing w:line="0" w:lineRule="atLeast"/>
        <w:ind w:right="13"/>
        <w:jc w:val="both"/>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Учебно-воспитательный процесс в образовательном учреждении осуществляется в типовом здании, в 8 учебных кабинетах, оснащенных наглядными пособиями, информационно - технических средств, позволяющих реализовать учебные планы в области начального, основного общего образования, позволяет выполнить практическую часть программ по предметам естественного цикла, технологии.</w:t>
      </w:r>
    </w:p>
    <w:p w:rsidR="0049520A" w:rsidRPr="0049520A" w:rsidRDefault="0049520A" w:rsidP="0049520A">
      <w:pPr>
        <w:widowControl/>
        <w:tabs>
          <w:tab w:val="center" w:pos="709"/>
          <w:tab w:val="center" w:pos="1418"/>
          <w:tab w:val="left" w:pos="8931"/>
        </w:tabs>
        <w:spacing w:line="0" w:lineRule="atLeast"/>
        <w:ind w:right="13"/>
        <w:jc w:val="both"/>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Книжный фонд библиотеки представлен в достаточном количестве художественной, справочной, методической литературой, ежегодно в соответствии с заказом обновляется учебная литература.</w:t>
      </w:r>
    </w:p>
    <w:p w:rsidR="0049520A" w:rsidRPr="0049520A" w:rsidRDefault="0049520A" w:rsidP="0049520A">
      <w:pPr>
        <w:widowControl/>
        <w:tabs>
          <w:tab w:val="center" w:pos="709"/>
          <w:tab w:val="center" w:pos="1418"/>
          <w:tab w:val="left" w:pos="8931"/>
        </w:tabs>
        <w:spacing w:line="0" w:lineRule="atLeast"/>
        <w:ind w:right="13"/>
        <w:jc w:val="both"/>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При школе имеется спортивная площадка. Спортивная площадка используется во внеурочной деятельности и при выполнении программы по физической культуре и ОБЖ. Занятия в спортивном зале осуществляются в соответствии с расписанием учебных занятий в I смену.</w:t>
      </w:r>
    </w:p>
    <w:p w:rsidR="0049520A" w:rsidRPr="0049520A" w:rsidRDefault="0049520A" w:rsidP="0049520A">
      <w:pPr>
        <w:widowControl/>
        <w:tabs>
          <w:tab w:val="center" w:pos="709"/>
          <w:tab w:val="center" w:pos="1418"/>
          <w:tab w:val="left" w:pos="8931"/>
        </w:tabs>
        <w:spacing w:line="0" w:lineRule="atLeast"/>
        <w:ind w:right="13"/>
        <w:jc w:val="both"/>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В школе создана комната для заседаний совета старшеклассников, методический кабинет.</w:t>
      </w:r>
    </w:p>
    <w:p w:rsidR="0049520A" w:rsidRPr="0049520A" w:rsidRDefault="0049520A" w:rsidP="0049520A">
      <w:pPr>
        <w:widowControl/>
        <w:tabs>
          <w:tab w:val="center" w:pos="709"/>
          <w:tab w:val="center" w:pos="1418"/>
          <w:tab w:val="left" w:pos="8931"/>
        </w:tabs>
        <w:spacing w:line="0" w:lineRule="atLeast"/>
        <w:ind w:right="13"/>
        <w:jc w:val="both"/>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 xml:space="preserve">           В школе имеется столовая на 32 посадочных мест, в которой созданы условия для полноценного и качественного питания учащихся. Вопросы организации питания в образовательном учреждении находятся на контроле администрации школы и родительской общественности.</w:t>
      </w:r>
    </w:p>
    <w:p w:rsidR="0049520A" w:rsidRPr="0049520A" w:rsidRDefault="0049520A" w:rsidP="0049520A">
      <w:pPr>
        <w:widowControl/>
        <w:tabs>
          <w:tab w:val="center" w:pos="709"/>
          <w:tab w:val="center" w:pos="1418"/>
        </w:tabs>
        <w:spacing w:line="0" w:lineRule="atLeast"/>
        <w:ind w:right="13"/>
        <w:jc w:val="both"/>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 xml:space="preserve">     Обучение учащихся осуществляется в 1 смену при шестидневной рабочей неделе.</w:t>
      </w:r>
    </w:p>
    <w:p w:rsidR="0049520A" w:rsidRPr="0049520A" w:rsidRDefault="0049520A" w:rsidP="0049520A">
      <w:pPr>
        <w:widowControl/>
        <w:tabs>
          <w:tab w:val="center" w:pos="709"/>
          <w:tab w:val="center" w:pos="1418"/>
        </w:tabs>
        <w:spacing w:line="0" w:lineRule="atLeast"/>
        <w:ind w:right="13"/>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В образовательном учреждении созданы эффективные безопасные условия организации учебно-воспитательного процесса.</w:t>
      </w:r>
    </w:p>
    <w:p w:rsidR="0049520A" w:rsidRPr="0049520A" w:rsidRDefault="0049520A" w:rsidP="0049520A">
      <w:pPr>
        <w:widowControl/>
        <w:tabs>
          <w:tab w:val="center" w:pos="709"/>
          <w:tab w:val="center" w:pos="1418"/>
        </w:tabs>
        <w:spacing w:line="0" w:lineRule="atLeast"/>
        <w:ind w:right="13"/>
        <w:rPr>
          <w:rFonts w:ascii="Times New Roman" w:eastAsia="Calibri" w:hAnsi="Times New Roman" w:cs="Times New Roman"/>
          <w:color w:val="auto"/>
          <w:lang w:eastAsia="en-US"/>
        </w:rPr>
      </w:pPr>
      <w:r w:rsidRPr="0049520A">
        <w:rPr>
          <w:rFonts w:ascii="Times New Roman" w:eastAsia="Calibri" w:hAnsi="Times New Roman" w:cs="Times New Roman"/>
          <w:color w:val="auto"/>
          <w:lang w:eastAsia="en-US"/>
        </w:rPr>
        <w:t>Установлена противопожарная сигнализация; тревожная кнопка; установлена система видеонаблюдения. Территория школы огорожена по периметру.  В 2013 выполнен капитальный ремонт школы.</w:t>
      </w:r>
    </w:p>
    <w:p w:rsidR="0049520A" w:rsidRPr="0049520A" w:rsidRDefault="0049520A" w:rsidP="0049520A">
      <w:pPr>
        <w:widowControl/>
        <w:tabs>
          <w:tab w:val="center" w:pos="709"/>
          <w:tab w:val="center" w:pos="1418"/>
        </w:tabs>
        <w:spacing w:line="0" w:lineRule="atLeast"/>
        <w:ind w:right="13"/>
        <w:rPr>
          <w:rFonts w:ascii="Calibri" w:eastAsia="Times New Roman" w:hAnsi="Calibri" w:cs="Times New Roman"/>
          <w:color w:val="auto"/>
        </w:rPr>
      </w:pPr>
      <w:r w:rsidRPr="0049520A">
        <w:rPr>
          <w:rFonts w:ascii="Times New Roman" w:eastAsia="Calibri" w:hAnsi="Times New Roman" w:cs="Times New Roman"/>
          <w:color w:val="auto"/>
          <w:lang w:val="tt-RU" w:eastAsia="en-US"/>
        </w:rPr>
        <w:lastRenderedPageBreak/>
        <w:t xml:space="preserve">        </w:t>
      </w:r>
      <w:r w:rsidRPr="0049520A">
        <w:rPr>
          <w:rFonts w:ascii="Times New Roman" w:eastAsia="Times New Roman" w:hAnsi="Times New Roman" w:cs="Times New Roman"/>
          <w:color w:val="auto"/>
        </w:rPr>
        <w:t>Для проведения уроков информатики имеются компьютерн</w:t>
      </w:r>
      <w:r w:rsidRPr="0049520A">
        <w:rPr>
          <w:rFonts w:ascii="Times New Roman" w:eastAsia="Times New Roman" w:hAnsi="Times New Roman" w:cs="Times New Roman"/>
          <w:color w:val="auto"/>
          <w:lang w:val="tt-RU"/>
        </w:rPr>
        <w:t>ый</w:t>
      </w:r>
      <w:r w:rsidRPr="0049520A">
        <w:rPr>
          <w:rFonts w:ascii="Times New Roman" w:eastAsia="Times New Roman" w:hAnsi="Times New Roman" w:cs="Times New Roman"/>
          <w:color w:val="auto"/>
        </w:rPr>
        <w:t xml:space="preserve"> класса на 10  рабочих мест.   В образовательном учреждении оборудован медицинский кабинет в соответствии с нормами и требованиями СанПиН. Медицинское обслуживание осуществляет специалист, имеющие  медицинское  образование.  Школа  сотрудничает  с  ГБУЗ  «Кукморская центральная больница»</w:t>
      </w:r>
    </w:p>
    <w:p w:rsidR="0049520A" w:rsidRPr="0049520A" w:rsidRDefault="0049520A" w:rsidP="0049520A">
      <w:pPr>
        <w:widowControl/>
        <w:tabs>
          <w:tab w:val="left" w:pos="973"/>
        </w:tabs>
        <w:spacing w:line="0" w:lineRule="atLeast"/>
        <w:ind w:right="13"/>
        <w:rPr>
          <w:rFonts w:ascii="Calibri" w:eastAsia="Times New Roman" w:hAnsi="Calibri" w:cs="Times New Roman"/>
          <w:color w:val="auto"/>
        </w:rPr>
      </w:pPr>
      <w:r w:rsidRPr="0049520A">
        <w:rPr>
          <w:rFonts w:ascii="Times New Roman" w:eastAsia="Calibri" w:hAnsi="Times New Roman" w:cs="Times New Roman"/>
          <w:color w:val="auto"/>
          <w:lang w:eastAsia="en-US"/>
        </w:rPr>
        <w:t xml:space="preserve">       Таким образом, в образовательном учреждении создана материально-техническая база, позволяющая в полном объеме выполнять образовательные программы в соответствии с Федеральными государственными образовательными стандартами, Федеральными государственными образовательными требованиями, выполнять практическую часть программ по изучаемым предметам учебного плана школы, осуществлять учебно-воспитательный процесс, в соответствии с установленными требованиями и нормами.</w:t>
      </w:r>
    </w:p>
    <w:p w:rsidR="0049520A" w:rsidRPr="0049520A" w:rsidRDefault="0049520A" w:rsidP="0049520A">
      <w:pPr>
        <w:widowControl/>
        <w:spacing w:after="160" w:line="1" w:lineRule="exact"/>
        <w:ind w:right="13"/>
        <w:rPr>
          <w:rFonts w:ascii="Calibri" w:eastAsia="Times New Roman" w:hAnsi="Calibri" w:cs="Times New Roman"/>
          <w:color w:val="auto"/>
        </w:rPr>
      </w:pPr>
    </w:p>
    <w:p w:rsidR="0049520A" w:rsidRPr="0049520A" w:rsidRDefault="0049520A" w:rsidP="0049520A">
      <w:pPr>
        <w:widowControl/>
        <w:spacing w:after="160" w:line="239" w:lineRule="auto"/>
        <w:ind w:right="13"/>
        <w:rPr>
          <w:rFonts w:ascii="Times New Roman" w:eastAsia="Times New Roman" w:hAnsi="Times New Roman" w:cs="Times New Roman"/>
          <w:b/>
          <w:color w:val="auto"/>
        </w:rPr>
      </w:pPr>
      <w:r w:rsidRPr="0049520A">
        <w:rPr>
          <w:rFonts w:ascii="Times New Roman" w:eastAsia="Times New Roman" w:hAnsi="Times New Roman" w:cs="Times New Roman"/>
          <w:b/>
          <w:color w:val="auto"/>
        </w:rPr>
        <w:t>2.3. Качество информационно-образовательной среды.</w:t>
      </w:r>
    </w:p>
    <w:p w:rsidR="0049520A" w:rsidRPr="0049520A" w:rsidRDefault="0049520A" w:rsidP="0049520A">
      <w:pPr>
        <w:widowControl/>
        <w:spacing w:after="160" w:line="239" w:lineRule="auto"/>
        <w:ind w:right="13"/>
        <w:rPr>
          <w:rFonts w:ascii="Calibri" w:eastAsia="Times New Roman" w:hAnsi="Calibri" w:cs="Times New Roman"/>
          <w:color w:val="auto"/>
        </w:rPr>
      </w:pPr>
      <w:r w:rsidRPr="0049520A">
        <w:rPr>
          <w:rFonts w:ascii="Times New Roman" w:eastAsia="Times New Roman" w:hAnsi="Times New Roman" w:cs="Times New Roman"/>
          <w:b/>
          <w:color w:val="auto"/>
        </w:rPr>
        <w:t xml:space="preserve"> Школа обеспечена достаточным количеством компьютеров, сканеров, принтеров</w:t>
      </w:r>
      <w:r w:rsidRPr="0049520A">
        <w:rPr>
          <w:rFonts w:ascii="Times New Roman" w:eastAsia="Times New Roman" w:hAnsi="Times New Roman" w:cs="Times New Roman"/>
          <w:color w:val="auto"/>
        </w:rPr>
        <w:t>, проекторов. Парк техники постепенно пополняется и обновляется. К локальной сети интернет подключены все кабинеты.</w:t>
      </w:r>
    </w:p>
    <w:p w:rsidR="0049520A" w:rsidRPr="0049520A" w:rsidRDefault="0049520A" w:rsidP="0049520A">
      <w:pPr>
        <w:widowControl/>
        <w:spacing w:after="160" w:line="1" w:lineRule="exact"/>
        <w:ind w:right="13"/>
        <w:rPr>
          <w:rFonts w:ascii="Calibri" w:eastAsia="Times New Roman" w:hAnsi="Calibri" w:cs="Times New Roman"/>
          <w:color w:val="auto"/>
        </w:rPr>
      </w:pPr>
    </w:p>
    <w:p w:rsidR="0049520A" w:rsidRPr="0049520A" w:rsidRDefault="0007160B" w:rsidP="0007160B">
      <w:pPr>
        <w:widowControl/>
        <w:tabs>
          <w:tab w:val="left" w:pos="994"/>
        </w:tabs>
        <w:spacing w:after="160" w:line="239" w:lineRule="auto"/>
        <w:ind w:right="13"/>
        <w:jc w:val="both"/>
        <w:rPr>
          <w:rFonts w:ascii="Calibri" w:eastAsia="Times New Roman" w:hAnsi="Calibri" w:cs="Times New Roman"/>
          <w:color w:val="auto"/>
        </w:rPr>
      </w:pPr>
      <w:r>
        <w:rPr>
          <w:rFonts w:ascii="Times New Roman" w:eastAsia="Times New Roman" w:hAnsi="Times New Roman" w:cs="Times New Roman"/>
          <w:color w:val="auto"/>
        </w:rPr>
        <w:t xml:space="preserve">В </w:t>
      </w:r>
      <w:r w:rsidR="0049520A" w:rsidRPr="0049520A">
        <w:rPr>
          <w:rFonts w:ascii="Times New Roman" w:eastAsia="Times New Roman" w:hAnsi="Times New Roman" w:cs="Times New Roman"/>
          <w:color w:val="auto"/>
        </w:rPr>
        <w:t>школе созданы оптимальные условия для развития современного единого информационного пространства, в котором задействованы, на информационном уровне связаны и объединены между собой, все участники образовательных отношений.</w:t>
      </w:r>
    </w:p>
    <w:p w:rsidR="0049520A" w:rsidRPr="0049520A" w:rsidRDefault="0049520A" w:rsidP="0049520A">
      <w:pPr>
        <w:widowControl/>
        <w:spacing w:after="160" w:line="1" w:lineRule="exact"/>
        <w:ind w:right="13"/>
        <w:rPr>
          <w:rFonts w:ascii="Calibri" w:eastAsia="Times New Roman" w:hAnsi="Calibri" w:cs="Times New Roman"/>
          <w:color w:val="auto"/>
        </w:rPr>
      </w:pPr>
    </w:p>
    <w:p w:rsidR="0049520A" w:rsidRPr="0049520A" w:rsidRDefault="0049520A" w:rsidP="0049520A">
      <w:pPr>
        <w:widowControl/>
        <w:spacing w:after="160" w:line="280" w:lineRule="auto"/>
        <w:ind w:right="13"/>
        <w:rPr>
          <w:rFonts w:ascii="Times New Roman" w:eastAsia="Times New Roman" w:hAnsi="Times New Roman" w:cs="Times New Roman"/>
          <w:color w:val="auto"/>
        </w:rPr>
      </w:pPr>
      <w:r w:rsidRPr="0049520A">
        <w:rPr>
          <w:rFonts w:ascii="Times New Roman" w:eastAsia="Times New Roman" w:hAnsi="Times New Roman" w:cs="Times New Roman"/>
          <w:color w:val="auto"/>
        </w:rPr>
        <w:t>Интеграция электронного журнала/дневника и портала государственных услуг выполнена в полном объёме.</w:t>
      </w: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t>2.4. Санитарно-гигиенические и эстетические условия</w:t>
      </w:r>
    </w:p>
    <w:p w:rsidR="0049520A" w:rsidRPr="0049520A" w:rsidRDefault="0049520A" w:rsidP="00ED3C72">
      <w:pPr>
        <w:widowControl/>
        <w:numPr>
          <w:ilvl w:val="0"/>
          <w:numId w:val="20"/>
        </w:numPr>
        <w:tabs>
          <w:tab w:val="left" w:pos="931"/>
        </w:tabs>
        <w:spacing w:after="160" w:line="239" w:lineRule="auto"/>
        <w:ind w:right="13"/>
        <w:jc w:val="both"/>
        <w:rPr>
          <w:rFonts w:ascii="Calibri" w:eastAsia="Times New Roman" w:hAnsi="Calibri" w:cs="Times New Roman"/>
          <w:color w:val="auto"/>
        </w:rPr>
      </w:pPr>
      <w:r w:rsidRPr="0049520A">
        <w:rPr>
          <w:rFonts w:ascii="Times New Roman" w:eastAsia="Times New Roman" w:hAnsi="Times New Roman" w:cs="Times New Roman"/>
          <w:color w:val="auto"/>
        </w:rPr>
        <w:t>целях создания безопасных условий труда, сохранения жизни и здоровья обучающихся, работников в процессе образовательной деятельности, приказом по школе назначаются ответственные за кабинеты (физики, химии, информатики, технологии), спортивным залом, за остальными кабинетами закрепляются учителя-предметники, которые осуществляют контроль за соблюдением техники безопасности и санитарно-гигиенических норм. Ежедневно до начала занятий учителя проверяют рабочие места учащихся, исправности оборудования и инструментов, следят за соблюдением режимов проветривания, освещения, периодичности влажных уборок, проводимых младшим обслуживающим персоналом.</w:t>
      </w:r>
    </w:p>
    <w:p w:rsidR="0049520A" w:rsidRPr="0049520A" w:rsidRDefault="0049520A" w:rsidP="0049520A">
      <w:pPr>
        <w:widowControl/>
        <w:spacing w:after="160" w:line="5" w:lineRule="exact"/>
        <w:ind w:right="13"/>
        <w:rPr>
          <w:rFonts w:ascii="Calibri" w:eastAsia="Times New Roman" w:hAnsi="Calibri" w:cs="Times New Roman"/>
          <w:color w:val="auto"/>
        </w:rPr>
      </w:pPr>
    </w:p>
    <w:p w:rsidR="0049520A" w:rsidRPr="0049520A" w:rsidRDefault="0049520A" w:rsidP="0049520A">
      <w:pPr>
        <w:widowControl/>
        <w:spacing w:line="0" w:lineRule="atLeast"/>
        <w:ind w:right="13"/>
        <w:rPr>
          <w:rFonts w:ascii="Calibri" w:eastAsia="Times New Roman" w:hAnsi="Calibri" w:cs="Times New Roman"/>
          <w:color w:val="auto"/>
        </w:rPr>
      </w:pPr>
      <w:r w:rsidRPr="0049520A">
        <w:rPr>
          <w:rFonts w:ascii="Times New Roman" w:eastAsia="Times New Roman" w:hAnsi="Times New Roman" w:cs="Times New Roman"/>
          <w:color w:val="auto"/>
        </w:rPr>
        <w:t>Предписания выявляемые специалистами надзорных органов, выносимые в ходе проверок устраняются своевременно.</w:t>
      </w:r>
    </w:p>
    <w:p w:rsidR="0049520A" w:rsidRPr="0049520A" w:rsidRDefault="0049520A" w:rsidP="0049520A">
      <w:pPr>
        <w:widowControl/>
        <w:spacing w:line="0" w:lineRule="atLeast"/>
        <w:ind w:right="13"/>
        <w:rPr>
          <w:rFonts w:ascii="Calibri" w:eastAsia="Times New Roman" w:hAnsi="Calibri" w:cs="Times New Roman"/>
          <w:color w:val="auto"/>
        </w:rPr>
      </w:pPr>
      <w:r w:rsidRPr="0049520A">
        <w:rPr>
          <w:rFonts w:ascii="Times New Roman" w:eastAsia="Times New Roman" w:hAnsi="Times New Roman" w:cs="Times New Roman"/>
          <w:color w:val="auto"/>
        </w:rPr>
        <w:t>Администрация школы уделяет большое внимание эстетическому оформлению школьных зданий.</w:t>
      </w:r>
    </w:p>
    <w:p w:rsidR="0049520A" w:rsidRPr="0049520A" w:rsidRDefault="0007160B" w:rsidP="0049520A">
      <w:pPr>
        <w:widowControl/>
        <w:spacing w:line="0" w:lineRule="atLeast"/>
        <w:ind w:right="13"/>
        <w:jc w:val="both"/>
        <w:rPr>
          <w:rFonts w:ascii="Calibri" w:eastAsia="Times New Roman" w:hAnsi="Calibri" w:cs="Times New Roman"/>
          <w:color w:val="auto"/>
        </w:rPr>
      </w:pPr>
      <w:r>
        <w:rPr>
          <w:rFonts w:ascii="Times New Roman" w:eastAsia="Times New Roman" w:hAnsi="Times New Roman" w:cs="Times New Roman"/>
          <w:color w:val="auto"/>
        </w:rPr>
        <w:t xml:space="preserve">         </w:t>
      </w:r>
      <w:r w:rsidR="0049520A" w:rsidRPr="0049520A">
        <w:rPr>
          <w:rFonts w:ascii="Times New Roman" w:eastAsia="Times New Roman" w:hAnsi="Times New Roman" w:cs="Times New Roman"/>
          <w:color w:val="auto"/>
        </w:rPr>
        <w:t>Предметные кабинеты оснащены необходимыми информационными стендами, дидактическими и методическими материалами. Каждый кабинет оснащен паспортом. В рамках плана ВСОКО регулярно проходят проверки предметных кабинетов.</w:t>
      </w:r>
    </w:p>
    <w:p w:rsidR="0049520A" w:rsidRPr="0049520A" w:rsidRDefault="0049520A" w:rsidP="0049520A">
      <w:pPr>
        <w:widowControl/>
        <w:spacing w:after="160" w:line="242" w:lineRule="exact"/>
        <w:ind w:right="13"/>
        <w:rPr>
          <w:rFonts w:ascii="Calibri" w:eastAsia="Times New Roman" w:hAnsi="Calibri" w:cs="Times New Roman"/>
          <w:color w:val="auto"/>
        </w:rPr>
      </w:pP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t>2.5. Медицинское сопровождение</w:t>
      </w:r>
    </w:p>
    <w:p w:rsidR="0049520A" w:rsidRPr="0049520A" w:rsidRDefault="0049520A" w:rsidP="0049520A">
      <w:pPr>
        <w:widowControl/>
        <w:spacing w:after="160" w:line="41" w:lineRule="exact"/>
        <w:ind w:right="13"/>
        <w:rPr>
          <w:rFonts w:ascii="Calibri" w:eastAsia="Times New Roman" w:hAnsi="Calibri" w:cs="Times New Roman"/>
          <w:color w:val="auto"/>
        </w:rPr>
      </w:pPr>
    </w:p>
    <w:p w:rsidR="0049520A" w:rsidRPr="0049520A" w:rsidRDefault="0049520A" w:rsidP="0049520A">
      <w:pPr>
        <w:widowControl/>
        <w:tabs>
          <w:tab w:val="left" w:pos="1145"/>
        </w:tabs>
        <w:spacing w:line="0" w:lineRule="atLeast"/>
        <w:ind w:right="13"/>
        <w:jc w:val="both"/>
        <w:rPr>
          <w:rFonts w:ascii="Calibri" w:eastAsia="Times New Roman" w:hAnsi="Calibri" w:cs="Times New Roman"/>
          <w:color w:val="auto"/>
        </w:rPr>
      </w:pPr>
      <w:r w:rsidRPr="0049520A">
        <w:rPr>
          <w:rFonts w:ascii="Times New Roman" w:eastAsia="Times New Roman" w:hAnsi="Times New Roman" w:cs="Times New Roman"/>
          <w:color w:val="auto"/>
        </w:rPr>
        <w:t>В школе функционирует медицинский кабинет, оснащенный стандартным комплектом оборудования и обеспечивающий организацию медицинского контроля развития состояния здоровья обучающихся и их оздоровлением в условиях школы и соответствующего санитарным правилам.</w:t>
      </w:r>
    </w:p>
    <w:p w:rsidR="0049520A" w:rsidRPr="0049520A" w:rsidRDefault="0007160B" w:rsidP="0007160B">
      <w:pPr>
        <w:widowControl/>
        <w:tabs>
          <w:tab w:val="left" w:pos="927"/>
        </w:tabs>
        <w:spacing w:after="160" w:line="0" w:lineRule="atLeast"/>
        <w:ind w:right="13"/>
        <w:rPr>
          <w:rFonts w:ascii="Calibri" w:eastAsia="Times New Roman" w:hAnsi="Calibri" w:cs="Times New Roman"/>
          <w:color w:val="auto"/>
        </w:rPr>
      </w:pPr>
      <w:r>
        <w:rPr>
          <w:rFonts w:ascii="Times New Roman" w:eastAsia="Times New Roman" w:hAnsi="Times New Roman" w:cs="Times New Roman"/>
          <w:color w:val="auto"/>
        </w:rPr>
        <w:t xml:space="preserve">В </w:t>
      </w:r>
      <w:r w:rsidR="0049520A" w:rsidRPr="0049520A">
        <w:rPr>
          <w:rFonts w:ascii="Times New Roman" w:eastAsia="Times New Roman" w:hAnsi="Times New Roman" w:cs="Times New Roman"/>
          <w:color w:val="auto"/>
        </w:rPr>
        <w:t>школе проводятся мероприятия по профилактике острых заболеваний:</w:t>
      </w:r>
    </w:p>
    <w:p w:rsidR="0049520A" w:rsidRPr="0049520A" w:rsidRDefault="0049520A" w:rsidP="0049520A">
      <w:pPr>
        <w:widowControl/>
        <w:spacing w:line="0" w:lineRule="atLeast"/>
        <w:ind w:right="13"/>
        <w:rPr>
          <w:rFonts w:ascii="Calibri" w:eastAsia="Times New Roman" w:hAnsi="Calibri" w:cs="Times New Roman"/>
          <w:color w:val="auto"/>
        </w:rPr>
      </w:pPr>
      <w:r w:rsidRPr="0049520A">
        <w:rPr>
          <w:rFonts w:ascii="Times New Roman" w:eastAsia="Times New Roman" w:hAnsi="Times New Roman" w:cs="Times New Roman"/>
          <w:color w:val="auto"/>
        </w:rPr>
        <w:t>а) санитарно-просветительская работа;</w:t>
      </w:r>
    </w:p>
    <w:p w:rsidR="0049520A" w:rsidRPr="0049520A" w:rsidRDefault="0049520A" w:rsidP="0049520A">
      <w:pPr>
        <w:widowControl/>
        <w:spacing w:line="0" w:lineRule="atLeast"/>
        <w:ind w:right="13"/>
        <w:rPr>
          <w:rFonts w:ascii="Times New Roman" w:eastAsia="Times New Roman" w:hAnsi="Times New Roman" w:cs="Times New Roman"/>
          <w:color w:val="auto"/>
        </w:rPr>
      </w:pPr>
      <w:r w:rsidRPr="0049520A">
        <w:rPr>
          <w:rFonts w:ascii="Times New Roman" w:eastAsia="Times New Roman" w:hAnsi="Times New Roman" w:cs="Times New Roman"/>
          <w:color w:val="auto"/>
        </w:rPr>
        <w:t xml:space="preserve">б) строгий контроль соблюдения санитарно-гигиенических требований; </w:t>
      </w:r>
    </w:p>
    <w:p w:rsidR="0049520A" w:rsidRPr="0049520A" w:rsidRDefault="0049520A" w:rsidP="0049520A">
      <w:pPr>
        <w:widowControl/>
        <w:spacing w:line="0" w:lineRule="atLeast"/>
        <w:ind w:right="13"/>
        <w:rPr>
          <w:rFonts w:ascii="Calibri" w:eastAsia="Times New Roman" w:hAnsi="Calibri" w:cs="Times New Roman"/>
          <w:color w:val="auto"/>
        </w:rPr>
      </w:pPr>
      <w:r w:rsidRPr="0049520A">
        <w:rPr>
          <w:rFonts w:ascii="Times New Roman" w:eastAsia="Times New Roman" w:hAnsi="Times New Roman" w:cs="Times New Roman"/>
          <w:color w:val="auto"/>
        </w:rPr>
        <w:t>в) сезонная профилактика респираторно-вирусных инфекций.</w:t>
      </w:r>
    </w:p>
    <w:p w:rsidR="0049520A" w:rsidRPr="0049520A" w:rsidRDefault="0049520A" w:rsidP="0049520A">
      <w:pPr>
        <w:widowControl/>
        <w:spacing w:line="0" w:lineRule="atLeast"/>
        <w:ind w:right="13"/>
        <w:rPr>
          <w:rFonts w:ascii="Calibri" w:eastAsia="Times New Roman" w:hAnsi="Calibri" w:cs="Times New Roman"/>
          <w:color w:val="auto"/>
        </w:rPr>
      </w:pPr>
    </w:p>
    <w:p w:rsidR="0049520A" w:rsidRPr="0049520A" w:rsidRDefault="0049520A" w:rsidP="0049520A">
      <w:pPr>
        <w:widowControl/>
        <w:spacing w:line="0" w:lineRule="atLeast"/>
        <w:ind w:right="13"/>
        <w:jc w:val="both"/>
        <w:rPr>
          <w:rFonts w:ascii="Calibri" w:eastAsia="Times New Roman" w:hAnsi="Calibri" w:cs="Times New Roman"/>
          <w:color w:val="auto"/>
        </w:rPr>
      </w:pPr>
      <w:r w:rsidRPr="0049520A">
        <w:rPr>
          <w:rFonts w:ascii="Times New Roman" w:eastAsia="Times New Roman" w:hAnsi="Times New Roman" w:cs="Times New Roman"/>
          <w:color w:val="auto"/>
        </w:rPr>
        <w:t>Федеральным законом РФ от 29.12.2012г №273-ФЗ "Об образовании в Российской Федерации" обязанность по осуществлению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возложена непосредственно на эти организации.</w:t>
      </w:r>
    </w:p>
    <w:p w:rsidR="0049520A" w:rsidRPr="0049520A" w:rsidRDefault="0049520A" w:rsidP="0049520A">
      <w:pPr>
        <w:widowControl/>
        <w:spacing w:line="0" w:lineRule="atLeast"/>
        <w:ind w:right="13"/>
        <w:rPr>
          <w:rFonts w:ascii="Calibri" w:eastAsia="Times New Roman" w:hAnsi="Calibri" w:cs="Times New Roman"/>
          <w:color w:val="auto"/>
        </w:rPr>
      </w:pPr>
    </w:p>
    <w:p w:rsidR="0049520A" w:rsidRPr="0049520A" w:rsidRDefault="0049520A" w:rsidP="0049520A">
      <w:pPr>
        <w:widowControl/>
        <w:spacing w:line="0" w:lineRule="atLeast"/>
        <w:ind w:right="13"/>
        <w:jc w:val="both"/>
        <w:rPr>
          <w:rFonts w:ascii="Calibri" w:eastAsia="Times New Roman" w:hAnsi="Calibri" w:cs="Times New Roman"/>
          <w:color w:val="auto"/>
        </w:rPr>
      </w:pPr>
      <w:r w:rsidRPr="0049520A">
        <w:rPr>
          <w:rFonts w:ascii="Times New Roman" w:eastAsia="Times New Roman" w:hAnsi="Times New Roman" w:cs="Times New Roman"/>
          <w:color w:val="auto"/>
        </w:rPr>
        <w:t>Охрана здоровья обучающихся в соответствии с требованиями ст. 41 названного выше закона включает в себя:</w:t>
      </w:r>
    </w:p>
    <w:p w:rsidR="0049520A" w:rsidRPr="00170149" w:rsidRDefault="0049520A" w:rsidP="00ED3C72">
      <w:pPr>
        <w:widowControl/>
        <w:numPr>
          <w:ilvl w:val="0"/>
          <w:numId w:val="21"/>
        </w:numPr>
        <w:tabs>
          <w:tab w:val="left" w:pos="499"/>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оказание первичной медико-санитарной помощи в порядке, установленном законодательством в сфере охраны здоровья;</w:t>
      </w:r>
    </w:p>
    <w:p w:rsidR="0049520A" w:rsidRPr="00170149" w:rsidRDefault="0049520A" w:rsidP="00ED3C72">
      <w:pPr>
        <w:widowControl/>
        <w:numPr>
          <w:ilvl w:val="0"/>
          <w:numId w:val="21"/>
        </w:numPr>
        <w:tabs>
          <w:tab w:val="left" w:pos="267"/>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организацию питания обучающихся;</w:t>
      </w:r>
    </w:p>
    <w:p w:rsidR="0049520A" w:rsidRPr="00170149" w:rsidRDefault="0049520A" w:rsidP="00ED3C72">
      <w:pPr>
        <w:widowControl/>
        <w:numPr>
          <w:ilvl w:val="0"/>
          <w:numId w:val="21"/>
        </w:numPr>
        <w:tabs>
          <w:tab w:val="left" w:pos="334"/>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определение оптимальной учебной, внеучебной нагрузки, режима учебных занятий и продолжительности каникул;</w:t>
      </w:r>
    </w:p>
    <w:p w:rsidR="0049520A" w:rsidRPr="00170149" w:rsidRDefault="0049520A" w:rsidP="00ED3C72">
      <w:pPr>
        <w:widowControl/>
        <w:numPr>
          <w:ilvl w:val="0"/>
          <w:numId w:val="21"/>
        </w:numPr>
        <w:tabs>
          <w:tab w:val="left" w:pos="267"/>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пропаганду и обучение навыкам здорового образа жизни, требованиям охраны труда;</w:t>
      </w:r>
    </w:p>
    <w:p w:rsidR="0049520A" w:rsidRPr="00170149" w:rsidRDefault="0049520A" w:rsidP="00ED3C72">
      <w:pPr>
        <w:widowControl/>
        <w:numPr>
          <w:ilvl w:val="0"/>
          <w:numId w:val="21"/>
        </w:numPr>
        <w:tabs>
          <w:tab w:val="left" w:pos="384"/>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организацию и создание условий для профилактики заболеваний и оздоровления обучающихся, для занятия ими физической культурой и спортом;</w:t>
      </w:r>
    </w:p>
    <w:p w:rsidR="0049520A" w:rsidRPr="00170149" w:rsidRDefault="0049520A" w:rsidP="00ED3C72">
      <w:pPr>
        <w:widowControl/>
        <w:numPr>
          <w:ilvl w:val="0"/>
          <w:numId w:val="21"/>
        </w:numPr>
        <w:tabs>
          <w:tab w:val="left" w:pos="286"/>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прохождение обучающимися в соответствии с законодательством Российской Федерации периодических медицинских осмотров и диспансеризации;</w:t>
      </w:r>
    </w:p>
    <w:p w:rsidR="0049520A" w:rsidRPr="00170149" w:rsidRDefault="0049520A" w:rsidP="00ED3C72">
      <w:pPr>
        <w:widowControl/>
        <w:numPr>
          <w:ilvl w:val="0"/>
          <w:numId w:val="21"/>
        </w:numPr>
        <w:tabs>
          <w:tab w:val="left" w:pos="358"/>
        </w:tabs>
        <w:spacing w:after="160" w:line="0" w:lineRule="atLeast"/>
        <w:ind w:right="13"/>
        <w:jc w:val="both"/>
        <w:rPr>
          <w:rFonts w:ascii="Times New Roman" w:eastAsia="Times New Roman" w:hAnsi="Times New Roman" w:cs="Times New Roman"/>
          <w:color w:val="auto"/>
        </w:rPr>
      </w:pPr>
      <w:r w:rsidRPr="00170149">
        <w:rPr>
          <w:rFonts w:ascii="Times New Roman" w:eastAsia="Times New Roman" w:hAnsi="Times New Roman" w:cs="Times New Roman"/>
          <w:color w:val="auto"/>
        </w:rPr>
        <w:t>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49520A" w:rsidRPr="00170149" w:rsidRDefault="0049520A" w:rsidP="00ED3C72">
      <w:pPr>
        <w:widowControl/>
        <w:numPr>
          <w:ilvl w:val="0"/>
          <w:numId w:val="21"/>
        </w:numPr>
        <w:tabs>
          <w:tab w:val="left" w:pos="437"/>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обеспечение безопасности обучающихся во время пребывания в организации, осуществляющей образовательную деятельность;</w:t>
      </w:r>
    </w:p>
    <w:p w:rsidR="0049520A" w:rsidRPr="00170149" w:rsidRDefault="0049520A" w:rsidP="00ED3C72">
      <w:pPr>
        <w:widowControl/>
        <w:numPr>
          <w:ilvl w:val="0"/>
          <w:numId w:val="22"/>
        </w:numPr>
        <w:tabs>
          <w:tab w:val="left" w:pos="398"/>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профилактику несчастных случаев с обучающимися во время пребывания в организации, осуществляющей образовательную деятельность;</w:t>
      </w:r>
    </w:p>
    <w:p w:rsidR="0049520A" w:rsidRPr="00170149" w:rsidRDefault="0049520A" w:rsidP="00ED3C72">
      <w:pPr>
        <w:widowControl/>
        <w:numPr>
          <w:ilvl w:val="0"/>
          <w:numId w:val="22"/>
        </w:numPr>
        <w:tabs>
          <w:tab w:val="left" w:pos="500"/>
        </w:tabs>
        <w:spacing w:after="160" w:line="0" w:lineRule="atLeast"/>
        <w:ind w:right="13"/>
        <w:rPr>
          <w:rFonts w:ascii="Times New Roman" w:eastAsia="Times New Roman" w:hAnsi="Times New Roman" w:cs="Times New Roman"/>
          <w:color w:val="auto"/>
        </w:rPr>
      </w:pPr>
      <w:r w:rsidRPr="00170149">
        <w:rPr>
          <w:rFonts w:ascii="Times New Roman" w:eastAsia="Times New Roman" w:hAnsi="Times New Roman" w:cs="Times New Roman"/>
          <w:color w:val="auto"/>
        </w:rPr>
        <w:t xml:space="preserve">проведение санитарно-противоэпидемических и профилактических мероприятий.     </w:t>
      </w:r>
    </w:p>
    <w:p w:rsidR="0049520A" w:rsidRPr="0049520A" w:rsidRDefault="0049520A" w:rsidP="0049520A">
      <w:pPr>
        <w:widowControl/>
        <w:tabs>
          <w:tab w:val="left" w:pos="500"/>
        </w:tabs>
        <w:spacing w:line="0" w:lineRule="atLeast"/>
        <w:ind w:right="13"/>
        <w:rPr>
          <w:rFonts w:ascii="Times New Roman" w:eastAsia="Times New Roman" w:hAnsi="Times New Roman" w:cs="Times New Roman"/>
          <w:color w:val="auto"/>
        </w:rPr>
      </w:pPr>
    </w:p>
    <w:p w:rsidR="0049520A" w:rsidRPr="0049520A" w:rsidRDefault="0049520A" w:rsidP="0049520A">
      <w:pPr>
        <w:widowControl/>
        <w:tabs>
          <w:tab w:val="left" w:pos="500"/>
        </w:tabs>
        <w:spacing w:line="0" w:lineRule="atLeast"/>
        <w:ind w:right="13"/>
        <w:rPr>
          <w:rFonts w:ascii="Calibri" w:eastAsia="Times New Roman" w:hAnsi="Calibri" w:cs="Times New Roman"/>
          <w:color w:val="auto"/>
        </w:rPr>
      </w:pPr>
      <w:r w:rsidRPr="0049520A">
        <w:rPr>
          <w:rFonts w:ascii="Times New Roman" w:eastAsia="Times New Roman" w:hAnsi="Times New Roman" w:cs="Times New Roman"/>
          <w:color w:val="auto"/>
        </w:rPr>
        <w:t>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w:t>
      </w:r>
    </w:p>
    <w:p w:rsidR="0049520A" w:rsidRPr="0049520A" w:rsidRDefault="0049520A" w:rsidP="0049520A">
      <w:pPr>
        <w:widowControl/>
        <w:spacing w:after="160" w:line="259" w:lineRule="auto"/>
        <w:ind w:right="13"/>
        <w:rPr>
          <w:rFonts w:ascii="Calibri" w:eastAsia="Times New Roman" w:hAnsi="Calibri" w:cs="Times New Roman"/>
          <w:color w:val="auto"/>
        </w:rPr>
      </w:pPr>
      <w:r w:rsidRPr="0049520A">
        <w:rPr>
          <w:rFonts w:ascii="Times New Roman" w:eastAsia="Times New Roman" w:hAnsi="Times New Roman" w:cs="Times New Roman"/>
          <w:color w:val="auto"/>
        </w:rPr>
        <w:t>обеспечивают:</w:t>
      </w:r>
    </w:p>
    <w:p w:rsidR="0049520A" w:rsidRPr="0049520A" w:rsidRDefault="0049520A" w:rsidP="00ED3C72">
      <w:pPr>
        <w:widowControl/>
        <w:numPr>
          <w:ilvl w:val="0"/>
          <w:numId w:val="23"/>
        </w:numPr>
        <w:tabs>
          <w:tab w:val="left" w:pos="380"/>
        </w:tabs>
        <w:spacing w:after="160" w:line="259" w:lineRule="auto"/>
        <w:ind w:right="13"/>
        <w:rPr>
          <w:rFonts w:ascii="Calibri" w:eastAsia="Times New Roman" w:hAnsi="Calibri" w:cs="Times New Roman"/>
          <w:color w:val="auto"/>
        </w:rPr>
      </w:pPr>
      <w:r w:rsidRPr="0049520A">
        <w:rPr>
          <w:rFonts w:ascii="Times New Roman" w:eastAsia="Times New Roman" w:hAnsi="Times New Roman" w:cs="Times New Roman"/>
          <w:color w:val="auto"/>
        </w:rPr>
        <w:t>текущий контроль состояния здоровья обучающихся;</w:t>
      </w:r>
    </w:p>
    <w:p w:rsidR="0049520A" w:rsidRPr="0049520A" w:rsidRDefault="0049520A" w:rsidP="00ED3C72">
      <w:pPr>
        <w:widowControl/>
        <w:numPr>
          <w:ilvl w:val="0"/>
          <w:numId w:val="23"/>
        </w:numPr>
        <w:tabs>
          <w:tab w:val="left" w:pos="660"/>
        </w:tabs>
        <w:spacing w:after="160" w:line="259" w:lineRule="auto"/>
        <w:ind w:right="13"/>
        <w:jc w:val="both"/>
        <w:rPr>
          <w:rFonts w:ascii="Calibri" w:eastAsia="Times New Roman" w:hAnsi="Calibri" w:cs="Times New Roman"/>
          <w:color w:val="auto"/>
        </w:rPr>
      </w:pPr>
      <w:r w:rsidRPr="0049520A">
        <w:rPr>
          <w:rFonts w:ascii="Times New Roman" w:eastAsia="Times New Roman" w:hAnsi="Times New Roman" w:cs="Times New Roman"/>
          <w:color w:val="auto"/>
        </w:rPr>
        <w:t>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49520A" w:rsidRPr="0049520A" w:rsidRDefault="0049520A" w:rsidP="00ED3C72">
      <w:pPr>
        <w:widowControl/>
        <w:numPr>
          <w:ilvl w:val="0"/>
          <w:numId w:val="23"/>
        </w:numPr>
        <w:tabs>
          <w:tab w:val="left" w:pos="371"/>
        </w:tabs>
        <w:spacing w:after="160" w:line="259" w:lineRule="auto"/>
        <w:ind w:right="13"/>
        <w:rPr>
          <w:rFonts w:ascii="Calibri" w:eastAsia="Times New Roman" w:hAnsi="Calibri" w:cs="Times New Roman"/>
          <w:color w:val="auto"/>
        </w:rPr>
      </w:pPr>
      <w:r w:rsidRPr="0049520A">
        <w:rPr>
          <w:rFonts w:ascii="Times New Roman" w:eastAsia="Times New Roman" w:hAnsi="Times New Roman" w:cs="Times New Roman"/>
          <w:color w:val="auto"/>
        </w:rPr>
        <w:t>соблюдение государственных санитарно-эпидемиологических правил и нормативов. Медицинский работник осуществляет свою работу в соответствии с должностными</w:t>
      </w:r>
    </w:p>
    <w:p w:rsidR="0049520A" w:rsidRPr="0049520A" w:rsidRDefault="0049520A" w:rsidP="0049520A">
      <w:pPr>
        <w:widowControl/>
        <w:spacing w:after="160" w:line="259" w:lineRule="auto"/>
        <w:ind w:right="13"/>
        <w:rPr>
          <w:rFonts w:ascii="Calibri" w:eastAsia="Times New Roman" w:hAnsi="Calibri" w:cs="Times New Roman"/>
          <w:color w:val="auto"/>
        </w:rPr>
      </w:pPr>
      <w:r w:rsidRPr="0049520A">
        <w:rPr>
          <w:rFonts w:ascii="Times New Roman" w:eastAsia="Times New Roman" w:hAnsi="Times New Roman" w:cs="Times New Roman"/>
          <w:color w:val="auto"/>
        </w:rPr>
        <w:t>обязанностями, руководствуясь планом.</w:t>
      </w: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t>Выводы:</w:t>
      </w:r>
    </w:p>
    <w:p w:rsidR="0049520A" w:rsidRPr="0049520A" w:rsidRDefault="0049520A" w:rsidP="0049520A">
      <w:pPr>
        <w:widowControl/>
        <w:spacing w:after="160" w:line="41" w:lineRule="exact"/>
        <w:ind w:right="13"/>
        <w:rPr>
          <w:rFonts w:ascii="Calibri" w:eastAsia="Times New Roman" w:hAnsi="Calibri" w:cs="Times New Roman"/>
          <w:color w:val="auto"/>
        </w:rPr>
      </w:pP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t>Положительное:</w:t>
      </w:r>
    </w:p>
    <w:p w:rsidR="0049520A" w:rsidRPr="0049520A" w:rsidRDefault="0049520A" w:rsidP="00ED3C72">
      <w:pPr>
        <w:widowControl/>
        <w:numPr>
          <w:ilvl w:val="0"/>
          <w:numId w:val="24"/>
        </w:numPr>
        <w:tabs>
          <w:tab w:val="left" w:pos="828"/>
        </w:tabs>
        <w:spacing w:after="160" w:line="259" w:lineRule="auto"/>
        <w:ind w:left="840" w:right="13" w:hanging="456"/>
        <w:rPr>
          <w:rFonts w:ascii="Calibri" w:eastAsia="Times New Roman" w:hAnsi="Calibri" w:cs="Times New Roman"/>
          <w:color w:val="auto"/>
        </w:rPr>
      </w:pPr>
      <w:r w:rsidRPr="0049520A">
        <w:rPr>
          <w:rFonts w:ascii="Times New Roman" w:eastAsia="Times New Roman" w:hAnsi="Times New Roman" w:cs="Times New Roman"/>
          <w:color w:val="auto"/>
        </w:rPr>
        <w:t>Увеличился процент общего количества детей, охваченных горячим питанием по сравнению с 201</w:t>
      </w:r>
      <w:r w:rsidR="00F5586D">
        <w:rPr>
          <w:rFonts w:ascii="Times New Roman" w:eastAsia="Times New Roman" w:hAnsi="Times New Roman" w:cs="Times New Roman"/>
          <w:color w:val="auto"/>
        </w:rPr>
        <w:t>8</w:t>
      </w:r>
      <w:r w:rsidRPr="0049520A">
        <w:rPr>
          <w:rFonts w:ascii="Times New Roman" w:eastAsia="Times New Roman" w:hAnsi="Times New Roman" w:cs="Times New Roman"/>
          <w:color w:val="auto"/>
        </w:rPr>
        <w:t>-20</w:t>
      </w:r>
      <w:r w:rsidR="00F5586D">
        <w:rPr>
          <w:rFonts w:ascii="Times New Roman" w:eastAsia="Times New Roman" w:hAnsi="Times New Roman" w:cs="Times New Roman"/>
          <w:color w:val="auto"/>
        </w:rPr>
        <w:t>19</w:t>
      </w:r>
      <w:r w:rsidRPr="0049520A">
        <w:rPr>
          <w:rFonts w:ascii="Times New Roman" w:eastAsia="Times New Roman" w:hAnsi="Times New Roman" w:cs="Times New Roman"/>
          <w:color w:val="auto"/>
        </w:rPr>
        <w:t xml:space="preserve"> учебным годом.</w:t>
      </w: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lastRenderedPageBreak/>
        <w:t>Отрицательное:</w:t>
      </w:r>
    </w:p>
    <w:p w:rsidR="0049520A" w:rsidRPr="0049520A" w:rsidRDefault="0049520A" w:rsidP="0049520A">
      <w:pPr>
        <w:widowControl/>
        <w:spacing w:after="160" w:line="5" w:lineRule="exact"/>
        <w:ind w:right="13"/>
        <w:rPr>
          <w:rFonts w:ascii="Calibri" w:eastAsia="Times New Roman" w:hAnsi="Calibri" w:cs="Times New Roman"/>
          <w:color w:val="auto"/>
        </w:rPr>
      </w:pPr>
    </w:p>
    <w:p w:rsidR="0049520A" w:rsidRPr="0049520A" w:rsidRDefault="0049520A" w:rsidP="00ED3C72">
      <w:pPr>
        <w:widowControl/>
        <w:numPr>
          <w:ilvl w:val="0"/>
          <w:numId w:val="25"/>
        </w:numPr>
        <w:tabs>
          <w:tab w:val="left" w:pos="828"/>
        </w:tabs>
        <w:spacing w:after="160" w:line="259" w:lineRule="auto"/>
        <w:ind w:left="840" w:right="13" w:hanging="367"/>
        <w:rPr>
          <w:rFonts w:ascii="Calibri" w:eastAsia="Times New Roman" w:hAnsi="Calibri" w:cs="Times New Roman"/>
          <w:color w:val="auto"/>
        </w:rPr>
      </w:pPr>
      <w:r w:rsidRPr="0049520A">
        <w:rPr>
          <w:rFonts w:ascii="Times New Roman" w:eastAsia="Times New Roman" w:hAnsi="Times New Roman" w:cs="Times New Roman"/>
          <w:color w:val="auto"/>
        </w:rPr>
        <w:t>Классными руководителями не привлекался медицинский работник для просвещения родителей и обучающихся по вопросам правильного питания.</w:t>
      </w: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t>Предложения:</w:t>
      </w:r>
    </w:p>
    <w:p w:rsidR="0049520A" w:rsidRPr="0049520A" w:rsidRDefault="0049520A" w:rsidP="0049520A">
      <w:pPr>
        <w:widowControl/>
        <w:spacing w:after="160" w:line="5" w:lineRule="exact"/>
        <w:ind w:right="13"/>
        <w:rPr>
          <w:rFonts w:ascii="Calibri" w:eastAsia="Times New Roman" w:hAnsi="Calibri" w:cs="Times New Roman"/>
          <w:color w:val="auto"/>
        </w:rPr>
      </w:pPr>
    </w:p>
    <w:p w:rsidR="0049520A" w:rsidRPr="0049520A" w:rsidRDefault="0049520A" w:rsidP="00ED3C72">
      <w:pPr>
        <w:widowControl/>
        <w:numPr>
          <w:ilvl w:val="0"/>
          <w:numId w:val="26"/>
        </w:numPr>
        <w:tabs>
          <w:tab w:val="left" w:pos="828"/>
        </w:tabs>
        <w:spacing w:after="160" w:line="238" w:lineRule="auto"/>
        <w:ind w:left="840" w:right="13" w:hanging="367"/>
        <w:jc w:val="both"/>
        <w:rPr>
          <w:rFonts w:ascii="Calibri" w:eastAsia="Times New Roman" w:hAnsi="Calibri" w:cs="Times New Roman"/>
          <w:color w:val="auto"/>
        </w:rPr>
      </w:pPr>
      <w:r w:rsidRPr="0049520A">
        <w:rPr>
          <w:rFonts w:ascii="Times New Roman" w:eastAsia="Times New Roman" w:hAnsi="Times New Roman" w:cs="Times New Roman"/>
          <w:color w:val="auto"/>
        </w:rPr>
        <w:t>Классным руководителям привлекать медицинского работника для проведения мероприятий по санитарно-гигиеническому просвещению обучающихся и родителей по вопросам питания (1раз в четверть).</w:t>
      </w:r>
    </w:p>
    <w:p w:rsidR="0049520A" w:rsidRPr="0049520A" w:rsidRDefault="0049520A" w:rsidP="0049520A">
      <w:pPr>
        <w:widowControl/>
        <w:spacing w:after="160" w:line="2" w:lineRule="exact"/>
        <w:ind w:right="13"/>
        <w:rPr>
          <w:rFonts w:ascii="Calibri" w:eastAsia="Times New Roman" w:hAnsi="Calibri" w:cs="Times New Roman"/>
          <w:color w:val="auto"/>
        </w:rPr>
      </w:pPr>
    </w:p>
    <w:p w:rsidR="0049520A" w:rsidRPr="0049520A" w:rsidRDefault="0049520A" w:rsidP="00ED3C72">
      <w:pPr>
        <w:widowControl/>
        <w:numPr>
          <w:ilvl w:val="0"/>
          <w:numId w:val="26"/>
        </w:numPr>
        <w:tabs>
          <w:tab w:val="left" w:pos="828"/>
        </w:tabs>
        <w:spacing w:after="160" w:line="259" w:lineRule="auto"/>
        <w:ind w:left="840" w:right="13" w:hanging="367"/>
        <w:rPr>
          <w:rFonts w:ascii="Calibri" w:eastAsia="Times New Roman" w:hAnsi="Calibri" w:cs="Times New Roman"/>
          <w:color w:val="auto"/>
        </w:rPr>
      </w:pPr>
      <w:r w:rsidRPr="0049520A">
        <w:rPr>
          <w:rFonts w:ascii="Times New Roman" w:eastAsia="Times New Roman" w:hAnsi="Times New Roman" w:cs="Times New Roman"/>
          <w:color w:val="auto"/>
        </w:rPr>
        <w:t>Классным руководителям в рамках внеурочной деятельности проводить занятия по программе «Здоровое питание».</w:t>
      </w:r>
    </w:p>
    <w:p w:rsidR="0049520A" w:rsidRPr="0049520A" w:rsidRDefault="0049520A" w:rsidP="0049520A">
      <w:pPr>
        <w:widowControl/>
        <w:spacing w:after="160" w:line="240" w:lineRule="exact"/>
        <w:ind w:right="13"/>
        <w:rPr>
          <w:rFonts w:ascii="Calibri" w:eastAsia="Times New Roman" w:hAnsi="Calibri" w:cs="Times New Roman"/>
          <w:color w:val="auto"/>
        </w:rPr>
      </w:pPr>
    </w:p>
    <w:p w:rsidR="0049520A" w:rsidRPr="0049520A" w:rsidRDefault="0049520A" w:rsidP="0049520A">
      <w:pPr>
        <w:widowControl/>
        <w:spacing w:after="160" w:line="259" w:lineRule="auto"/>
        <w:ind w:right="13"/>
        <w:rPr>
          <w:rFonts w:ascii="Calibri" w:eastAsia="Times New Roman" w:hAnsi="Calibri" w:cs="Times New Roman"/>
          <w:b/>
          <w:color w:val="auto"/>
        </w:rPr>
      </w:pPr>
      <w:r w:rsidRPr="0049520A">
        <w:rPr>
          <w:rFonts w:ascii="Times New Roman" w:eastAsia="Times New Roman" w:hAnsi="Times New Roman" w:cs="Times New Roman"/>
          <w:b/>
          <w:color w:val="auto"/>
        </w:rPr>
        <w:t>2.6. Библиотечно-информационные ресурсы</w:t>
      </w:r>
    </w:p>
    <w:p w:rsidR="0049520A" w:rsidRPr="0049520A" w:rsidRDefault="0049520A" w:rsidP="0049520A">
      <w:pPr>
        <w:widowControl/>
        <w:spacing w:after="160" w:line="41" w:lineRule="exact"/>
        <w:ind w:right="13"/>
        <w:rPr>
          <w:rFonts w:ascii="Calibri" w:eastAsia="Times New Roman" w:hAnsi="Calibri" w:cs="Times New Roman"/>
          <w:color w:val="auto"/>
        </w:rPr>
      </w:pP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Важное место в образовательном и воспитательном процессах школы </w:t>
      </w:r>
      <w:r>
        <w:rPr>
          <w:rFonts w:ascii="Times New Roman" w:eastAsia="Times New Roman" w:hAnsi="Times New Roman" w:cs="Times New Roman"/>
          <w:szCs w:val="22"/>
        </w:rPr>
        <w:t>занимает библиотека. Школьная библиотека</w:t>
      </w:r>
      <w:r w:rsidRPr="00481F4D">
        <w:rPr>
          <w:rFonts w:ascii="Times New Roman" w:eastAsia="Times New Roman" w:hAnsi="Times New Roman" w:cs="Times New Roman"/>
          <w:szCs w:val="22"/>
        </w:rPr>
        <w:t xml:space="preserve"> в 201</w:t>
      </w:r>
      <w:r>
        <w:rPr>
          <w:rFonts w:ascii="Times New Roman" w:eastAsia="Times New Roman" w:hAnsi="Times New Roman" w:cs="Times New Roman"/>
          <w:szCs w:val="22"/>
        </w:rPr>
        <w:t>9</w:t>
      </w:r>
      <w:r w:rsidRPr="00481F4D">
        <w:rPr>
          <w:rFonts w:ascii="Times New Roman" w:eastAsia="Times New Roman" w:hAnsi="Times New Roman" w:cs="Times New Roman"/>
          <w:szCs w:val="22"/>
        </w:rPr>
        <w:t>-20</w:t>
      </w:r>
      <w:r>
        <w:rPr>
          <w:rFonts w:ascii="Times New Roman" w:eastAsia="Times New Roman" w:hAnsi="Times New Roman" w:cs="Times New Roman"/>
          <w:szCs w:val="22"/>
        </w:rPr>
        <w:t>20</w:t>
      </w:r>
      <w:r w:rsidRPr="00481F4D">
        <w:rPr>
          <w:rFonts w:ascii="Times New Roman" w:eastAsia="Times New Roman" w:hAnsi="Times New Roman" w:cs="Times New Roman"/>
          <w:szCs w:val="22"/>
        </w:rPr>
        <w:t xml:space="preserve"> учебном году работала в соответствии с планом работы, </w:t>
      </w:r>
      <w:r>
        <w:rPr>
          <w:rFonts w:ascii="Times New Roman" w:eastAsia="Times New Roman" w:hAnsi="Times New Roman" w:cs="Times New Roman"/>
          <w:szCs w:val="22"/>
        </w:rPr>
        <w:t>рассмотренным</w:t>
      </w:r>
      <w:r w:rsidRPr="00481F4D">
        <w:rPr>
          <w:rFonts w:ascii="Times New Roman" w:eastAsia="Times New Roman" w:hAnsi="Times New Roman" w:cs="Times New Roman"/>
          <w:szCs w:val="22"/>
        </w:rPr>
        <w:t xml:space="preserve"> педагогическим советом  и утверждённым директором школы,  руководствуясь Законами РФ</w:t>
      </w:r>
      <w:r w:rsidR="007F68DD">
        <w:rPr>
          <w:rFonts w:ascii="Times New Roman" w:eastAsia="Times New Roman" w:hAnsi="Times New Roman" w:cs="Times New Roman"/>
          <w:szCs w:val="22"/>
        </w:rPr>
        <w:t>, РТ</w:t>
      </w:r>
      <w:r w:rsidRPr="00481F4D">
        <w:rPr>
          <w:rFonts w:ascii="Times New Roman" w:eastAsia="Times New Roman" w:hAnsi="Times New Roman" w:cs="Times New Roman"/>
          <w:szCs w:val="22"/>
        </w:rPr>
        <w:t xml:space="preserve">, «О библиотечном деле», «Положением о школьной библиотеке». Работа проводилась с учетом разделов общешкольного плана.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Школьная библиотека представляет собой абонемент и читальный зал. Так как библиотека обеспечивает каждого ученика учебниками, то он является также читателем библиотеки.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Главная цель работы библиотеки: </w:t>
      </w:r>
    </w:p>
    <w:p w:rsidR="00481F4D" w:rsidRPr="00481F4D" w:rsidRDefault="00481F4D" w:rsidP="00ED3C72">
      <w:pPr>
        <w:widowControl/>
        <w:numPr>
          <w:ilvl w:val="0"/>
          <w:numId w:val="50"/>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создание единого информационно-образовательного пространства ОУ;  </w:t>
      </w:r>
    </w:p>
    <w:p w:rsidR="00481F4D" w:rsidRPr="00481F4D" w:rsidRDefault="00481F4D" w:rsidP="00ED3C72">
      <w:pPr>
        <w:widowControl/>
        <w:numPr>
          <w:ilvl w:val="0"/>
          <w:numId w:val="50"/>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организация комплексного библиотечно-информационного обслуживания всех категорий пользователей, обеспечение их свободного и безопасного доступа к информации, знаниям, идеям, культурным ценностям в контексте информационного, культурного и языкового разнообразия. </w:t>
      </w:r>
    </w:p>
    <w:p w:rsidR="00481F4D" w:rsidRPr="00481F4D" w:rsidRDefault="00481F4D" w:rsidP="00481F4D">
      <w:pPr>
        <w:widowControl/>
        <w:spacing w:after="50" w:line="242" w:lineRule="auto"/>
        <w:ind w:left="71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Основными направлениями деятельности библиотеки являлись: </w:t>
      </w:r>
    </w:p>
    <w:p w:rsidR="00481F4D" w:rsidRPr="00481F4D" w:rsidRDefault="007F68DD" w:rsidP="007F68DD">
      <w:pPr>
        <w:widowControl/>
        <w:spacing w:after="42"/>
        <w:ind w:left="10" w:hanging="10"/>
        <w:rPr>
          <w:rFonts w:ascii="Times New Roman" w:eastAsia="Times New Roman" w:hAnsi="Times New Roman" w:cs="Times New Roman"/>
          <w:szCs w:val="22"/>
        </w:rPr>
      </w:pP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 xml:space="preserve">качественное </w:t>
      </w:r>
      <w:r w:rsidR="00481F4D" w:rsidRPr="00481F4D">
        <w:rPr>
          <w:rFonts w:ascii="Times New Roman" w:eastAsia="Times New Roman" w:hAnsi="Times New Roman" w:cs="Times New Roman"/>
          <w:szCs w:val="22"/>
        </w:rPr>
        <w:tab/>
        <w:t xml:space="preserve">информационно-библиотечное </w:t>
      </w:r>
      <w:r w:rsidR="00481F4D" w:rsidRPr="00481F4D">
        <w:rPr>
          <w:rFonts w:ascii="Times New Roman" w:eastAsia="Times New Roman" w:hAnsi="Times New Roman" w:cs="Times New Roman"/>
          <w:szCs w:val="22"/>
        </w:rPr>
        <w:tab/>
        <w:t xml:space="preserve">обеспечение </w:t>
      </w:r>
      <w:r w:rsidR="00481F4D" w:rsidRPr="00481F4D">
        <w:rPr>
          <w:rFonts w:ascii="Times New Roman" w:eastAsia="Times New Roman" w:hAnsi="Times New Roman" w:cs="Times New Roman"/>
          <w:szCs w:val="22"/>
        </w:rPr>
        <w:tab/>
        <w:t xml:space="preserve">всех </w:t>
      </w:r>
      <w:r w:rsidR="00481F4D" w:rsidRPr="00481F4D">
        <w:rPr>
          <w:rFonts w:ascii="Times New Roman" w:eastAsia="Times New Roman" w:hAnsi="Times New Roman" w:cs="Times New Roman"/>
          <w:szCs w:val="22"/>
        </w:rPr>
        <w:tab/>
        <w:t xml:space="preserve">участников </w:t>
      </w:r>
    </w:p>
    <w:p w:rsidR="00481F4D" w:rsidRPr="00481F4D" w:rsidRDefault="00481F4D" w:rsidP="007F68DD">
      <w:pPr>
        <w:widowControl/>
        <w:spacing w:after="50" w:line="242" w:lineRule="auto"/>
        <w:ind w:left="10"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образовательного процесса,   </w:t>
      </w:r>
    </w:p>
    <w:p w:rsidR="00481F4D" w:rsidRPr="00481F4D" w:rsidRDefault="007F68DD" w:rsidP="007F68DD">
      <w:pPr>
        <w:widowControl/>
        <w:spacing w:after="44" w:line="237" w:lineRule="auto"/>
        <w:ind w:left="10" w:right="-15" w:hanging="10"/>
        <w:rPr>
          <w:rFonts w:ascii="Times New Roman" w:eastAsia="Times New Roman" w:hAnsi="Times New Roman" w:cs="Times New Roman"/>
          <w:szCs w:val="22"/>
        </w:rPr>
      </w:pP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 xml:space="preserve">комплектование библиотеки современными фондами,                         </w:t>
      </w:r>
    </w:p>
    <w:p w:rsidR="00481F4D" w:rsidRPr="00481F4D" w:rsidRDefault="007F68DD" w:rsidP="007F68DD">
      <w:pPr>
        <w:widowControl/>
        <w:spacing w:after="42"/>
        <w:ind w:left="10" w:right="6" w:hanging="10"/>
        <w:rPr>
          <w:rFonts w:ascii="Times New Roman" w:eastAsia="Times New Roman" w:hAnsi="Times New Roman" w:cs="Times New Roman"/>
          <w:szCs w:val="22"/>
        </w:rPr>
      </w:pP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приобщение читателей к ценностям отечественной и мировой культуры, духовно-</w:t>
      </w:r>
    </w:p>
    <w:p w:rsidR="00481F4D" w:rsidRPr="00481F4D" w:rsidRDefault="007F68DD" w:rsidP="007F68DD">
      <w:pPr>
        <w:widowControl/>
        <w:spacing w:after="50" w:line="242" w:lineRule="auto"/>
        <w:ind w:left="10" w:right="9" w:hanging="3"/>
        <w:jc w:val="both"/>
        <w:rPr>
          <w:rFonts w:ascii="Times New Roman" w:eastAsia="Times New Roman" w:hAnsi="Times New Roman" w:cs="Times New Roman"/>
          <w:szCs w:val="22"/>
        </w:rPr>
      </w:pP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 xml:space="preserve">нравственное воспитание детей и молодѐжи, </w:t>
      </w:r>
    </w:p>
    <w:p w:rsidR="00481F4D" w:rsidRPr="00481F4D" w:rsidRDefault="007F68DD" w:rsidP="007F68DD">
      <w:pPr>
        <w:widowControl/>
        <w:tabs>
          <w:tab w:val="left" w:pos="7371"/>
        </w:tabs>
        <w:spacing w:after="50" w:line="242" w:lineRule="auto"/>
        <w:ind w:left="10" w:hanging="3"/>
        <w:jc w:val="both"/>
        <w:rPr>
          <w:rFonts w:ascii="Times New Roman" w:eastAsia="Times New Roman" w:hAnsi="Times New Roman" w:cs="Times New Roman"/>
          <w:szCs w:val="22"/>
        </w:rPr>
      </w:pP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 xml:space="preserve">совершенствование форм и методов работы с читателями,  формирование </w:t>
      </w:r>
      <w:r>
        <w:rPr>
          <w:rFonts w:ascii="Times New Roman" w:eastAsia="Times New Roman" w:hAnsi="Times New Roman" w:cs="Times New Roman"/>
          <w:szCs w:val="22"/>
        </w:rPr>
        <w:t>и</w:t>
      </w:r>
      <w:r w:rsidR="00481F4D" w:rsidRPr="00481F4D">
        <w:rPr>
          <w:rFonts w:ascii="Times New Roman" w:eastAsia="Times New Roman" w:hAnsi="Times New Roman" w:cs="Times New Roman"/>
          <w:szCs w:val="22"/>
        </w:rPr>
        <w:t xml:space="preserve">нформационной культуры личности.  </w:t>
      </w:r>
    </w:p>
    <w:p w:rsidR="00481F4D" w:rsidRPr="00481F4D" w:rsidRDefault="00481F4D" w:rsidP="00481F4D">
      <w:pPr>
        <w:widowControl/>
        <w:spacing w:after="37" w:line="241" w:lineRule="auto"/>
        <w:ind w:left="10" w:hanging="10"/>
        <w:rPr>
          <w:rFonts w:ascii="Times New Roman" w:eastAsia="Times New Roman" w:hAnsi="Times New Roman" w:cs="Times New Roman"/>
          <w:szCs w:val="22"/>
        </w:rPr>
      </w:pPr>
      <w:r w:rsidRPr="00481F4D">
        <w:rPr>
          <w:rFonts w:ascii="Times New Roman" w:eastAsia="Times New Roman" w:hAnsi="Times New Roman" w:cs="Times New Roman"/>
          <w:b/>
          <w:szCs w:val="22"/>
        </w:rPr>
        <w:t>Основные функции библиотеки:</w:t>
      </w:r>
      <w:r w:rsidRPr="00481F4D">
        <w:rPr>
          <w:rFonts w:ascii="Times New Roman" w:eastAsia="Times New Roman" w:hAnsi="Times New Roman" w:cs="Times New Roman"/>
          <w:szCs w:val="22"/>
        </w:rPr>
        <w:t xml:space="preserve">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b/>
          <w:szCs w:val="22"/>
        </w:rPr>
        <w:t>Информационная</w:t>
      </w:r>
      <w:r w:rsidRPr="00481F4D">
        <w:rPr>
          <w:rFonts w:ascii="Times New Roman" w:eastAsia="Times New Roman" w:hAnsi="Times New Roman" w:cs="Times New Roman"/>
          <w:szCs w:val="22"/>
        </w:rPr>
        <w:t xml:space="preserve"> - библиотека предоставляет возможность использовать информацию вне зависимости от ее вида, формата, носителя.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Культурная </w:t>
      </w:r>
      <w:r w:rsidRPr="00481F4D">
        <w:rPr>
          <w:rFonts w:ascii="Times New Roman" w:eastAsia="Times New Roman" w:hAnsi="Times New Roman" w:cs="Times New Roman"/>
          <w:szCs w:val="22"/>
        </w:rPr>
        <w:t xml:space="preserve">- библиотека организовывает мероприятия, воспитывающие культурное и социальное самосознание, содействующие эмоциональному развитию учащихся.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b/>
          <w:szCs w:val="22"/>
        </w:rPr>
        <w:t>Воспитательная</w:t>
      </w:r>
      <w:r w:rsidRPr="00481F4D">
        <w:rPr>
          <w:rFonts w:ascii="Times New Roman" w:eastAsia="Times New Roman" w:hAnsi="Times New Roman" w:cs="Times New Roman"/>
          <w:szCs w:val="22"/>
        </w:rPr>
        <w:t xml:space="preserve"> - библиотека способствует развитию чувства патриотизма по отношению к государству, своему краю и школе; помощь в социализации обучающихся, развитии их творческих способностей.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В связи с модернизацией образования понятие «педагогическая функция библиотеки» наполняется новым содержанием. Изменение содержания учебных программ, форм и методов обучения, структуры вне учебной деятельности предполагает активное участие школьной </w:t>
      </w:r>
      <w:r w:rsidRPr="00481F4D">
        <w:rPr>
          <w:rFonts w:ascii="Times New Roman" w:eastAsia="Times New Roman" w:hAnsi="Times New Roman" w:cs="Times New Roman"/>
          <w:szCs w:val="22"/>
        </w:rPr>
        <w:lastRenderedPageBreak/>
        <w:t xml:space="preserve">библиотеки в учебно-воспитательном процессе. Образовательной частью работы школьной библиотеки является планомерное – в сотрудничестве с педагогами – обучение детей навыкам работы с информацией.   </w:t>
      </w:r>
    </w:p>
    <w:p w:rsidR="00481F4D" w:rsidRPr="00481F4D" w:rsidRDefault="00481F4D" w:rsidP="00481F4D">
      <w:pPr>
        <w:widowControl/>
        <w:spacing w:after="52"/>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p>
    <w:p w:rsidR="00481F4D" w:rsidRPr="00481F4D" w:rsidRDefault="00481F4D" w:rsidP="00481F4D">
      <w:pPr>
        <w:widowControl/>
        <w:spacing w:after="4" w:line="235" w:lineRule="auto"/>
        <w:ind w:left="10" w:right="-10" w:hanging="10"/>
        <w:jc w:val="center"/>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I. Состояние книжного фонда. </w:t>
      </w:r>
    </w:p>
    <w:p w:rsidR="00481F4D" w:rsidRPr="00481F4D" w:rsidRDefault="00481F4D" w:rsidP="00481F4D">
      <w:pPr>
        <w:widowControl/>
        <w:spacing w:after="41"/>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Библиотека школы занимает изолированное помещение</w:t>
      </w:r>
      <w:r w:rsidR="007F68DD">
        <w:rPr>
          <w:rFonts w:ascii="Times New Roman" w:eastAsia="Times New Roman" w:hAnsi="Times New Roman" w:cs="Times New Roman"/>
          <w:szCs w:val="22"/>
        </w:rPr>
        <w:t>. Абонемент и читальный зал на 5</w:t>
      </w:r>
      <w:r w:rsidRPr="00481F4D">
        <w:rPr>
          <w:rFonts w:ascii="Times New Roman" w:eastAsia="Times New Roman" w:hAnsi="Times New Roman" w:cs="Times New Roman"/>
          <w:szCs w:val="22"/>
        </w:rPr>
        <w:t xml:space="preserve"> мест (объединены).  В читальном зале имеется рабочее место с компьютерной техникой и интернетом. Библиотека эстетически оформлена и в ней создана комфортная среда для работы с книгой и нетрадиционными источниками информации. </w:t>
      </w:r>
    </w:p>
    <w:p w:rsidR="007F68D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Фонд школьной библиотеки формируется в соответствии с образовательными программами образовательного учреждения:</w:t>
      </w:r>
    </w:p>
    <w:p w:rsidR="007F68DD" w:rsidRPr="007F68DD" w:rsidRDefault="007F68DD" w:rsidP="007F68DD">
      <w:pPr>
        <w:widowControl/>
        <w:spacing w:line="0" w:lineRule="atLeast"/>
        <w:ind w:right="13"/>
        <w:rPr>
          <w:rFonts w:ascii="Calibri" w:eastAsia="Times New Roman" w:hAnsi="Calibri" w:cs="Times New Roman"/>
          <w:color w:val="auto"/>
        </w:rPr>
      </w:pPr>
      <w:r w:rsidRPr="007F68DD">
        <w:rPr>
          <w:rFonts w:ascii="Times New Roman" w:eastAsia="Times New Roman" w:hAnsi="Times New Roman" w:cs="Times New Roman"/>
          <w:color w:val="auto"/>
        </w:rPr>
        <w:t>Общий фонд библиотеки – 2203 экземпляров</w:t>
      </w:r>
    </w:p>
    <w:p w:rsidR="007F68DD" w:rsidRPr="007F68DD" w:rsidRDefault="007F68DD" w:rsidP="007F68DD">
      <w:pPr>
        <w:widowControl/>
        <w:spacing w:line="0" w:lineRule="atLeast"/>
        <w:ind w:right="13"/>
        <w:rPr>
          <w:rFonts w:ascii="Calibri" w:eastAsia="Times New Roman" w:hAnsi="Calibri" w:cs="Times New Roman"/>
          <w:color w:val="auto"/>
        </w:rPr>
      </w:pPr>
      <w:r w:rsidRPr="007F68DD">
        <w:rPr>
          <w:rFonts w:ascii="Times New Roman" w:eastAsia="Times New Roman" w:hAnsi="Times New Roman" w:cs="Times New Roman"/>
          <w:color w:val="auto"/>
        </w:rPr>
        <w:t>Книг (художественной и научно-познавательной литературы) – 1104 экз.</w:t>
      </w:r>
    </w:p>
    <w:p w:rsidR="007F68DD" w:rsidRPr="007F68DD" w:rsidRDefault="007F68DD" w:rsidP="007F68DD">
      <w:pPr>
        <w:widowControl/>
        <w:spacing w:line="0" w:lineRule="atLeast"/>
        <w:ind w:right="13"/>
        <w:rPr>
          <w:rFonts w:ascii="Calibri" w:eastAsia="Times New Roman" w:hAnsi="Calibri" w:cs="Times New Roman"/>
          <w:color w:val="auto"/>
        </w:rPr>
      </w:pPr>
      <w:r w:rsidRPr="007F68DD">
        <w:rPr>
          <w:rFonts w:ascii="Times New Roman" w:eastAsia="Times New Roman" w:hAnsi="Times New Roman" w:cs="Times New Roman"/>
          <w:color w:val="auto"/>
        </w:rPr>
        <w:t>Учебников 709экз.</w:t>
      </w:r>
    </w:p>
    <w:p w:rsidR="007F68DD" w:rsidRPr="007F68DD" w:rsidRDefault="007F68DD" w:rsidP="007F68DD">
      <w:pPr>
        <w:widowControl/>
        <w:spacing w:line="0" w:lineRule="atLeast"/>
        <w:ind w:right="13"/>
        <w:rPr>
          <w:rFonts w:ascii="Calibri" w:eastAsia="Times New Roman" w:hAnsi="Calibri" w:cs="Times New Roman"/>
          <w:color w:val="auto"/>
        </w:rPr>
      </w:pPr>
      <w:r w:rsidRPr="007F68DD">
        <w:rPr>
          <w:rFonts w:ascii="Times New Roman" w:eastAsia="Times New Roman" w:hAnsi="Times New Roman" w:cs="Times New Roman"/>
          <w:color w:val="auto"/>
        </w:rPr>
        <w:t>Педагогическая литература – 752 экз.</w:t>
      </w:r>
    </w:p>
    <w:p w:rsidR="007F68DD" w:rsidRPr="0049520A" w:rsidRDefault="007F68DD" w:rsidP="007F68DD">
      <w:pPr>
        <w:widowControl/>
        <w:spacing w:line="0" w:lineRule="atLeast"/>
        <w:ind w:right="13"/>
        <w:rPr>
          <w:rFonts w:ascii="Calibri" w:eastAsia="Times New Roman" w:hAnsi="Calibri" w:cs="Times New Roman"/>
          <w:color w:val="auto"/>
        </w:rPr>
      </w:pPr>
      <w:r w:rsidRPr="007F68DD">
        <w:rPr>
          <w:rFonts w:ascii="Times New Roman" w:eastAsia="Times New Roman" w:hAnsi="Times New Roman" w:cs="Times New Roman"/>
          <w:color w:val="auto"/>
        </w:rPr>
        <w:t>Справочные издания-347 экз.</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p>
    <w:p w:rsidR="00481F4D" w:rsidRPr="00481F4D" w:rsidRDefault="007F68DD" w:rsidP="007F68DD">
      <w:pPr>
        <w:widowControl/>
        <w:spacing w:after="44" w:line="237" w:lineRule="auto"/>
        <w:ind w:right="-15"/>
        <w:rPr>
          <w:rFonts w:ascii="Times New Roman" w:eastAsia="Times New Roman" w:hAnsi="Times New Roman" w:cs="Times New Roman"/>
          <w:szCs w:val="22"/>
        </w:rPr>
      </w:pPr>
      <w:r>
        <w:rPr>
          <w:rFonts w:ascii="Times New Roman" w:eastAsia="Times New Roman" w:hAnsi="Times New Roman" w:cs="Times New Roman"/>
          <w:szCs w:val="22"/>
        </w:rPr>
        <w:t xml:space="preserve">        </w:t>
      </w:r>
      <w:r w:rsidR="00481F4D" w:rsidRPr="00481F4D">
        <w:rPr>
          <w:rFonts w:ascii="Times New Roman" w:eastAsia="Times New Roman" w:hAnsi="Times New Roman" w:cs="Times New Roman"/>
          <w:szCs w:val="22"/>
        </w:rPr>
        <w:t xml:space="preserve">Фонд художественной литературы находится в открытом доступе читателей.   </w:t>
      </w:r>
    </w:p>
    <w:p w:rsidR="00481F4D" w:rsidRPr="00481F4D" w:rsidRDefault="00481F4D" w:rsidP="00481F4D">
      <w:pPr>
        <w:widowControl/>
        <w:spacing w:after="50" w:line="242" w:lineRule="auto"/>
        <w:ind w:right="9" w:firstLine="540"/>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Расстановка осуществлена по возрастным группам  (в соответствии с таблицами ББК для школьных библиотек). </w:t>
      </w:r>
    </w:p>
    <w:p w:rsidR="00481F4D" w:rsidRPr="00481F4D" w:rsidRDefault="00481F4D" w:rsidP="00481F4D">
      <w:pPr>
        <w:widowControl/>
        <w:spacing w:after="50" w:line="242" w:lineRule="auto"/>
        <w:ind w:right="9" w:firstLine="540"/>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Ценная литература, а также книги, имеющиеся в единственном экземпляре, расставлены на отдельном стеллаже для пользования в читальном зале.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Фонд учебников расположен на отдельном стеллаже. Расстановка произведена по предметам. По мере поступления новых учебников, продолжала пополняться и редактироваться картотека учебников. </w:t>
      </w:r>
    </w:p>
    <w:p w:rsidR="00481F4D" w:rsidRPr="00481F4D" w:rsidRDefault="007F68DD" w:rsidP="00481F4D">
      <w:pPr>
        <w:widowControl/>
        <w:spacing w:after="50" w:line="242" w:lineRule="auto"/>
        <w:ind w:left="3" w:right="9" w:hanging="3"/>
        <w:jc w:val="both"/>
        <w:rPr>
          <w:rFonts w:ascii="Times New Roman" w:eastAsia="Times New Roman" w:hAnsi="Times New Roman" w:cs="Times New Roman"/>
          <w:szCs w:val="22"/>
        </w:rPr>
      </w:pPr>
      <w:r>
        <w:rPr>
          <w:rFonts w:ascii="Times New Roman" w:eastAsia="Times New Roman" w:hAnsi="Times New Roman" w:cs="Times New Roman"/>
          <w:szCs w:val="22"/>
        </w:rPr>
        <w:t xml:space="preserve">        </w:t>
      </w:r>
      <w:r w:rsidR="00481F4D" w:rsidRPr="00481F4D">
        <w:rPr>
          <w:rFonts w:ascii="Times New Roman" w:eastAsia="Times New Roman" w:hAnsi="Times New Roman" w:cs="Times New Roman"/>
          <w:szCs w:val="22"/>
        </w:rPr>
        <w:t xml:space="preserve">Учебный фонд комплектуется согласно школьным программам по Федеральному перечню учебников, рекомендованных (допущенных) Министерством образования и науки РФ к использованию в образовательном процессе школы.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В конце учебного года  по графику проходит сдача учебников по классам. На сайте школы размещен «Перечень учебников на 201</w:t>
      </w:r>
      <w:r w:rsidR="007F68DD">
        <w:rPr>
          <w:rFonts w:ascii="Times New Roman" w:eastAsia="Times New Roman" w:hAnsi="Times New Roman" w:cs="Times New Roman"/>
          <w:szCs w:val="22"/>
        </w:rPr>
        <w:t>9</w:t>
      </w:r>
      <w:r w:rsidRPr="00481F4D">
        <w:rPr>
          <w:rFonts w:ascii="Times New Roman" w:eastAsia="Times New Roman" w:hAnsi="Times New Roman" w:cs="Times New Roman"/>
          <w:szCs w:val="22"/>
        </w:rPr>
        <w:t>-20</w:t>
      </w:r>
      <w:r w:rsidR="007F68DD">
        <w:rPr>
          <w:rFonts w:ascii="Times New Roman" w:eastAsia="Times New Roman" w:hAnsi="Times New Roman" w:cs="Times New Roman"/>
          <w:szCs w:val="22"/>
        </w:rPr>
        <w:t>20</w:t>
      </w:r>
      <w:r w:rsidRPr="00481F4D">
        <w:rPr>
          <w:rFonts w:ascii="Times New Roman" w:eastAsia="Times New Roman" w:hAnsi="Times New Roman" w:cs="Times New Roman"/>
          <w:szCs w:val="22"/>
        </w:rPr>
        <w:t xml:space="preserve">учебный год». </w:t>
      </w:r>
    </w:p>
    <w:p w:rsidR="00481F4D" w:rsidRPr="00481F4D" w:rsidRDefault="00481F4D" w:rsidP="00481F4D">
      <w:pPr>
        <w:widowControl/>
        <w:spacing w:after="43"/>
        <w:ind w:left="540"/>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p>
    <w:p w:rsidR="00481F4D" w:rsidRPr="00481F4D" w:rsidRDefault="00481F4D" w:rsidP="00481F4D">
      <w:pPr>
        <w:widowControl/>
        <w:spacing w:after="44" w:line="237" w:lineRule="auto"/>
        <w:ind w:left="389" w:right="-15" w:hanging="10"/>
        <w:jc w:val="center"/>
        <w:rPr>
          <w:rFonts w:ascii="Times New Roman" w:eastAsia="Times New Roman" w:hAnsi="Times New Roman" w:cs="Times New Roman"/>
          <w:b/>
          <w:szCs w:val="22"/>
        </w:rPr>
      </w:pPr>
      <w:r w:rsidRPr="00481F4D">
        <w:rPr>
          <w:rFonts w:ascii="Times New Roman" w:eastAsia="Times New Roman" w:hAnsi="Times New Roman" w:cs="Times New Roman"/>
          <w:b/>
          <w:szCs w:val="22"/>
        </w:rPr>
        <w:t>II. Содержание и организация работы с читателями.</w:t>
      </w:r>
      <w:r w:rsidRPr="00481F4D">
        <w:rPr>
          <w:rFonts w:ascii="Times New Roman" w:eastAsia="Times New Roman" w:hAnsi="Times New Roman" w:cs="Times New Roman"/>
          <w:b/>
          <w:i/>
          <w:szCs w:val="22"/>
        </w:rPr>
        <w:t xml:space="preserve">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Роль библиотеки в пропаганде литературы огромна. Помочь сориентироваться в книжном богатстве, принимать активное участие в школьной жизни - это обязанность школьного библиотекаря. Забота школьной библиотеки заключается в том, чтобы каждый читатель нашел свою книгу, получил необходимый совет, оказался в обстановке, благоприятной для самообразования, самораскрытия личности.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В этом учебном году были  получены   бесплатные комплекты учебников  для учащихся </w:t>
      </w:r>
      <w:r w:rsidR="00854123" w:rsidRPr="00854123">
        <w:rPr>
          <w:rFonts w:ascii="Times New Roman" w:eastAsia="Times New Roman" w:hAnsi="Times New Roman" w:cs="Times New Roman"/>
          <w:szCs w:val="22"/>
        </w:rPr>
        <w:t>9</w:t>
      </w:r>
      <w:r w:rsidRPr="00481F4D">
        <w:rPr>
          <w:rFonts w:ascii="Times New Roman" w:eastAsia="Times New Roman" w:hAnsi="Times New Roman" w:cs="Times New Roman"/>
          <w:szCs w:val="22"/>
        </w:rPr>
        <w:t xml:space="preserve">-х классов.  С этой целью были проведены беседы во всех классах о бережном отношении к книгам, о том, как помочь книге остаться такой же чистой и аккуратной: «Береги книгу», «Как правильно читать книгу». Проведены рейды проверки  сохранности учебников. Проверка состояния учебников показала, что многие учащиеся небрежно относятся к учебникам (нет обложек, вовремя не подклеиваются, делаются пометки в учебниках). Это, в основном, относится к  учащимся  средних классов.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С каждым учащимся, по возможности, проводилась индивидуальная работа: беседы о прочитанной книге, оказывалась помощь при подготовке рефератов, рекомендации по выбору литературы. </w:t>
      </w:r>
    </w:p>
    <w:p w:rsidR="00481F4D" w:rsidRPr="00481F4D" w:rsidRDefault="00481F4D" w:rsidP="00481F4D">
      <w:pPr>
        <w:widowControl/>
        <w:spacing w:after="52" w:line="241" w:lineRule="auto"/>
        <w:ind w:firstLine="708"/>
        <w:rPr>
          <w:rFonts w:ascii="Times New Roman" w:eastAsia="Times New Roman" w:hAnsi="Times New Roman" w:cs="Times New Roman"/>
          <w:szCs w:val="22"/>
        </w:rPr>
      </w:pPr>
      <w:r w:rsidRPr="00481F4D">
        <w:rPr>
          <w:rFonts w:ascii="Times New Roman" w:eastAsia="Times New Roman" w:hAnsi="Times New Roman" w:cs="Times New Roman"/>
          <w:szCs w:val="22"/>
        </w:rPr>
        <w:t>Одно из важных мест в этой работе – это массовые мероприятия</w:t>
      </w:r>
      <w:r w:rsidRPr="00481F4D">
        <w:rPr>
          <w:rFonts w:ascii="Times New Roman" w:eastAsia="Times New Roman" w:hAnsi="Times New Roman" w:cs="Times New Roman"/>
          <w:b/>
          <w:szCs w:val="22"/>
        </w:rPr>
        <w:t xml:space="preserve">, </w:t>
      </w:r>
      <w:r w:rsidRPr="00481F4D">
        <w:rPr>
          <w:rFonts w:ascii="Times New Roman" w:eastAsia="Times New Roman" w:hAnsi="Times New Roman" w:cs="Times New Roman"/>
          <w:szCs w:val="22"/>
        </w:rPr>
        <w:t xml:space="preserve">т.к. именно на внеурочных мероприятиях происходит живое общение с ребятами. Это обзоры, обсуждения, </w:t>
      </w:r>
      <w:r w:rsidRPr="00481F4D">
        <w:rPr>
          <w:rFonts w:ascii="Times New Roman" w:eastAsia="Times New Roman" w:hAnsi="Times New Roman" w:cs="Times New Roman"/>
          <w:szCs w:val="22"/>
        </w:rPr>
        <w:lastRenderedPageBreak/>
        <w:t>утренники, викторины, праздники. Все мероприятия, проводимые библиотекой, были нацелены на литературное, историческое, толерантное просвещение школьников, содействующее патриотическому, нравственному, эстетическому воспитанию и формирующее привлекательный образ книги и чтения. В 201</w:t>
      </w:r>
      <w:r w:rsidR="00854123" w:rsidRPr="00854123">
        <w:rPr>
          <w:rFonts w:ascii="Times New Roman" w:eastAsia="Times New Roman" w:hAnsi="Times New Roman" w:cs="Times New Roman"/>
          <w:szCs w:val="22"/>
        </w:rPr>
        <w:t>0-</w:t>
      </w:r>
      <w:r w:rsidR="00854123">
        <w:rPr>
          <w:rFonts w:ascii="Times New Roman" w:eastAsia="Times New Roman" w:hAnsi="Times New Roman" w:cs="Times New Roman"/>
          <w:szCs w:val="22"/>
        </w:rPr>
        <w:t>20</w:t>
      </w:r>
      <w:r w:rsidR="00854123" w:rsidRPr="00854123">
        <w:rPr>
          <w:rFonts w:ascii="Times New Roman" w:eastAsia="Times New Roman" w:hAnsi="Times New Roman" w:cs="Times New Roman"/>
          <w:szCs w:val="22"/>
        </w:rPr>
        <w:t>20</w:t>
      </w:r>
      <w:r w:rsidRPr="00481F4D">
        <w:rPr>
          <w:rFonts w:ascii="Times New Roman" w:eastAsia="Times New Roman" w:hAnsi="Times New Roman" w:cs="Times New Roman"/>
          <w:szCs w:val="22"/>
        </w:rPr>
        <w:t xml:space="preserve"> учебном году  была продолжена работа  по  изучению творчества писателей,  юбилейные дни писателей и поэтов  и другие замечательные события. Беседы, викторины, игры, знакомство с новыми книгами и журналами, к праздничным и юбилейным датам - обзоры книг проводились в течение всего года. </w:t>
      </w:r>
    </w:p>
    <w:p w:rsidR="00481F4D" w:rsidRPr="00481F4D" w:rsidRDefault="00481F4D" w:rsidP="00481F4D">
      <w:pPr>
        <w:widowControl/>
        <w:spacing w:after="42"/>
        <w:ind w:left="10" w:hanging="10"/>
        <w:jc w:val="right"/>
        <w:rPr>
          <w:rFonts w:ascii="Times New Roman" w:eastAsia="Times New Roman" w:hAnsi="Times New Roman" w:cs="Times New Roman"/>
          <w:szCs w:val="22"/>
        </w:rPr>
      </w:pPr>
      <w:r w:rsidRPr="00481F4D">
        <w:rPr>
          <w:rFonts w:ascii="Calibri" w:eastAsia="Calibri" w:hAnsi="Calibri" w:cs="Calibri"/>
          <w:noProof/>
          <w:sz w:val="22"/>
          <w:szCs w:val="22"/>
        </w:rPr>
        <mc:AlternateContent>
          <mc:Choice Requires="wpg">
            <w:drawing>
              <wp:inline distT="0" distB="0" distL="0" distR="0" wp14:anchorId="70CEA8E5" wp14:editId="43324F94">
                <wp:extent cx="140208" cy="187452"/>
                <wp:effectExtent l="0" t="0" r="0" b="0"/>
                <wp:docPr id="407944" name="Group 407944"/>
                <wp:cNvGraphicFramePr/>
                <a:graphic xmlns:a="http://schemas.openxmlformats.org/drawingml/2006/main">
                  <a:graphicData uri="http://schemas.microsoft.com/office/word/2010/wordprocessingGroup">
                    <wpg:wgp>
                      <wpg:cNvGrpSpPr/>
                      <wpg:grpSpPr>
                        <a:xfrm>
                          <a:off x="0" y="0"/>
                          <a:ext cx="140208" cy="187452"/>
                          <a:chOff x="0" y="0"/>
                          <a:chExt cx="140208" cy="187452"/>
                        </a:xfrm>
                      </wpg:grpSpPr>
                      <pic:pic xmlns:pic="http://schemas.openxmlformats.org/drawingml/2006/picture">
                        <pic:nvPicPr>
                          <pic:cNvPr id="74239" name="Picture 74239"/>
                          <pic:cNvPicPr/>
                        </pic:nvPicPr>
                        <pic:blipFill>
                          <a:blip r:embed="rId14"/>
                          <a:stretch>
                            <a:fillRect/>
                          </a:stretch>
                        </pic:blipFill>
                        <pic:spPr>
                          <a:xfrm>
                            <a:off x="0" y="0"/>
                            <a:ext cx="140208" cy="187452"/>
                          </a:xfrm>
                          <a:prstGeom prst="rect">
                            <a:avLst/>
                          </a:prstGeom>
                        </pic:spPr>
                      </pic:pic>
                      <wps:wsp>
                        <wps:cNvPr id="74240" name="Rectangle 74240"/>
                        <wps:cNvSpPr/>
                        <wps:spPr>
                          <a:xfrm>
                            <a:off x="70104" y="14478"/>
                            <a:ext cx="56314" cy="226002"/>
                          </a:xfrm>
                          <a:prstGeom prst="rect">
                            <a:avLst/>
                          </a:prstGeom>
                          <a:ln>
                            <a:noFill/>
                          </a:ln>
                        </wps:spPr>
                        <wps:txbx>
                          <w:txbxContent>
                            <w:p w:rsidR="00790597" w:rsidRDefault="00790597" w:rsidP="00481F4D">
                              <w:pPr>
                                <w:spacing w:line="276" w:lineRule="auto"/>
                              </w:pPr>
                              <w:r>
                                <w:rPr>
                                  <w:rFonts w:ascii="Arial" w:eastAsia="Arial" w:hAnsi="Arial" w:cs="Arial"/>
                                </w:rPr>
                                <w:t xml:space="preserve"> </w:t>
                              </w:r>
                            </w:p>
                          </w:txbxContent>
                        </wps:txbx>
                        <wps:bodyPr horzOverflow="overflow" lIns="0" tIns="0" rIns="0" bIns="0" rtlCol="0">
                          <a:noAutofit/>
                        </wps:bodyPr>
                      </wps:wsp>
                    </wpg:wgp>
                  </a:graphicData>
                </a:graphic>
              </wp:inline>
            </w:drawing>
          </mc:Choice>
          <mc:Fallback>
            <w:pict>
              <v:group w14:anchorId="70CEA8E5" id="Group 407944" o:spid="_x0000_s1026" style="width:11.05pt;height:14.75pt;mso-position-horizontal-relative:char;mso-position-vertical-relative:line" coordsize="140208,1874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239" o:spid="_x0000_s1027" type="#_x0000_t75" style="position:absolute;width:140208;height:1874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r5PGAAAA3gAAAA8AAABkcnMvZG93bnJldi54bWxEj0tvwjAQhO9I/AdrkXojDgH1kWIQfUlc&#10;ScuB2ypekoh4HdkuCfz6GqkSx9HMfKNZrgfTijM531hWMEtSEMSl1Q1XCn6+v6bPIHxA1thaJgUX&#10;8rBejUdLzLXteUfnIlQiQtjnqKAOocul9GVNBn1iO+LoHa0zGKJ0ldQO+wg3rczS9FEabDgu1NjR&#10;e03lqfg1Coq3/amfZc3O8VBUH/ODvX5erFIPk2HzCiLQEO7h//ZWK3haZPMXuN2JV0Cu/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D+vk8YAAADeAAAADwAAAAAAAAAAAAAA&#10;AACfAgAAZHJzL2Rvd25yZXYueG1sUEsFBgAAAAAEAAQA9wAAAJIDAAAAAA==&#10;">
                  <v:imagedata r:id="rId16" o:title=""/>
                </v:shape>
                <v:rect id="Rectangle 74240" o:spid="_x0000_s1028" style="position:absolute;left:70104;top:14478;width:56314;height:2260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C1ccA&#10;AADeAAAADwAAAGRycy9kb3ducmV2LnhtbESPzWrCQBSF9wXfYbhCd3WiSGuio4ha4tImBevukrlN&#10;QjN3QmaapH16Z1Ho8nD++Da70TSip87VlhXMZxEI4sLqmksF7/nr0wqE88gaG8uk4Icc7LaThw0m&#10;2g78Rn3mSxFG2CWooPK+TaR0RUUG3cy2xMH7tJ1BH2RXSt3hEMZNIxdR9CwN1hweKmzpUFHxlX0b&#10;Bemq3X+c7e9QNqdber1c42Mee6Uep+N+DcLT6P/Df+2zVvCyXCwDQMAJKCC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LgtXHAAAA3gAAAA8AAAAAAAAAAAAAAAAAmAIAAGRy&#10;cy9kb3ducmV2LnhtbFBLBQYAAAAABAAEAPUAAACMAwAAAAA=&#10;" filled="f" stroked="f">
                  <v:textbox inset="0,0,0,0">
                    <w:txbxContent>
                      <w:p w:rsidR="00790597" w:rsidRDefault="00790597" w:rsidP="00481F4D">
                        <w:pPr>
                          <w:spacing w:line="276" w:lineRule="auto"/>
                        </w:pPr>
                        <w:r>
                          <w:rPr>
                            <w:rFonts w:ascii="Arial" w:eastAsia="Arial" w:hAnsi="Arial" w:cs="Arial"/>
                          </w:rPr>
                          <w:t xml:space="preserve"> </w:t>
                        </w:r>
                      </w:p>
                    </w:txbxContent>
                  </v:textbox>
                </v:rect>
                <w10:anchorlock/>
              </v:group>
            </w:pict>
          </mc:Fallback>
        </mc:AlternateContent>
      </w:r>
      <w:r w:rsidRPr="00481F4D">
        <w:rPr>
          <w:rFonts w:ascii="Times New Roman" w:eastAsia="Times New Roman" w:hAnsi="Times New Roman" w:cs="Times New Roman"/>
          <w:szCs w:val="22"/>
        </w:rPr>
        <w:tab/>
        <w:t xml:space="preserve">Библиотечный урок «Интеллектуальный символ» был подготовлен и проведен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для учащихся 5 класса, на уроке присутствовали </w:t>
      </w:r>
      <w:r w:rsidR="00854123">
        <w:rPr>
          <w:rFonts w:ascii="Times New Roman" w:eastAsia="Times New Roman" w:hAnsi="Times New Roman" w:cs="Times New Roman"/>
          <w:szCs w:val="22"/>
        </w:rPr>
        <w:t>классные руководители школы</w:t>
      </w:r>
      <w:r w:rsidRPr="00481F4D">
        <w:rPr>
          <w:rFonts w:ascii="Times New Roman" w:eastAsia="Times New Roman" w:hAnsi="Times New Roman" w:cs="Times New Roman"/>
          <w:szCs w:val="22"/>
        </w:rPr>
        <w:t xml:space="preserve">. Кто-то из умных и, безусловно, патриотичных людей заметил, что к символам уважающего себя государства следует относить не только герб, флаг, гимн, но и интеллектуальный символ-  это справочная литература. </w:t>
      </w:r>
    </w:p>
    <w:p w:rsidR="00481F4D" w:rsidRPr="00481F4D" w:rsidRDefault="00854123" w:rsidP="00854123">
      <w:pPr>
        <w:widowControl/>
        <w:spacing w:after="303" w:line="242" w:lineRule="auto"/>
        <w:ind w:right="9"/>
        <w:jc w:val="both"/>
        <w:rPr>
          <w:rFonts w:ascii="Times New Roman" w:eastAsia="Times New Roman" w:hAnsi="Times New Roman" w:cs="Times New Roman"/>
          <w:szCs w:val="22"/>
        </w:rPr>
      </w:pPr>
      <w:r>
        <w:rPr>
          <w:rFonts w:ascii="Times New Roman" w:eastAsia="Times New Roman" w:hAnsi="Times New Roman" w:cs="Times New Roman"/>
          <w:szCs w:val="22"/>
        </w:rPr>
        <w:t xml:space="preserve">   </w:t>
      </w:r>
      <w:r w:rsidR="00481F4D" w:rsidRPr="00481F4D">
        <w:rPr>
          <w:rFonts w:ascii="Times New Roman" w:eastAsia="Times New Roman" w:hAnsi="Times New Roman" w:cs="Times New Roman"/>
          <w:szCs w:val="22"/>
        </w:rPr>
        <w:t xml:space="preserve">         Тема патриотического воспитания на протяжении ряда лет является одной из ведущих в работе библиотеки школы. Используя библиотечные формы и методы, материалы историко</w:t>
      </w: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 xml:space="preserve">краеведческого музея школы,  проводится работа по патриотическому воспитанию подрастающего поколения.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Внеклассное мероприятие «День Неизвестного героя» и «9 декабря – День Героев Отечества» - для учащихся 7 к класса, на мероприятие был приглашен</w:t>
      </w:r>
      <w:r w:rsidR="00854123">
        <w:rPr>
          <w:rFonts w:ascii="Times New Roman" w:eastAsia="Times New Roman" w:hAnsi="Times New Roman" w:cs="Times New Roman"/>
          <w:szCs w:val="22"/>
        </w:rPr>
        <w:t xml:space="preserve"> Шакирзянов Р.М.-руководитель общество Афганских ветеранов</w:t>
      </w:r>
      <w:r w:rsidRPr="00481F4D">
        <w:rPr>
          <w:rFonts w:ascii="Times New Roman" w:eastAsia="Times New Roman" w:hAnsi="Times New Roman" w:cs="Times New Roman"/>
          <w:szCs w:val="22"/>
        </w:rPr>
        <w:t xml:space="preserve">.  </w:t>
      </w:r>
    </w:p>
    <w:p w:rsidR="00481F4D" w:rsidRPr="00481F4D" w:rsidRDefault="00481F4D" w:rsidP="00481F4D">
      <w:pPr>
        <w:widowControl/>
        <w:spacing w:after="50" w:line="242" w:lineRule="auto"/>
        <w:ind w:right="9" w:firstLine="818"/>
        <w:jc w:val="both"/>
        <w:rPr>
          <w:rFonts w:ascii="Times New Roman" w:eastAsia="Times New Roman" w:hAnsi="Times New Roman" w:cs="Times New Roman"/>
          <w:szCs w:val="22"/>
        </w:rPr>
      </w:pPr>
      <w:r w:rsidRPr="00481F4D">
        <w:rPr>
          <w:rFonts w:ascii="Calibri" w:eastAsia="Calibri" w:hAnsi="Calibri" w:cs="Calibri"/>
          <w:noProof/>
          <w:sz w:val="22"/>
          <w:szCs w:val="22"/>
        </w:rPr>
        <mc:AlternateContent>
          <mc:Choice Requires="wpg">
            <w:drawing>
              <wp:anchor distT="0" distB="0" distL="114300" distR="114300" simplePos="0" relativeHeight="251663360" behindDoc="1" locked="0" layoutInCell="1" allowOverlap="1" wp14:anchorId="7C23BA4D" wp14:editId="01AF1E80">
                <wp:simplePos x="0" y="0"/>
                <wp:positionH relativeFrom="column">
                  <wp:posOffset>449580</wp:posOffset>
                </wp:positionH>
                <wp:positionV relativeFrom="paragraph">
                  <wp:posOffset>-46468</wp:posOffset>
                </wp:positionV>
                <wp:extent cx="140208" cy="723900"/>
                <wp:effectExtent l="0" t="0" r="0" b="0"/>
                <wp:wrapNone/>
                <wp:docPr id="408075" name="Group 408075"/>
                <wp:cNvGraphicFramePr/>
                <a:graphic xmlns:a="http://schemas.openxmlformats.org/drawingml/2006/main">
                  <a:graphicData uri="http://schemas.microsoft.com/office/word/2010/wordprocessingGroup">
                    <wpg:wgp>
                      <wpg:cNvGrpSpPr/>
                      <wpg:grpSpPr>
                        <a:xfrm>
                          <a:off x="0" y="0"/>
                          <a:ext cx="140208" cy="723900"/>
                          <a:chOff x="0" y="0"/>
                          <a:chExt cx="140208" cy="723900"/>
                        </a:xfrm>
                      </wpg:grpSpPr>
                      <pic:pic xmlns:pic="http://schemas.openxmlformats.org/drawingml/2006/picture">
                        <pic:nvPicPr>
                          <pic:cNvPr id="74315" name="Picture 74315"/>
                          <pic:cNvPicPr/>
                        </pic:nvPicPr>
                        <pic:blipFill>
                          <a:blip r:embed="rId14"/>
                          <a:stretch>
                            <a:fillRect/>
                          </a:stretch>
                        </pic:blipFill>
                        <pic:spPr>
                          <a:xfrm>
                            <a:off x="0" y="0"/>
                            <a:ext cx="140208" cy="187452"/>
                          </a:xfrm>
                          <a:prstGeom prst="rect">
                            <a:avLst/>
                          </a:prstGeom>
                        </pic:spPr>
                      </pic:pic>
                      <pic:pic xmlns:pic="http://schemas.openxmlformats.org/drawingml/2006/picture">
                        <pic:nvPicPr>
                          <pic:cNvPr id="74329" name="Picture 74329"/>
                          <pic:cNvPicPr/>
                        </pic:nvPicPr>
                        <pic:blipFill>
                          <a:blip r:embed="rId14"/>
                          <a:stretch>
                            <a:fillRect/>
                          </a:stretch>
                        </pic:blipFill>
                        <pic:spPr>
                          <a:xfrm>
                            <a:off x="0" y="536448"/>
                            <a:ext cx="140208" cy="187452"/>
                          </a:xfrm>
                          <a:prstGeom prst="rect">
                            <a:avLst/>
                          </a:prstGeom>
                        </pic:spPr>
                      </pic:pic>
                    </wpg:wgp>
                  </a:graphicData>
                </a:graphic>
              </wp:anchor>
            </w:drawing>
          </mc:Choice>
          <mc:Fallback>
            <w:pict>
              <v:group w14:anchorId="071E775B" id="Group 408075" o:spid="_x0000_s1026" style="position:absolute;margin-left:35.4pt;margin-top:-3.65pt;width:11.05pt;height:57pt;z-index:-251653120" coordsize="1402,72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">
                <v:shape id="Picture 74315" o:spid="_x0000_s1027" type="#_x0000_t75" style="position:absolute;width:1402;height:18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m9mvGAAAA3gAAAA8AAABkcnMvZG93bnJldi54bWxEj81uwjAQhO+VeAdrkXorTqAUFDAI+iP1&#10;SgoHbqt4SSLidWQbEvr0dSUkjqOZ+UazXPemEVdyvrasIB0lIIgLq2suFex/vl7mIHxA1thYJgU3&#10;8rBeDZ6WmGnb8Y6ueShFhLDPUEEVQptJ6YuKDPqRbYmjd7LOYIjSlVI77CLcNHKcJG/SYM1xocKW&#10;3isqzvnFKMi3h3OXjuud4z4vPyZH+/t5s0o9D/vNAkSgPjzC9/a3VjB7naRT+L8Tr4Bc/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Cb2a8YAAADeAAAADwAAAAAAAAAAAAAA&#10;AACfAgAAZHJzL2Rvd25yZXYueG1sUEsFBgAAAAAEAAQA9wAAAJIDAAAAAA==&#10;">
                  <v:imagedata r:id="rId15" o:title=""/>
                </v:shape>
                <v:shape id="Picture 74329" o:spid="_x0000_s1028" type="#_x0000_t75" style="position:absolute;top:5364;width:1402;height:18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HNtPGAAAA3gAAAA8AAABkcnMvZG93bnJldi54bWxEj0tvwjAQhO9I/AdrkXojDgH1kWIQfUlc&#10;ScuB2ypekoh4HdkuCfz6GqkSx9HMfKNZrgfTijM531hWMEtSEMSl1Q1XCn6+v6bPIHxA1thaJgUX&#10;8rBejUdLzLXteUfnIlQiQtjnqKAOocul9GVNBn1iO+LoHa0zGKJ0ldQO+wg3rczS9FEabDgu1NjR&#10;e03lqfg1Coq3/amfZc3O8VBUH/ODvX5erFIPk2HzCiLQEO7h//ZWK3hazLMXuN2JV0Cu/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wc208YAAADeAAAADwAAAAAAAAAAAAAA&#10;AACfAgAAZHJzL2Rvd25yZXYueG1sUEsFBgAAAAAEAAQA9wAAAJIDAAAAAA==&#10;">
                  <v:imagedata r:id="rId15" o:title=""/>
                </v:shape>
              </v:group>
            </w:pict>
          </mc:Fallback>
        </mc:AlternateContent>
      </w:r>
      <w:r w:rsidRPr="00481F4D">
        <w:rPr>
          <w:rFonts w:ascii="Arial" w:eastAsia="Arial" w:hAnsi="Arial" w:cs="Arial"/>
          <w:szCs w:val="22"/>
        </w:rPr>
        <w:t xml:space="preserve"> </w:t>
      </w:r>
      <w:r w:rsidRPr="00481F4D">
        <w:rPr>
          <w:rFonts w:ascii="Times New Roman" w:eastAsia="Times New Roman" w:hAnsi="Times New Roman" w:cs="Times New Roman"/>
          <w:szCs w:val="22"/>
        </w:rPr>
        <w:t xml:space="preserve">Внеклассное мероприятие, посвященное Герою России, нашему земляку </w:t>
      </w:r>
      <w:r w:rsidR="00854123">
        <w:rPr>
          <w:rFonts w:ascii="Times New Roman" w:eastAsia="Times New Roman" w:hAnsi="Times New Roman" w:cs="Times New Roman"/>
          <w:szCs w:val="22"/>
        </w:rPr>
        <w:t>Раису Ваккасову</w:t>
      </w:r>
      <w:r w:rsidRPr="00481F4D">
        <w:rPr>
          <w:rFonts w:ascii="Times New Roman" w:eastAsia="Times New Roman" w:hAnsi="Times New Roman" w:cs="Times New Roman"/>
          <w:szCs w:val="22"/>
        </w:rPr>
        <w:t>, мероприятие было проведено в 4 к к</w:t>
      </w:r>
      <w:r w:rsidR="00854123">
        <w:rPr>
          <w:rFonts w:ascii="Times New Roman" w:eastAsia="Times New Roman" w:hAnsi="Times New Roman" w:cs="Times New Roman"/>
          <w:szCs w:val="22"/>
        </w:rPr>
        <w:t>лассе (классный руководитель – Мотыгуллина М.И.)</w:t>
      </w:r>
      <w:r w:rsidRPr="00481F4D">
        <w:rPr>
          <w:rFonts w:ascii="Times New Roman" w:eastAsia="Times New Roman" w:hAnsi="Times New Roman" w:cs="Times New Roman"/>
          <w:szCs w:val="22"/>
        </w:rPr>
        <w:t xml:space="preserve">.  </w:t>
      </w:r>
    </w:p>
    <w:p w:rsidR="00481F4D" w:rsidRPr="00481F4D" w:rsidRDefault="00481F4D" w:rsidP="00481F4D">
      <w:pPr>
        <w:widowControl/>
        <w:spacing w:after="50" w:line="242" w:lineRule="auto"/>
        <w:ind w:right="9" w:firstLine="818"/>
        <w:jc w:val="both"/>
        <w:rPr>
          <w:rFonts w:ascii="Times New Roman" w:eastAsia="Times New Roman" w:hAnsi="Times New Roman" w:cs="Times New Roman"/>
          <w:szCs w:val="22"/>
        </w:rPr>
      </w:pPr>
      <w:r w:rsidRPr="00481F4D">
        <w:rPr>
          <w:rFonts w:ascii="Arial" w:eastAsia="Arial" w:hAnsi="Arial" w:cs="Arial"/>
          <w:szCs w:val="22"/>
        </w:rPr>
        <w:t xml:space="preserve"> </w:t>
      </w:r>
      <w:r w:rsidRPr="00481F4D">
        <w:rPr>
          <w:rFonts w:ascii="Times New Roman" w:eastAsia="Times New Roman" w:hAnsi="Times New Roman" w:cs="Times New Roman"/>
          <w:szCs w:val="22"/>
        </w:rPr>
        <w:t xml:space="preserve">«Служу России»- открытое мероприятие, было подготовлено и проведено в дни военно-патриотического месячника, мероприятие было посвящено истории нашей армии, о еѐ традициях и победах. (7 к класс).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Уже стало традицией каждый год  проводить конкурсы стихов: посвященные  осени, Дню матери, конкурсы  прошли удачно и в этом году.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Библиотечные уроки проводились регулярно в 1 классе в первом полугодии</w:t>
      </w:r>
      <w:r w:rsidR="00854123">
        <w:rPr>
          <w:rFonts w:ascii="Times New Roman" w:eastAsia="Times New Roman" w:hAnsi="Times New Roman" w:cs="Times New Roman"/>
          <w:szCs w:val="22"/>
        </w:rPr>
        <w:t xml:space="preserve">. </w:t>
      </w:r>
      <w:r w:rsidRPr="00481F4D">
        <w:rPr>
          <w:rFonts w:ascii="Times New Roman" w:eastAsia="Times New Roman" w:hAnsi="Times New Roman" w:cs="Times New Roman"/>
          <w:szCs w:val="22"/>
        </w:rPr>
        <w:t xml:space="preserve">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Все материалы, разработки уроков, внеклассных мероприятий, презентации помещаются в базе методического материала – библиотека и выкладываются на школьный сайт.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Во время Недели детской книги была оформлена выставка «Чудо, имя которому книга!», открытие Недели детской книги подготовили и провели учащиеся 5  класса, мероприятие называлось «Книга – лучший друг ребят». Ребята в игровой форме учились работать с книгой, отвечали на  вопросы, показывая свою эрудицию. Воспитательная эффективность этого урока – умение работать в коллективе: большом и малом (группы); повышение культуры слушателя и читателя. На уроке было много наглядности, присутствовали сказочные герои детских книг, оформлена книжная выставка, использовалось  м/медийное оборудование. Мероприятие прошло в доброжелательной, творческой обстановке.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Мероприятий было несколько, но ещѐ самое интересное, увлекательное – это беседа о первом космонавте Юрии Гагарине, было проведено </w:t>
      </w:r>
      <w:r w:rsidR="00854123">
        <w:rPr>
          <w:rFonts w:ascii="Times New Roman" w:eastAsia="Times New Roman" w:hAnsi="Times New Roman" w:cs="Times New Roman"/>
          <w:szCs w:val="22"/>
        </w:rPr>
        <w:t xml:space="preserve">в онлайн формате </w:t>
      </w:r>
      <w:r w:rsidRPr="00481F4D">
        <w:rPr>
          <w:rFonts w:ascii="Times New Roman" w:eastAsia="Times New Roman" w:hAnsi="Times New Roman" w:cs="Times New Roman"/>
          <w:szCs w:val="22"/>
        </w:rPr>
        <w:t xml:space="preserve">в 8 а классе. И еще в этом классе было проведена беседа с элементами тренинга и интерактивной викториной – это «Сила слова или яд сквернословия».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А в начальной школе было проведена беседа на тему: «Красная книга» </w:t>
      </w:r>
      <w:r w:rsidR="00854123">
        <w:rPr>
          <w:rFonts w:ascii="Times New Roman" w:eastAsia="Times New Roman" w:hAnsi="Times New Roman" w:cs="Times New Roman"/>
          <w:szCs w:val="22"/>
        </w:rPr>
        <w:t>Республики Татарстан</w:t>
      </w:r>
      <w:r w:rsidRPr="00481F4D">
        <w:rPr>
          <w:rFonts w:ascii="Times New Roman" w:eastAsia="Times New Roman" w:hAnsi="Times New Roman" w:cs="Times New Roman"/>
          <w:szCs w:val="22"/>
        </w:rPr>
        <w:t xml:space="preserve">.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Постоянно ведется индивидуальная работа с читателями. Регулярно проводятся беседы с целью изучения читательского интереса и широты кругозора читателя.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Знакомство со школьной библиотекой у учащихся первых классов традиционно происходит в сентябре. А в конце декабря для первоклассников проходит торжественная запись, первый библиотечный урок «Первые уроки чтения, первые уроки доброты». Учащиеся знакомятся </w:t>
      </w:r>
      <w:r w:rsidRPr="00481F4D">
        <w:rPr>
          <w:rFonts w:ascii="Times New Roman" w:eastAsia="Times New Roman" w:hAnsi="Times New Roman" w:cs="Times New Roman"/>
          <w:szCs w:val="22"/>
        </w:rPr>
        <w:lastRenderedPageBreak/>
        <w:t xml:space="preserve">с понятием ―библиотека, ―библиотекарь. Этот урок проходит интересно, познавательно со стихами, загадками.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Важнейшим направлением деятельности библиотеки является раскрытие фонда через выставки. В библиотеке оформляются разнообразные выставки как к юбилейным и знаменательным датам, так и к различным месячникам: «День Матери», «Мой </w:t>
      </w:r>
      <w:r w:rsidR="00854123">
        <w:rPr>
          <w:rFonts w:ascii="Times New Roman" w:eastAsia="Times New Roman" w:hAnsi="Times New Roman" w:cs="Times New Roman"/>
          <w:szCs w:val="22"/>
        </w:rPr>
        <w:t>любимый поэт</w:t>
      </w:r>
      <w:r w:rsidRPr="00481F4D">
        <w:rPr>
          <w:rFonts w:ascii="Times New Roman" w:eastAsia="Times New Roman" w:hAnsi="Times New Roman" w:cs="Times New Roman"/>
          <w:szCs w:val="22"/>
        </w:rPr>
        <w:t>», «Домашние Животные», «Мир через культуру», «День знаний», «Дети блокадных дней», «Великие путешественники», «День музыки», «День танца», «Православные праздники», «Международный женский день», «Никто не забыт - ничто не забыто»</w:t>
      </w:r>
      <w:r w:rsidR="00854123">
        <w:rPr>
          <w:rFonts w:ascii="Times New Roman" w:eastAsia="Times New Roman" w:hAnsi="Times New Roman" w:cs="Times New Roman"/>
          <w:szCs w:val="22"/>
        </w:rPr>
        <w:t>.</w:t>
      </w:r>
      <w:r w:rsidRPr="00481F4D">
        <w:rPr>
          <w:rFonts w:ascii="Times New Roman" w:eastAsia="Times New Roman" w:hAnsi="Times New Roman" w:cs="Times New Roman"/>
          <w:szCs w:val="22"/>
        </w:rPr>
        <w:t xml:space="preserve"> Также имеются постоянно действующие книжные выставки, которые регулярно обновляются.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Библиотека постоянно оказывает информационно - библиографическую  помощь учителям  при подготовке к урокам, предметным неделям, внеклассным мероприятиям и учащимся в подготовке при написания  рефератов.  Все мероприятия проводимые в библиотеке, прежде всего, были нацелены на привлечения читателей в библиотеку и активизирование их чтения.     Средние показатели читательской активности остались на том же уровне. Это объясняется тем, что фонд художественной литературы не пополнялся, мало справочной литературы,  художественной литературы современных авторов.  </w:t>
      </w:r>
    </w:p>
    <w:p w:rsidR="00481F4D" w:rsidRPr="00481F4D" w:rsidRDefault="00481F4D" w:rsidP="00481F4D">
      <w:pPr>
        <w:widowControl/>
        <w:spacing w:after="52" w:line="241" w:lineRule="auto"/>
        <w:ind w:firstLine="2"/>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r w:rsidRPr="00481F4D">
        <w:rPr>
          <w:rFonts w:ascii="Times New Roman" w:eastAsia="Times New Roman" w:hAnsi="Times New Roman" w:cs="Times New Roman"/>
          <w:szCs w:val="22"/>
        </w:rPr>
        <w:tab/>
        <w:t>Активные читатели  ученики  начальных классов, в среднем звене это  ученики -5, 6, классы. Книги по естествознанию, прикладным наукам, общественно</w:t>
      </w:r>
      <w:r w:rsidR="00854123">
        <w:rPr>
          <w:rFonts w:ascii="Times New Roman" w:eastAsia="Times New Roman" w:hAnsi="Times New Roman" w:cs="Times New Roman"/>
          <w:szCs w:val="22"/>
        </w:rPr>
        <w:t>-</w:t>
      </w:r>
      <w:r w:rsidRPr="00481F4D">
        <w:rPr>
          <w:rFonts w:ascii="Times New Roman" w:eastAsia="Times New Roman" w:hAnsi="Times New Roman" w:cs="Times New Roman"/>
          <w:szCs w:val="22"/>
        </w:rPr>
        <w:t xml:space="preserve">гуманитарным были мало востребованы. В структуре читательской деятельности учащихся старших классов преобладает чтение по заданиям педагогов – это классика, современная литература, вошедшая в программу по литературе. Многие учащиеся являются разовыми посетителями библиотеки. Всѐ это создаѐт проблему, над которой необходимо работать.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Для наших детей главное больше наглядности. Поэтому вся информация, с мероприятий  проводимых с помощью ИКТ, лучше усваивается детьми, просмотр медиафайлов на большом экране развивает  эстетический вкус.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В  работе  с  читателями  используются  разнообразные  источники  информации.  Регулярно  проводятся  на абонементе беседы:  по сохранности  книг:  рекомендательные беседы  при  выборе книг и о прочитанном.   </w:t>
      </w:r>
    </w:p>
    <w:p w:rsidR="00481F4D" w:rsidRPr="00481F4D" w:rsidRDefault="00481F4D" w:rsidP="00CA1D1A">
      <w:pPr>
        <w:widowControl/>
        <w:spacing w:after="50" w:line="242" w:lineRule="auto"/>
        <w:ind w:left="3"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r w:rsidRPr="00481F4D">
        <w:rPr>
          <w:rFonts w:ascii="Times New Roman" w:eastAsia="Times New Roman" w:hAnsi="Times New Roman" w:cs="Times New Roman"/>
          <w:szCs w:val="22"/>
        </w:rPr>
        <w:tab/>
        <w:t xml:space="preserve">Постоянно обновляется литературный календарь знаменательных дат. В фонде выделены и оформлены открытые полки по темам: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О воспитании: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а)  Для вас классные руководители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б)   Для вас родители </w:t>
      </w:r>
    </w:p>
    <w:p w:rsidR="00481F4D" w:rsidRPr="00481F4D" w:rsidRDefault="00CA1D1A" w:rsidP="00CA1D1A">
      <w:pPr>
        <w:widowControl/>
        <w:spacing w:after="50" w:line="242" w:lineRule="auto"/>
        <w:ind w:right="9"/>
        <w:jc w:val="both"/>
        <w:rPr>
          <w:rFonts w:ascii="Times New Roman" w:eastAsia="Times New Roman" w:hAnsi="Times New Roman" w:cs="Times New Roman"/>
          <w:szCs w:val="22"/>
        </w:rPr>
      </w:pPr>
      <w:r>
        <w:rPr>
          <w:rFonts w:ascii="Times New Roman" w:eastAsia="Times New Roman" w:hAnsi="Times New Roman" w:cs="Times New Roman"/>
          <w:szCs w:val="22"/>
        </w:rPr>
        <w:t>в)</w:t>
      </w:r>
      <w:r w:rsidR="00481F4D" w:rsidRPr="00481F4D">
        <w:rPr>
          <w:rFonts w:ascii="Times New Roman" w:eastAsia="Times New Roman" w:hAnsi="Times New Roman" w:cs="Times New Roman"/>
          <w:szCs w:val="22"/>
        </w:rPr>
        <w:t xml:space="preserve">Книги о войне </w:t>
      </w:r>
    </w:p>
    <w:p w:rsidR="00CA1D1A" w:rsidRDefault="00CA1D1A" w:rsidP="00CA1D1A">
      <w:pPr>
        <w:widowControl/>
        <w:spacing w:after="50" w:line="242" w:lineRule="auto"/>
        <w:ind w:right="6136"/>
        <w:jc w:val="both"/>
        <w:rPr>
          <w:rFonts w:ascii="Times New Roman" w:eastAsia="Times New Roman" w:hAnsi="Times New Roman" w:cs="Times New Roman"/>
          <w:szCs w:val="22"/>
        </w:rPr>
      </w:pPr>
      <w:r>
        <w:rPr>
          <w:rFonts w:ascii="Times New Roman" w:eastAsia="Times New Roman" w:hAnsi="Times New Roman" w:cs="Times New Roman"/>
          <w:szCs w:val="22"/>
        </w:rPr>
        <w:t>г)</w:t>
      </w:r>
      <w:r w:rsidR="00481F4D" w:rsidRPr="00481F4D">
        <w:rPr>
          <w:rFonts w:ascii="Times New Roman" w:eastAsia="Times New Roman" w:hAnsi="Times New Roman" w:cs="Times New Roman"/>
          <w:szCs w:val="22"/>
        </w:rPr>
        <w:t xml:space="preserve">Я выбираю здоровье </w:t>
      </w:r>
    </w:p>
    <w:p w:rsidR="00481F4D" w:rsidRPr="00481F4D" w:rsidRDefault="00CA1D1A" w:rsidP="00CA1D1A">
      <w:pPr>
        <w:widowControl/>
        <w:spacing w:after="50" w:line="242" w:lineRule="auto"/>
        <w:ind w:right="6136"/>
        <w:jc w:val="both"/>
        <w:rPr>
          <w:rFonts w:ascii="Times New Roman" w:eastAsia="Times New Roman" w:hAnsi="Times New Roman" w:cs="Times New Roman"/>
          <w:szCs w:val="22"/>
        </w:rPr>
      </w:pPr>
      <w:r>
        <w:rPr>
          <w:rFonts w:ascii="Times New Roman" w:eastAsia="Times New Roman" w:hAnsi="Times New Roman" w:cs="Times New Roman"/>
          <w:szCs w:val="22"/>
        </w:rPr>
        <w:t>д)</w:t>
      </w:r>
      <w:r w:rsidR="00481F4D" w:rsidRPr="00481F4D">
        <w:rPr>
          <w:rFonts w:ascii="Times New Roman" w:eastAsia="Times New Roman" w:hAnsi="Times New Roman" w:cs="Times New Roman"/>
          <w:szCs w:val="22"/>
        </w:rPr>
        <w:t xml:space="preserve">Хочу все знать </w:t>
      </w:r>
    </w:p>
    <w:p w:rsidR="00481F4D" w:rsidRPr="00481F4D" w:rsidRDefault="00481F4D" w:rsidP="00481F4D">
      <w:pPr>
        <w:widowControl/>
        <w:spacing w:after="50" w:line="242" w:lineRule="auto"/>
        <w:ind w:right="9" w:firstLine="720"/>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Библиотека оказывает  необходимую  помощь в подготовке и проведении методических дней, которые периодически проходят в нашей школе, педагогических советов с использованием новых информационных технологий.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Медиатека является информационным центром для учителей и учащихся школы, здесь проходят медиауроки, подготовка к </w:t>
      </w:r>
      <w:r w:rsidR="00CA1D1A">
        <w:rPr>
          <w:rFonts w:ascii="Times New Roman" w:eastAsia="Times New Roman" w:hAnsi="Times New Roman" w:cs="Times New Roman"/>
          <w:szCs w:val="22"/>
        </w:rPr>
        <w:t>О</w:t>
      </w:r>
      <w:r w:rsidRPr="00481F4D">
        <w:rPr>
          <w:rFonts w:ascii="Times New Roman" w:eastAsia="Times New Roman" w:hAnsi="Times New Roman" w:cs="Times New Roman"/>
          <w:szCs w:val="22"/>
        </w:rPr>
        <w:t xml:space="preserve">ГЭ. Читальный зал школьной библиотеки расширяет свои функции от обычного места хранения и выдачи книг до места эффективной работы с информацией на различных носителях.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Библиотека постоянно информирует педагогический состав, учащихся о новых поступлениях медиаресурсов, в помощь учебно-вопитательному процессу выпускает рекомендательные списки.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Компьютерные технологии использовались для составления: </w:t>
      </w:r>
    </w:p>
    <w:p w:rsidR="00481F4D" w:rsidRPr="00CA1D1A" w:rsidRDefault="00481F4D" w:rsidP="00ED3C72">
      <w:pPr>
        <w:pStyle w:val="ae"/>
        <w:widowControl/>
        <w:numPr>
          <w:ilvl w:val="0"/>
          <w:numId w:val="56"/>
        </w:numPr>
        <w:spacing w:after="52" w:line="241" w:lineRule="auto"/>
        <w:rPr>
          <w:rFonts w:ascii="Times New Roman" w:eastAsia="Times New Roman" w:hAnsi="Times New Roman" w:cs="Times New Roman"/>
          <w:szCs w:val="22"/>
        </w:rPr>
      </w:pPr>
      <w:r w:rsidRPr="00CA1D1A">
        <w:rPr>
          <w:rFonts w:ascii="Times New Roman" w:eastAsia="Times New Roman" w:hAnsi="Times New Roman" w:cs="Times New Roman"/>
          <w:szCs w:val="22"/>
        </w:rPr>
        <w:t xml:space="preserve">заказов отчетов по фонду учебников; анализа деятельности библиотеки; плана работы библиотеки; </w:t>
      </w:r>
    </w:p>
    <w:p w:rsidR="00481F4D" w:rsidRPr="00CA1D1A" w:rsidRDefault="00481F4D" w:rsidP="00ED3C72">
      <w:pPr>
        <w:pStyle w:val="ae"/>
        <w:widowControl/>
        <w:numPr>
          <w:ilvl w:val="0"/>
          <w:numId w:val="56"/>
        </w:numPr>
        <w:spacing w:after="52" w:line="241" w:lineRule="auto"/>
        <w:ind w:right="194"/>
        <w:rPr>
          <w:rFonts w:ascii="Times New Roman" w:eastAsia="Times New Roman" w:hAnsi="Times New Roman" w:cs="Times New Roman"/>
          <w:szCs w:val="22"/>
        </w:rPr>
      </w:pPr>
      <w:r w:rsidRPr="00CA1D1A">
        <w:rPr>
          <w:rFonts w:ascii="Times New Roman" w:eastAsia="Times New Roman" w:hAnsi="Times New Roman" w:cs="Times New Roman"/>
          <w:szCs w:val="22"/>
        </w:rPr>
        <w:lastRenderedPageBreak/>
        <w:t xml:space="preserve">буклетов к библиотечным урокам, открытым урокам, педагогическим площадкам, конкурсам; библиографических списков; медиапрезентаций к библиотечным урокам и различным мероприятиям. </w:t>
      </w:r>
    </w:p>
    <w:p w:rsidR="00481F4D" w:rsidRPr="00481F4D" w:rsidRDefault="00481F4D" w:rsidP="00481F4D">
      <w:pPr>
        <w:widowControl/>
        <w:spacing w:after="242"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Кроме этого все мероприятия, проводимые библиотекой, сопровождались показом медиа-презентаций, в работе использовался проектор. Библиотека принимает активное участие в работе интернетсообщества «Сеть творческих учителей» и размещение собственных разработок на сайте школы. </w:t>
      </w:r>
    </w:p>
    <w:p w:rsidR="00481F4D" w:rsidRPr="00481F4D" w:rsidRDefault="00481F4D" w:rsidP="00481F4D">
      <w:pPr>
        <w:widowControl/>
        <w:spacing w:after="45"/>
        <w:rPr>
          <w:rFonts w:ascii="Times New Roman" w:eastAsia="Times New Roman" w:hAnsi="Times New Roman" w:cs="Times New Roman"/>
          <w:szCs w:val="22"/>
        </w:rPr>
      </w:pPr>
      <w:r w:rsidRPr="00481F4D">
        <w:rPr>
          <w:rFonts w:ascii="Times New Roman" w:eastAsia="Times New Roman" w:hAnsi="Times New Roman" w:cs="Times New Roman"/>
          <w:b/>
          <w:i/>
          <w:szCs w:val="22"/>
        </w:rPr>
        <w:t xml:space="preserve"> </w:t>
      </w:r>
    </w:p>
    <w:p w:rsidR="00481F4D" w:rsidRPr="00481F4D" w:rsidRDefault="00481F4D" w:rsidP="00481F4D">
      <w:pPr>
        <w:widowControl/>
        <w:spacing w:after="37" w:line="241" w:lineRule="auto"/>
        <w:ind w:left="2583" w:hanging="10"/>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III.   Справочно-библиографическая работа </w:t>
      </w:r>
    </w:p>
    <w:p w:rsidR="00481F4D" w:rsidRPr="00481F4D" w:rsidRDefault="00481F4D" w:rsidP="00481F4D">
      <w:pPr>
        <w:widowControl/>
        <w:spacing w:after="37"/>
        <w:jc w:val="center"/>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 </w:t>
      </w:r>
    </w:p>
    <w:p w:rsidR="00481F4D" w:rsidRPr="00481F4D" w:rsidRDefault="00481F4D" w:rsidP="00481F4D">
      <w:pPr>
        <w:widowControl/>
        <w:spacing w:after="42"/>
        <w:ind w:left="10" w:right="375" w:hanging="10"/>
        <w:jc w:val="right"/>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Библиотека продолжает работу по сбору материала в тематические папки-накопители.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Были составлены  библиографические списки литературы  в помощь классным руководителям: </w:t>
      </w:r>
    </w:p>
    <w:p w:rsidR="00481F4D" w:rsidRPr="00481F4D" w:rsidRDefault="00CA1D1A" w:rsidP="00481F4D">
      <w:pPr>
        <w:widowControl/>
        <w:spacing w:after="50" w:line="242" w:lineRule="auto"/>
        <w:ind w:left="3" w:right="9" w:hanging="3"/>
        <w:jc w:val="both"/>
        <w:rPr>
          <w:rFonts w:ascii="Times New Roman" w:eastAsia="Times New Roman" w:hAnsi="Times New Roman" w:cs="Times New Roman"/>
          <w:szCs w:val="22"/>
        </w:rPr>
      </w:pPr>
      <w:r>
        <w:rPr>
          <w:rFonts w:ascii="Times New Roman" w:eastAsia="Times New Roman" w:hAnsi="Times New Roman" w:cs="Times New Roman"/>
          <w:szCs w:val="22"/>
        </w:rPr>
        <w:t xml:space="preserve">  </w:t>
      </w:r>
      <w:r w:rsidR="00481F4D" w:rsidRPr="00481F4D">
        <w:rPr>
          <w:rFonts w:ascii="Times New Roman" w:eastAsia="Times New Roman" w:hAnsi="Times New Roman" w:cs="Times New Roman"/>
          <w:szCs w:val="22"/>
        </w:rPr>
        <w:t xml:space="preserve">- Список литературы по безопасности дорожного движения. </w:t>
      </w:r>
    </w:p>
    <w:p w:rsidR="00481F4D" w:rsidRPr="00481F4D" w:rsidRDefault="00CA1D1A" w:rsidP="00CA1D1A">
      <w:pPr>
        <w:widowControl/>
        <w:spacing w:after="50" w:line="242" w:lineRule="auto"/>
        <w:ind w:left="144" w:right="9"/>
        <w:jc w:val="both"/>
        <w:rPr>
          <w:rFonts w:ascii="Times New Roman" w:eastAsia="Times New Roman" w:hAnsi="Times New Roman" w:cs="Times New Roman"/>
          <w:szCs w:val="22"/>
        </w:rPr>
      </w:pP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 xml:space="preserve">Список литературы по гигиене и здоровому образу жизни. </w:t>
      </w:r>
    </w:p>
    <w:p w:rsidR="00481F4D" w:rsidRPr="00481F4D" w:rsidRDefault="00CA1D1A" w:rsidP="00CA1D1A">
      <w:pPr>
        <w:widowControl/>
        <w:spacing w:after="50" w:line="242" w:lineRule="auto"/>
        <w:ind w:left="144" w:right="9"/>
        <w:jc w:val="both"/>
        <w:rPr>
          <w:rFonts w:ascii="Times New Roman" w:eastAsia="Times New Roman" w:hAnsi="Times New Roman" w:cs="Times New Roman"/>
          <w:szCs w:val="22"/>
        </w:rPr>
      </w:pPr>
      <w:r>
        <w:rPr>
          <w:rFonts w:ascii="Times New Roman" w:eastAsia="Times New Roman" w:hAnsi="Times New Roman" w:cs="Times New Roman"/>
          <w:szCs w:val="22"/>
        </w:rPr>
        <w:t>-</w:t>
      </w:r>
      <w:r w:rsidR="00481F4D" w:rsidRPr="00481F4D">
        <w:rPr>
          <w:rFonts w:ascii="Times New Roman" w:eastAsia="Times New Roman" w:hAnsi="Times New Roman" w:cs="Times New Roman"/>
          <w:szCs w:val="22"/>
        </w:rPr>
        <w:t xml:space="preserve">«Знание. Профессия. Карьера» по профориентации. </w:t>
      </w:r>
    </w:p>
    <w:p w:rsidR="00481F4D" w:rsidRPr="00481F4D" w:rsidRDefault="00481F4D" w:rsidP="00481F4D">
      <w:pPr>
        <w:widowControl/>
        <w:spacing w:after="50" w:line="242" w:lineRule="auto"/>
        <w:ind w:right="9" w:firstLine="708"/>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Проводилась  работа среди учащихся по пропаганде библиотечно-библиографических знаний. В течение  этого учебного года  были проведены  библиотечные уроки для читателей различных возрастных групп (1,2,3,4,5, 6-ые  классы). На этих мероприятиях  ребята познакомились с новинками периодических изданий, предназначенными для их возраста, узнали о справочном аппарате энциклопедий,  познакомились с новинками художественной литературы.  </w:t>
      </w:r>
    </w:p>
    <w:p w:rsidR="00481F4D" w:rsidRPr="00481F4D" w:rsidRDefault="00481F4D" w:rsidP="00481F4D">
      <w:pPr>
        <w:widowControl/>
        <w:spacing w:after="48"/>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p>
    <w:p w:rsidR="00481F4D" w:rsidRPr="00481F4D" w:rsidRDefault="00481F4D" w:rsidP="00481F4D">
      <w:pPr>
        <w:widowControl/>
        <w:spacing w:after="4" w:line="235" w:lineRule="auto"/>
        <w:ind w:left="10" w:right="-10" w:hanging="10"/>
        <w:jc w:val="center"/>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IV.Методическая работа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Библиотекой ведется методическая работа по оказанию помощи педагогам и учащимся при работе с электронными носителями информации, работе в сети Интернет.        </w:t>
      </w:r>
    </w:p>
    <w:p w:rsidR="00481F4D" w:rsidRPr="00481F4D" w:rsidRDefault="00481F4D" w:rsidP="00481F4D">
      <w:pPr>
        <w:widowControl/>
        <w:spacing w:after="50" w:line="242" w:lineRule="auto"/>
        <w:ind w:right="9" w:firstLine="346"/>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Библиотека   в течение года оказывала помощь учителям, классным руководителям в проведении массовых мероприятий, классных часов, предметных недель. Производился подбор литературы, сценариев, стихов; оформлялись книжные выставки, презентации, видеофильмы. Школьная библиотека прививала  у учащихся потребность в постоянном самообразовании, воспитывала ответственность, уделяла внимание пропаганде литературы  в помощь школьным программам. Старалась добиться систематического чтения, прививала интерес к периодической печати, вела работу с читательским активом. </w:t>
      </w:r>
    </w:p>
    <w:p w:rsidR="00481F4D" w:rsidRPr="00481F4D" w:rsidRDefault="00481F4D" w:rsidP="00481F4D">
      <w:pPr>
        <w:widowControl/>
        <w:spacing w:after="53"/>
        <w:ind w:left="346"/>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p>
    <w:p w:rsidR="00481F4D" w:rsidRPr="00481F4D" w:rsidRDefault="00481F4D" w:rsidP="00481F4D">
      <w:pPr>
        <w:widowControl/>
        <w:spacing w:after="4" w:line="235" w:lineRule="auto"/>
        <w:ind w:left="10" w:right="-10" w:hanging="10"/>
        <w:jc w:val="center"/>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V. Работа по организации книжного фонда и каталогов. </w:t>
      </w:r>
    </w:p>
    <w:p w:rsidR="00481F4D" w:rsidRPr="00481F4D" w:rsidRDefault="00481F4D" w:rsidP="00481F4D">
      <w:pPr>
        <w:widowControl/>
        <w:spacing w:after="39"/>
        <w:jc w:val="center"/>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1. Работа с учебниками: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r w:rsidRPr="00481F4D">
        <w:rPr>
          <w:rFonts w:ascii="Times New Roman" w:eastAsia="Times New Roman" w:hAnsi="Times New Roman" w:cs="Times New Roman"/>
          <w:szCs w:val="22"/>
        </w:rPr>
        <w:tab/>
        <w:t xml:space="preserve"> В сентябре выдан школьный комплект учебников на 201</w:t>
      </w:r>
      <w:r w:rsidR="00CA1D1A">
        <w:rPr>
          <w:rFonts w:ascii="Times New Roman" w:eastAsia="Times New Roman" w:hAnsi="Times New Roman" w:cs="Times New Roman"/>
          <w:szCs w:val="22"/>
        </w:rPr>
        <w:t>9</w:t>
      </w:r>
      <w:r w:rsidRPr="00481F4D">
        <w:rPr>
          <w:rFonts w:ascii="Times New Roman" w:eastAsia="Times New Roman" w:hAnsi="Times New Roman" w:cs="Times New Roman"/>
          <w:szCs w:val="22"/>
        </w:rPr>
        <w:t>- 20</w:t>
      </w:r>
      <w:r w:rsidR="00CA1D1A">
        <w:rPr>
          <w:rFonts w:ascii="Times New Roman" w:eastAsia="Times New Roman" w:hAnsi="Times New Roman" w:cs="Times New Roman"/>
          <w:szCs w:val="22"/>
        </w:rPr>
        <w:t>20</w:t>
      </w:r>
      <w:r w:rsidRPr="00481F4D">
        <w:rPr>
          <w:rFonts w:ascii="Times New Roman" w:eastAsia="Times New Roman" w:hAnsi="Times New Roman" w:cs="Times New Roman"/>
          <w:szCs w:val="22"/>
        </w:rPr>
        <w:t xml:space="preserve"> учебный год.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Средний процент обеспеченности учебниками за счѐт школьного фонда 98%.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В мае прошла сдача школьных учебников   учащимися.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Пожелания на следующий учебный год:  </w:t>
      </w:r>
    </w:p>
    <w:p w:rsidR="00481F4D" w:rsidRPr="00481F4D" w:rsidRDefault="00481F4D" w:rsidP="00ED3C72">
      <w:pPr>
        <w:widowControl/>
        <w:numPr>
          <w:ilvl w:val="0"/>
          <w:numId w:val="51"/>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своевременно и более организованно осуществлять сдачу  учебников;   </w:t>
      </w:r>
    </w:p>
    <w:p w:rsidR="00481F4D" w:rsidRPr="00481F4D" w:rsidRDefault="00481F4D" w:rsidP="00ED3C72">
      <w:pPr>
        <w:widowControl/>
        <w:numPr>
          <w:ilvl w:val="0"/>
          <w:numId w:val="51"/>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подписывать все учебники, выданные школой.                                                                          </w:t>
      </w:r>
    </w:p>
    <w:p w:rsidR="00481F4D" w:rsidRPr="00481F4D" w:rsidRDefault="00481F4D" w:rsidP="00ED3C72">
      <w:pPr>
        <w:widowControl/>
        <w:numPr>
          <w:ilvl w:val="0"/>
          <w:numId w:val="52"/>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Оформлена подписка на периодику.  </w:t>
      </w:r>
    </w:p>
    <w:p w:rsidR="00481F4D" w:rsidRPr="00481F4D" w:rsidRDefault="00481F4D" w:rsidP="00ED3C72">
      <w:pPr>
        <w:widowControl/>
        <w:numPr>
          <w:ilvl w:val="0"/>
          <w:numId w:val="52"/>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Велась работа с фондом:  </w:t>
      </w:r>
    </w:p>
    <w:p w:rsidR="00481F4D" w:rsidRPr="00481F4D" w:rsidRDefault="00481F4D" w:rsidP="00ED3C72">
      <w:pPr>
        <w:widowControl/>
        <w:numPr>
          <w:ilvl w:val="0"/>
          <w:numId w:val="53"/>
        </w:numPr>
        <w:spacing w:after="50" w:line="242" w:lineRule="auto"/>
        <w:ind w:right="80"/>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Проверка расстановки книжного фонда и перестановка его в соответствии с таблицами  ББК;  </w:t>
      </w:r>
    </w:p>
    <w:p w:rsidR="00481F4D" w:rsidRPr="00481F4D" w:rsidRDefault="00481F4D" w:rsidP="00ED3C72">
      <w:pPr>
        <w:widowControl/>
        <w:numPr>
          <w:ilvl w:val="0"/>
          <w:numId w:val="53"/>
        </w:numPr>
        <w:spacing w:after="50" w:line="242" w:lineRule="auto"/>
        <w:ind w:right="80"/>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Работа с читательскими формулярами.  </w:t>
      </w:r>
    </w:p>
    <w:p w:rsidR="00481F4D" w:rsidRPr="00481F4D" w:rsidRDefault="00481F4D" w:rsidP="00ED3C72">
      <w:pPr>
        <w:widowControl/>
        <w:numPr>
          <w:ilvl w:val="0"/>
          <w:numId w:val="54"/>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Работа с отчетами: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lastRenderedPageBreak/>
        <w:t xml:space="preserve"> -Составлен отчет о неиспользуемых учебниках ;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-Составлен отчет об обеспеченности школьными учебниками за 201</w:t>
      </w:r>
      <w:r w:rsidR="00CA1D1A">
        <w:rPr>
          <w:rFonts w:ascii="Times New Roman" w:eastAsia="Times New Roman" w:hAnsi="Times New Roman" w:cs="Times New Roman"/>
          <w:szCs w:val="22"/>
        </w:rPr>
        <w:t>9</w:t>
      </w:r>
      <w:r w:rsidRPr="00481F4D">
        <w:rPr>
          <w:rFonts w:ascii="Times New Roman" w:eastAsia="Times New Roman" w:hAnsi="Times New Roman" w:cs="Times New Roman"/>
          <w:szCs w:val="22"/>
        </w:rPr>
        <w:t>-20</w:t>
      </w:r>
      <w:r w:rsidR="00CA1D1A">
        <w:rPr>
          <w:rFonts w:ascii="Times New Roman" w:eastAsia="Times New Roman" w:hAnsi="Times New Roman" w:cs="Times New Roman"/>
          <w:szCs w:val="22"/>
        </w:rPr>
        <w:t>20</w:t>
      </w:r>
      <w:r w:rsidRPr="00481F4D">
        <w:rPr>
          <w:rFonts w:ascii="Times New Roman" w:eastAsia="Times New Roman" w:hAnsi="Times New Roman" w:cs="Times New Roman"/>
          <w:szCs w:val="22"/>
        </w:rPr>
        <w:t xml:space="preserve"> учебный год.  </w:t>
      </w:r>
    </w:p>
    <w:p w:rsidR="00481F4D" w:rsidRPr="00481F4D" w:rsidRDefault="00481F4D" w:rsidP="00481F4D">
      <w:pPr>
        <w:widowControl/>
        <w:spacing w:after="48"/>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Анализируя работу школьной библиотеки за </w:t>
      </w:r>
      <w:r w:rsidR="00873DBF">
        <w:rPr>
          <w:rFonts w:ascii="Times New Roman" w:eastAsia="Times New Roman" w:hAnsi="Times New Roman" w:cs="Times New Roman"/>
          <w:szCs w:val="22"/>
        </w:rPr>
        <w:t>2020-2021</w:t>
      </w:r>
      <w:r w:rsidRPr="00481F4D">
        <w:rPr>
          <w:rFonts w:ascii="Times New Roman" w:eastAsia="Times New Roman" w:hAnsi="Times New Roman" w:cs="Times New Roman"/>
          <w:szCs w:val="22"/>
        </w:rPr>
        <w:t xml:space="preserve">учебный год, можно сделать следующий вывод: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Школьная библиотека в течение года оказывала помощь учителям, классным руководителям в проведении массовых мероприятий, классных часов, научно-исследовательских конференций, конкурсов и т.д. Производился подбор литературы, сценариев, стихов; оформлялись книжные выставки, презентации, видеофильмы.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Библиотека пропагандировала чтение. Старалась добиться систематического чтения, прививала интерес к периодической печати, вела работу с читательским активом.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Работа библиотеки проводилась в соответствии с годовым планом библиотеки и планом работы школы на </w:t>
      </w:r>
      <w:r w:rsidR="00873DBF">
        <w:rPr>
          <w:rFonts w:ascii="Times New Roman" w:eastAsia="Times New Roman" w:hAnsi="Times New Roman" w:cs="Times New Roman"/>
          <w:szCs w:val="22"/>
        </w:rPr>
        <w:t>2020-2021</w:t>
      </w:r>
      <w:r w:rsidRPr="00481F4D">
        <w:rPr>
          <w:rFonts w:ascii="Times New Roman" w:eastAsia="Times New Roman" w:hAnsi="Times New Roman" w:cs="Times New Roman"/>
          <w:szCs w:val="22"/>
        </w:rPr>
        <w:t xml:space="preserve">учебный год.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Основные задачи, поставленные на этот учебный год, выполнены.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Выявлены основные проблемы, над ко</w:t>
      </w:r>
      <w:r w:rsidR="00CA1D1A">
        <w:rPr>
          <w:rFonts w:ascii="Times New Roman" w:eastAsia="Times New Roman" w:hAnsi="Times New Roman" w:cs="Times New Roman"/>
          <w:szCs w:val="22"/>
        </w:rPr>
        <w:t>торыми необходимо работать в 2020</w:t>
      </w:r>
      <w:r w:rsidRPr="00481F4D">
        <w:rPr>
          <w:rFonts w:ascii="Times New Roman" w:eastAsia="Times New Roman" w:hAnsi="Times New Roman" w:cs="Times New Roman"/>
          <w:szCs w:val="22"/>
        </w:rPr>
        <w:t>/20</w:t>
      </w:r>
      <w:r w:rsidR="00CA1D1A">
        <w:rPr>
          <w:rFonts w:ascii="Times New Roman" w:eastAsia="Times New Roman" w:hAnsi="Times New Roman" w:cs="Times New Roman"/>
          <w:szCs w:val="22"/>
        </w:rPr>
        <w:t>21</w:t>
      </w:r>
      <w:r w:rsidRPr="00481F4D">
        <w:rPr>
          <w:rFonts w:ascii="Times New Roman" w:eastAsia="Times New Roman" w:hAnsi="Times New Roman" w:cs="Times New Roman"/>
          <w:szCs w:val="22"/>
        </w:rPr>
        <w:t xml:space="preserve"> учебном году: </w:t>
      </w:r>
    </w:p>
    <w:p w:rsidR="00481F4D" w:rsidRPr="00481F4D" w:rsidRDefault="00481F4D" w:rsidP="00ED3C72">
      <w:pPr>
        <w:widowControl/>
        <w:numPr>
          <w:ilvl w:val="0"/>
          <w:numId w:val="55"/>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Снизилась читательская активность у обучающихся, книгу заменил Интернет.  </w:t>
      </w:r>
    </w:p>
    <w:p w:rsidR="00CA1D1A" w:rsidRDefault="00481F4D" w:rsidP="00ED3C72">
      <w:pPr>
        <w:widowControl/>
        <w:numPr>
          <w:ilvl w:val="0"/>
          <w:numId w:val="55"/>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В фонде содержится много устаревшей литературы и литературы, пришедшей в негодность. </w:t>
      </w:r>
    </w:p>
    <w:p w:rsidR="00481F4D" w:rsidRPr="00481F4D" w:rsidRDefault="00481F4D" w:rsidP="00ED3C72">
      <w:pPr>
        <w:widowControl/>
        <w:numPr>
          <w:ilvl w:val="0"/>
          <w:numId w:val="55"/>
        </w:numPr>
        <w:spacing w:after="50" w:line="242" w:lineRule="auto"/>
        <w:ind w:right="9"/>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3. Реклама деятельности библиотеки находится на низком уровне. </w:t>
      </w:r>
    </w:p>
    <w:p w:rsidR="00481F4D" w:rsidRPr="00481F4D" w:rsidRDefault="00481F4D" w:rsidP="00481F4D">
      <w:pPr>
        <w:widowControl/>
        <w:spacing w:after="54"/>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 </w:t>
      </w:r>
    </w:p>
    <w:p w:rsidR="00481F4D" w:rsidRPr="00481F4D" w:rsidRDefault="00481F4D" w:rsidP="00481F4D">
      <w:pPr>
        <w:widowControl/>
        <w:spacing w:after="4" w:line="235" w:lineRule="auto"/>
        <w:ind w:left="10" w:right="-10" w:hanging="10"/>
        <w:jc w:val="center"/>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Задачи, над которыми стоит работать в следующем году: </w:t>
      </w:r>
    </w:p>
    <w:p w:rsidR="00481F4D" w:rsidRPr="00481F4D" w:rsidRDefault="00481F4D" w:rsidP="00481F4D">
      <w:pPr>
        <w:widowControl/>
        <w:spacing w:after="50" w:line="242" w:lineRule="auto"/>
        <w:ind w:left="173" w:right="9" w:hanging="173"/>
        <w:jc w:val="both"/>
        <w:rPr>
          <w:rFonts w:ascii="Times New Roman" w:eastAsia="Times New Roman" w:hAnsi="Times New Roman" w:cs="Times New Roman"/>
          <w:szCs w:val="22"/>
        </w:rPr>
      </w:pPr>
      <w:r w:rsidRPr="00481F4D">
        <w:rPr>
          <w:rFonts w:ascii="Calibri" w:eastAsia="Calibri" w:hAnsi="Calibri" w:cs="Calibri"/>
          <w:noProof/>
          <w:sz w:val="22"/>
          <w:szCs w:val="22"/>
        </w:rPr>
        <mc:AlternateContent>
          <mc:Choice Requires="wpg">
            <w:drawing>
              <wp:anchor distT="0" distB="0" distL="114300" distR="114300" simplePos="0" relativeHeight="251666432" behindDoc="0" locked="0" layoutInCell="1" allowOverlap="1" wp14:anchorId="3631D829" wp14:editId="313E7790">
                <wp:simplePos x="0" y="0"/>
                <wp:positionH relativeFrom="column">
                  <wp:posOffset>-180136</wp:posOffset>
                </wp:positionH>
                <wp:positionV relativeFrom="paragraph">
                  <wp:posOffset>-46517</wp:posOffset>
                </wp:positionV>
                <wp:extent cx="140208" cy="1085469"/>
                <wp:effectExtent l="0" t="0" r="0" b="0"/>
                <wp:wrapSquare wrapText="bothSides"/>
                <wp:docPr id="408527" name="Group 408527"/>
                <wp:cNvGraphicFramePr/>
                <a:graphic xmlns:a="http://schemas.openxmlformats.org/drawingml/2006/main">
                  <a:graphicData uri="http://schemas.microsoft.com/office/word/2010/wordprocessingGroup">
                    <wpg:wgp>
                      <wpg:cNvGrpSpPr/>
                      <wpg:grpSpPr>
                        <a:xfrm>
                          <a:off x="0" y="0"/>
                          <a:ext cx="140208" cy="1085469"/>
                          <a:chOff x="0" y="0"/>
                          <a:chExt cx="140208" cy="1085469"/>
                        </a:xfrm>
                      </wpg:grpSpPr>
                      <pic:pic xmlns:pic="http://schemas.openxmlformats.org/drawingml/2006/picture">
                        <pic:nvPicPr>
                          <pic:cNvPr id="74869" name="Picture 74869"/>
                          <pic:cNvPicPr/>
                        </pic:nvPicPr>
                        <pic:blipFill>
                          <a:blip r:embed="rId14"/>
                          <a:stretch>
                            <a:fillRect/>
                          </a:stretch>
                        </pic:blipFill>
                        <pic:spPr>
                          <a:xfrm>
                            <a:off x="0" y="0"/>
                            <a:ext cx="140208" cy="187452"/>
                          </a:xfrm>
                          <a:prstGeom prst="rect">
                            <a:avLst/>
                          </a:prstGeom>
                        </pic:spPr>
                      </pic:pic>
                      <pic:pic xmlns:pic="http://schemas.openxmlformats.org/drawingml/2006/picture">
                        <pic:nvPicPr>
                          <pic:cNvPr id="74876" name="Picture 74876"/>
                          <pic:cNvPicPr/>
                        </pic:nvPicPr>
                        <pic:blipFill>
                          <a:blip r:embed="rId14"/>
                          <a:stretch>
                            <a:fillRect/>
                          </a:stretch>
                        </pic:blipFill>
                        <pic:spPr>
                          <a:xfrm>
                            <a:off x="0" y="536829"/>
                            <a:ext cx="140208" cy="187452"/>
                          </a:xfrm>
                          <a:prstGeom prst="rect">
                            <a:avLst/>
                          </a:prstGeom>
                        </pic:spPr>
                      </pic:pic>
                      <pic:pic xmlns:pic="http://schemas.openxmlformats.org/drawingml/2006/picture">
                        <pic:nvPicPr>
                          <pic:cNvPr id="74883" name="Picture 74883"/>
                          <pic:cNvPicPr/>
                        </pic:nvPicPr>
                        <pic:blipFill>
                          <a:blip r:embed="rId14"/>
                          <a:stretch>
                            <a:fillRect/>
                          </a:stretch>
                        </pic:blipFill>
                        <pic:spPr>
                          <a:xfrm>
                            <a:off x="0" y="898017"/>
                            <a:ext cx="140208" cy="187452"/>
                          </a:xfrm>
                          <a:prstGeom prst="rect">
                            <a:avLst/>
                          </a:prstGeom>
                        </pic:spPr>
                      </pic:pic>
                    </wpg:wgp>
                  </a:graphicData>
                </a:graphic>
              </wp:anchor>
            </w:drawing>
          </mc:Choice>
          <mc:Fallback>
            <w:pict>
              <v:group w14:anchorId="0CEA19FD" id="Group 408527" o:spid="_x0000_s1026" style="position:absolute;margin-left:-14.2pt;margin-top:-3.65pt;width:11.05pt;height:85.45pt;z-index:251666432" coordsize="1402,108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">
                <v:shape id="Picture 74869" o:spid="_x0000_s1027" type="#_x0000_t75" style="position:absolute;width:1402;height:18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Wt1zGAAAA3gAAAA8AAABkcnMvZG93bnJldi54bWxEj81uwjAQhO+VeAdrkXorDhTxEzCItlTq&#10;lQAHbqt4SSLidWS7JPD0uFIljqOZ+UazXHemFldyvrKsYDhIQBDnVldcKDjsv99mIHxA1lhbJgU3&#10;8rBe9V6WmGrb8o6uWShEhLBPUUEZQpNK6fOSDPqBbYijd7bOYIjSFVI7bCPc1HKUJBNpsOK4UGJD&#10;nyXll+zXKMg+jpd2OKp2jrus+Ho/2fv2ZpV67XebBYhAXXiG/9s/WsF0PJvM4e9OvAJy9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Fa3XMYAAADeAAAADwAAAAAAAAAAAAAA&#10;AACfAgAAZHJzL2Rvd25yZXYueG1sUEsFBgAAAAAEAAQA9wAAAJIDAAAAAA==&#10;">
                  <v:imagedata r:id="rId15" o:title=""/>
                </v:shape>
                <v:shape id="Picture 74876" o:spid="_x0000_s1028" type="#_x0000_t75" style="position:absolute;top:5368;width:1402;height:18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QtfPGAAAA3gAAAA8AAABkcnMvZG93bnJldi54bWxEj0FrwkAUhO+C/2F5hd50k1RUUlexVaFX&#10;Uz309si+JsHs27C7muiv7xYKPQ4z8w2z2gymFTdyvrGsIJ0mIIhLqxuuFJw+D5MlCB+QNbaWScGd&#10;PGzW49EKc217PtKtCJWIEPY5KqhD6HIpfVmTQT+1HXH0vq0zGKJ0ldQO+wg3rcySZC4NNhwXauzo&#10;vabyUlyNguLtfOnTrDk6Hopq9/JlH/u7Ver5adi+ggg0hP/wX/tDK1jMlos5/N6JV0Cu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BC188YAAADeAAAADwAAAAAAAAAAAAAA&#10;AACfAgAAZHJzL2Rvd25yZXYueG1sUEsFBgAAAAAEAAQA9wAAAJIDAAAAAA==&#10;">
                  <v:imagedata r:id="rId15" o:title=""/>
                </v:shape>
                <v:shape id="Picture 74883" o:spid="_x0000_s1029" type="#_x0000_t75" style="position:absolute;top:8980;width:1402;height:18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yZkzGAAAA3gAAAA8AAABkcnMvZG93bnJldi54bWxEj09rwkAUxO+C32F5hd504x9siK6itgWv&#10;pu3B2yP7mgSzb8Pu1sR+elcQPA4z8xtmtelNIy7kfG1ZwWScgCAurK65VPD99TlKQfiArLGxTAqu&#10;5GGzHg5WmGnb8ZEueShFhLDPUEEVQptJ6YuKDPqxbYmj92udwRClK6V22EW4aeQ0SRbSYM1xocKW&#10;9hUV5/zPKMh3P+duMq2Pjvu8fJ+d7P/H1Sr1+tJvlyAC9eEZfrQPWsHbPE1ncL8Tr4Bc3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bJmTMYAAADeAAAADwAAAAAAAAAAAAAA&#10;AACfAgAAZHJzL2Rvd25yZXYueG1sUEsFBgAAAAAEAAQA9wAAAJIDAAAAAA==&#10;">
                  <v:imagedata r:id="rId15" o:title=""/>
                </v:shape>
                <w10:wrap type="square"/>
              </v:group>
            </w:pict>
          </mc:Fallback>
        </mc:AlternateContent>
      </w:r>
      <w:r w:rsidRPr="00481F4D">
        <w:rPr>
          <w:rFonts w:ascii="Arial" w:eastAsia="Arial" w:hAnsi="Arial" w:cs="Arial"/>
          <w:szCs w:val="22"/>
        </w:rPr>
        <w:t xml:space="preserve"> </w:t>
      </w:r>
      <w:r w:rsidRPr="00481F4D">
        <w:rPr>
          <w:rFonts w:ascii="Times New Roman" w:eastAsia="Times New Roman" w:hAnsi="Times New Roman" w:cs="Times New Roman"/>
          <w:szCs w:val="22"/>
        </w:rPr>
        <w:t xml:space="preserve">Продолжить  работу по формированию у школьников   навыков независимого библиотечного пользователя: обучение пользованию носителями информации, поиску, отбору и критической оценке информации. </w:t>
      </w:r>
    </w:p>
    <w:p w:rsidR="00481F4D" w:rsidRPr="00481F4D" w:rsidRDefault="00481F4D" w:rsidP="00481F4D">
      <w:pPr>
        <w:widowControl/>
        <w:spacing w:after="50" w:line="242" w:lineRule="auto"/>
        <w:ind w:left="173" w:right="9" w:hanging="173"/>
        <w:jc w:val="both"/>
        <w:rPr>
          <w:rFonts w:ascii="Times New Roman" w:eastAsia="Times New Roman" w:hAnsi="Times New Roman" w:cs="Times New Roman"/>
          <w:szCs w:val="22"/>
        </w:rPr>
      </w:pPr>
      <w:r w:rsidRPr="00481F4D">
        <w:rPr>
          <w:rFonts w:ascii="Arial" w:eastAsia="Arial" w:hAnsi="Arial" w:cs="Arial"/>
          <w:szCs w:val="22"/>
        </w:rPr>
        <w:t xml:space="preserve"> </w:t>
      </w:r>
      <w:r w:rsidRPr="00481F4D">
        <w:rPr>
          <w:rFonts w:ascii="Times New Roman" w:eastAsia="Times New Roman" w:hAnsi="Times New Roman" w:cs="Times New Roman"/>
          <w:szCs w:val="22"/>
        </w:rPr>
        <w:t xml:space="preserve">Продолжить работу над повышением качества и доступности информации,  качеством обслуживания пользователей. </w:t>
      </w:r>
    </w:p>
    <w:p w:rsidR="00CA1D1A" w:rsidRDefault="00481F4D" w:rsidP="00481F4D">
      <w:pPr>
        <w:widowControl/>
        <w:spacing w:after="50" w:line="242" w:lineRule="auto"/>
        <w:ind w:left="173" w:right="9" w:hanging="173"/>
        <w:jc w:val="both"/>
        <w:rPr>
          <w:rFonts w:ascii="Times New Roman" w:eastAsia="Times New Roman" w:hAnsi="Times New Roman" w:cs="Times New Roman"/>
          <w:szCs w:val="22"/>
        </w:rPr>
      </w:pPr>
      <w:r w:rsidRPr="00481F4D">
        <w:rPr>
          <w:rFonts w:ascii="Arial" w:eastAsia="Arial" w:hAnsi="Arial" w:cs="Arial"/>
          <w:szCs w:val="22"/>
        </w:rPr>
        <w:t xml:space="preserve"> </w:t>
      </w:r>
      <w:r w:rsidRPr="00481F4D">
        <w:rPr>
          <w:rFonts w:ascii="Times New Roman" w:eastAsia="Times New Roman" w:hAnsi="Times New Roman" w:cs="Times New Roman"/>
          <w:szCs w:val="22"/>
        </w:rPr>
        <w:t xml:space="preserve">Основной задачей на будущий год остается – привлечение детей к чтению через индивидуальную и массовую работу    </w:t>
      </w:r>
    </w:p>
    <w:p w:rsidR="00481F4D" w:rsidRPr="00481F4D" w:rsidRDefault="00481F4D" w:rsidP="00481F4D">
      <w:pPr>
        <w:widowControl/>
        <w:spacing w:after="50" w:line="242" w:lineRule="auto"/>
        <w:ind w:left="173" w:right="9" w:hanging="173"/>
        <w:jc w:val="both"/>
        <w:rPr>
          <w:rFonts w:ascii="Times New Roman" w:eastAsia="Times New Roman" w:hAnsi="Times New Roman" w:cs="Times New Roman"/>
          <w:szCs w:val="22"/>
        </w:rPr>
      </w:pPr>
      <w:r w:rsidRPr="00481F4D">
        <w:rPr>
          <w:rFonts w:ascii="Times New Roman" w:eastAsia="Times New Roman" w:hAnsi="Times New Roman" w:cs="Times New Roman"/>
          <w:b/>
          <w:szCs w:val="22"/>
        </w:rPr>
        <w:t xml:space="preserve">Общие выводы и предложения: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1.Школьная библиотека выполняет большой объем работы по предоставлению пользователям необходимого информационного материала.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2.Библиотека нуждается в пополнении фонда художественной и детской литературой, т.к. много устаревшей литературы, поэтому необходимо совместно с администрацией школы и родительским активом изыскивать средства для этого.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 xml:space="preserve">3.Библиотека нуждается в пополнении фонда учебной литературы. </w:t>
      </w:r>
    </w:p>
    <w:p w:rsidR="00481F4D" w:rsidRPr="00481F4D" w:rsidRDefault="00481F4D" w:rsidP="00481F4D">
      <w:pPr>
        <w:widowControl/>
        <w:spacing w:after="50" w:line="242" w:lineRule="auto"/>
        <w:ind w:left="3" w:right="9" w:hanging="3"/>
        <w:jc w:val="both"/>
        <w:rPr>
          <w:rFonts w:ascii="Times New Roman" w:eastAsia="Times New Roman" w:hAnsi="Times New Roman" w:cs="Times New Roman"/>
          <w:szCs w:val="22"/>
        </w:rPr>
      </w:pPr>
      <w:r w:rsidRPr="00481F4D">
        <w:rPr>
          <w:rFonts w:ascii="Times New Roman" w:eastAsia="Times New Roman" w:hAnsi="Times New Roman" w:cs="Times New Roman"/>
          <w:szCs w:val="22"/>
        </w:rPr>
        <w:t>4.Продолжить работу над повышением качества и доступности информации,  качеством обслуживания пользователей.</w:t>
      </w:r>
      <w:r w:rsidRPr="00481F4D">
        <w:rPr>
          <w:rFonts w:ascii="Times New Roman" w:eastAsia="Times New Roman" w:hAnsi="Times New Roman" w:cs="Times New Roman"/>
          <w:b/>
          <w:szCs w:val="22"/>
        </w:rPr>
        <w:t xml:space="preserve"> </w:t>
      </w:r>
    </w:p>
    <w:p w:rsidR="0049520A" w:rsidRDefault="0049520A" w:rsidP="0049520A">
      <w:pPr>
        <w:widowControl/>
        <w:spacing w:line="0" w:lineRule="atLeast"/>
        <w:ind w:firstLine="284"/>
        <w:jc w:val="center"/>
        <w:rPr>
          <w:rFonts w:ascii="Times New Roman" w:eastAsia="Times New Roman" w:hAnsi="Times New Roman" w:cs="Times New Roman"/>
          <w:b/>
          <w:bCs/>
          <w:color w:val="auto"/>
        </w:rPr>
      </w:pPr>
    </w:p>
    <w:p w:rsidR="0049520A" w:rsidRPr="00A36E3E" w:rsidRDefault="0049520A" w:rsidP="0049520A">
      <w:pPr>
        <w:widowControl/>
        <w:spacing w:line="0" w:lineRule="atLeast"/>
        <w:ind w:firstLine="284"/>
        <w:jc w:val="center"/>
        <w:rPr>
          <w:rFonts w:ascii="Times New Roman" w:eastAsia="Times New Roman" w:hAnsi="Times New Roman" w:cs="Times New Roman"/>
          <w:b/>
          <w:bCs/>
          <w:color w:val="auto"/>
        </w:rPr>
      </w:pPr>
      <w:r w:rsidRPr="00A36E3E">
        <w:rPr>
          <w:rFonts w:ascii="Times New Roman" w:eastAsia="Times New Roman" w:hAnsi="Times New Roman" w:cs="Times New Roman"/>
          <w:b/>
          <w:bCs/>
          <w:color w:val="auto"/>
        </w:rPr>
        <w:t>ВЫВОДЫ</w:t>
      </w:r>
    </w:p>
    <w:p w:rsidR="0049520A" w:rsidRPr="00A36E3E" w:rsidRDefault="0049520A" w:rsidP="0049520A">
      <w:pPr>
        <w:ind w:firstLine="284"/>
        <w:jc w:val="both"/>
        <w:rPr>
          <w:rFonts w:ascii="Times New Roman" w:hAnsi="Times New Roman" w:cs="Times New Roman"/>
        </w:rPr>
      </w:pPr>
    </w:p>
    <w:p w:rsidR="0049520A" w:rsidRPr="00A36E3E" w:rsidRDefault="0049520A" w:rsidP="0049520A">
      <w:pPr>
        <w:ind w:firstLine="284"/>
        <w:jc w:val="both"/>
        <w:rPr>
          <w:rFonts w:ascii="Times New Roman" w:hAnsi="Times New Roman" w:cs="Times New Roman"/>
        </w:rPr>
      </w:pPr>
      <w:r w:rsidRPr="00A36E3E">
        <w:rPr>
          <w:rFonts w:ascii="Times New Roman" w:hAnsi="Times New Roman" w:cs="Times New Roman"/>
        </w:rPr>
        <w:t xml:space="preserve">Исходя из вышеизложенного следует, что коллективом </w:t>
      </w:r>
      <w:r>
        <w:rPr>
          <w:rFonts w:ascii="Times New Roman" w:hAnsi="Times New Roman" w:cs="Times New Roman"/>
        </w:rPr>
        <w:t>школы</w:t>
      </w:r>
      <w:r w:rsidRPr="00A36E3E">
        <w:rPr>
          <w:rFonts w:ascii="Times New Roman" w:hAnsi="Times New Roman" w:cs="Times New Roman"/>
        </w:rPr>
        <w:t xml:space="preserve"> в </w:t>
      </w:r>
      <w:r>
        <w:rPr>
          <w:rFonts w:ascii="Times New Roman" w:hAnsi="Times New Roman" w:cs="Times New Roman"/>
        </w:rPr>
        <w:t>201</w:t>
      </w:r>
      <w:r w:rsidR="00F5586D">
        <w:rPr>
          <w:rFonts w:ascii="Times New Roman" w:hAnsi="Times New Roman" w:cs="Times New Roman"/>
        </w:rPr>
        <w:t>9</w:t>
      </w:r>
      <w:r>
        <w:rPr>
          <w:rFonts w:ascii="Times New Roman" w:hAnsi="Times New Roman" w:cs="Times New Roman"/>
        </w:rPr>
        <w:t>-20</w:t>
      </w:r>
      <w:r w:rsidR="00F5586D">
        <w:rPr>
          <w:rFonts w:ascii="Times New Roman" w:hAnsi="Times New Roman" w:cs="Times New Roman"/>
        </w:rPr>
        <w:t>20</w:t>
      </w:r>
      <w:r w:rsidRPr="00A36E3E">
        <w:rPr>
          <w:rFonts w:ascii="Times New Roman" w:hAnsi="Times New Roman" w:cs="Times New Roman"/>
        </w:rPr>
        <w:t xml:space="preserve"> учебном году  проделана определённая работа по внедрению ФГОС основного общего образования в 5</w:t>
      </w:r>
      <w:r w:rsidR="00790597">
        <w:rPr>
          <w:rFonts w:ascii="Times New Roman" w:hAnsi="Times New Roman" w:cs="Times New Roman"/>
        </w:rPr>
        <w:t>-9</w:t>
      </w:r>
      <w:r w:rsidRPr="00A36E3E">
        <w:rPr>
          <w:rFonts w:ascii="Times New Roman" w:hAnsi="Times New Roman" w:cs="Times New Roman"/>
        </w:rPr>
        <w:t xml:space="preserve">-х классах; </w:t>
      </w:r>
    </w:p>
    <w:p w:rsidR="0049520A" w:rsidRPr="00A36E3E" w:rsidRDefault="0049520A" w:rsidP="0049520A">
      <w:pPr>
        <w:ind w:firstLine="284"/>
        <w:jc w:val="both"/>
        <w:rPr>
          <w:rFonts w:ascii="Times New Roman" w:hAnsi="Times New Roman" w:cs="Times New Roman"/>
        </w:rPr>
      </w:pPr>
      <w:r w:rsidRPr="00A36E3E">
        <w:rPr>
          <w:rFonts w:ascii="Times New Roman" w:hAnsi="Times New Roman" w:cs="Times New Roman"/>
        </w:rPr>
        <w:t>Первостепен</w:t>
      </w:r>
      <w:r w:rsidR="00F5586D">
        <w:rPr>
          <w:rFonts w:ascii="Times New Roman" w:hAnsi="Times New Roman" w:cs="Times New Roman"/>
        </w:rPr>
        <w:t>ной задачей на 2020</w:t>
      </w:r>
      <w:r>
        <w:rPr>
          <w:rFonts w:ascii="Times New Roman" w:hAnsi="Times New Roman" w:cs="Times New Roman"/>
        </w:rPr>
        <w:t>-202</w:t>
      </w:r>
      <w:r w:rsidR="00F5586D">
        <w:rPr>
          <w:rFonts w:ascii="Times New Roman" w:hAnsi="Times New Roman" w:cs="Times New Roman"/>
        </w:rPr>
        <w:t>1</w:t>
      </w:r>
      <w:r w:rsidRPr="00A36E3E">
        <w:rPr>
          <w:rFonts w:ascii="Times New Roman" w:hAnsi="Times New Roman" w:cs="Times New Roman"/>
        </w:rPr>
        <w:t xml:space="preserve"> учебн</w:t>
      </w:r>
      <w:r w:rsidRPr="00A36E3E">
        <w:rPr>
          <w:rFonts w:ascii="Times New Roman" w:hAnsi="Times New Roman" w:cs="Times New Roman"/>
          <w:lang w:val="tt-RU"/>
        </w:rPr>
        <w:t>ом</w:t>
      </w:r>
      <w:r w:rsidRPr="00A36E3E">
        <w:rPr>
          <w:rFonts w:ascii="Times New Roman" w:hAnsi="Times New Roman" w:cs="Times New Roman"/>
        </w:rPr>
        <w:t xml:space="preserve"> год</w:t>
      </w:r>
      <w:r w:rsidRPr="00A36E3E">
        <w:rPr>
          <w:rFonts w:ascii="Times New Roman" w:hAnsi="Times New Roman" w:cs="Times New Roman"/>
          <w:lang w:val="tt-RU"/>
        </w:rPr>
        <w:t>у</w:t>
      </w:r>
      <w:r w:rsidRPr="00A36E3E">
        <w:rPr>
          <w:rFonts w:ascii="Times New Roman" w:hAnsi="Times New Roman" w:cs="Times New Roman"/>
        </w:rPr>
        <w:t xml:space="preserve"> является эффективная организация урочной и внеурочной деятельности,   работа по недопущению снижения показателей экзаменов  ниже районного и республиканского уровней, работа над повышением</w:t>
      </w:r>
      <w:r w:rsidR="00F5586D">
        <w:rPr>
          <w:rFonts w:ascii="Times New Roman" w:hAnsi="Times New Roman" w:cs="Times New Roman"/>
        </w:rPr>
        <w:t xml:space="preserve"> </w:t>
      </w:r>
      <w:r w:rsidRPr="00A36E3E">
        <w:rPr>
          <w:rFonts w:ascii="Times New Roman" w:hAnsi="Times New Roman" w:cs="Times New Roman"/>
        </w:rPr>
        <w:t xml:space="preserve">качества знаний по математике, химии, по отработке навыков тестирования с целью подготовки учащихся к сдаче </w:t>
      </w:r>
      <w:r w:rsidR="00F5586D">
        <w:rPr>
          <w:rFonts w:ascii="Times New Roman" w:hAnsi="Times New Roman" w:cs="Times New Roman"/>
        </w:rPr>
        <w:t>О</w:t>
      </w:r>
      <w:r w:rsidRPr="00A36E3E">
        <w:rPr>
          <w:rFonts w:ascii="Times New Roman" w:hAnsi="Times New Roman" w:cs="Times New Roman"/>
        </w:rPr>
        <w:t>ГЭ, по внедрению в учебный процесс информационно-коммуникативных технологий,  по развитию исследовательской и проектной деятельности учащихся, по пополнению  материально-</w:t>
      </w:r>
      <w:r w:rsidRPr="00A36E3E">
        <w:rPr>
          <w:rFonts w:ascii="Times New Roman" w:hAnsi="Times New Roman" w:cs="Times New Roman"/>
        </w:rPr>
        <w:lastRenderedPageBreak/>
        <w:t>технической базы</w:t>
      </w:r>
    </w:p>
    <w:p w:rsidR="0049520A" w:rsidRDefault="0049520A" w:rsidP="00EC572E">
      <w:pPr>
        <w:pStyle w:val="71"/>
        <w:spacing w:after="234" w:line="240" w:lineRule="auto"/>
        <w:ind w:firstLine="284"/>
        <w:jc w:val="center"/>
        <w:rPr>
          <w:b/>
          <w:sz w:val="24"/>
          <w:szCs w:val="24"/>
        </w:rPr>
      </w:pPr>
    </w:p>
    <w:p w:rsidR="00667CB8" w:rsidRPr="00A36E3E" w:rsidRDefault="00F97940" w:rsidP="00EC572E">
      <w:pPr>
        <w:pStyle w:val="71"/>
        <w:spacing w:after="234" w:line="240" w:lineRule="auto"/>
        <w:ind w:firstLine="284"/>
        <w:jc w:val="center"/>
        <w:rPr>
          <w:b/>
          <w:iCs/>
          <w:color w:val="FF0000"/>
          <w:sz w:val="24"/>
          <w:szCs w:val="24"/>
        </w:rPr>
      </w:pPr>
      <w:bookmarkStart w:id="0" w:name="_GoBack"/>
      <w:bookmarkEnd w:id="0"/>
      <w:r w:rsidRPr="00A36E3E">
        <w:rPr>
          <w:b/>
          <w:sz w:val="24"/>
          <w:szCs w:val="24"/>
        </w:rPr>
        <w:t>Ц</w:t>
      </w:r>
      <w:r w:rsidR="007A0FCA" w:rsidRPr="00A36E3E">
        <w:rPr>
          <w:b/>
          <w:sz w:val="24"/>
          <w:szCs w:val="24"/>
        </w:rPr>
        <w:t>е</w:t>
      </w:r>
      <w:r w:rsidRPr="00A36E3E">
        <w:rPr>
          <w:b/>
          <w:sz w:val="24"/>
          <w:szCs w:val="24"/>
        </w:rPr>
        <w:t>ли и задачи работы на новый 20</w:t>
      </w:r>
      <w:r w:rsidR="00F5586D">
        <w:rPr>
          <w:b/>
          <w:sz w:val="24"/>
          <w:szCs w:val="24"/>
        </w:rPr>
        <w:t>20</w:t>
      </w:r>
      <w:r w:rsidR="0049520A">
        <w:rPr>
          <w:b/>
          <w:sz w:val="24"/>
          <w:szCs w:val="24"/>
        </w:rPr>
        <w:t>-202</w:t>
      </w:r>
      <w:r w:rsidR="00F5586D">
        <w:rPr>
          <w:b/>
          <w:sz w:val="24"/>
          <w:szCs w:val="24"/>
        </w:rPr>
        <w:t>1</w:t>
      </w:r>
      <w:r w:rsidR="007A0FCA" w:rsidRPr="00A36E3E">
        <w:rPr>
          <w:b/>
          <w:sz w:val="24"/>
          <w:szCs w:val="24"/>
        </w:rPr>
        <w:t xml:space="preserve">  учебный год</w:t>
      </w:r>
    </w:p>
    <w:p w:rsidR="007A0FCA" w:rsidRPr="00587FD2" w:rsidRDefault="007A0FCA" w:rsidP="00F14B7A">
      <w:pPr>
        <w:pStyle w:val="71"/>
        <w:shd w:val="clear" w:color="auto" w:fill="auto"/>
        <w:spacing w:after="0" w:line="240" w:lineRule="auto"/>
        <w:ind w:firstLine="284"/>
        <w:rPr>
          <w:b/>
          <w:sz w:val="24"/>
          <w:szCs w:val="24"/>
        </w:rPr>
      </w:pPr>
      <w:r w:rsidRPr="00587FD2">
        <w:rPr>
          <w:b/>
          <w:sz w:val="24"/>
          <w:szCs w:val="24"/>
        </w:rPr>
        <w:t xml:space="preserve"> Цель:</w:t>
      </w:r>
      <w:r w:rsidR="00587FD2" w:rsidRPr="00587FD2">
        <w:rPr>
          <w:b/>
          <w:sz w:val="24"/>
          <w:szCs w:val="24"/>
        </w:rPr>
        <w:t xml:space="preserve"> </w:t>
      </w:r>
      <w:r w:rsidR="00B94CCA" w:rsidRPr="00587FD2">
        <w:rPr>
          <w:b/>
          <w:sz w:val="24"/>
          <w:szCs w:val="24"/>
        </w:rPr>
        <w:t>создание условий для эффективного развития российского образования, направленного на обеспечение доступности качественного образования, отвечающего требованиям современного инновационного социально ориентированного</w:t>
      </w:r>
      <w:r w:rsidR="00F97940" w:rsidRPr="00587FD2">
        <w:rPr>
          <w:b/>
          <w:sz w:val="24"/>
          <w:szCs w:val="24"/>
        </w:rPr>
        <w:t xml:space="preserve"> развития Российской Федерации</w:t>
      </w:r>
    </w:p>
    <w:p w:rsidR="00F97940" w:rsidRPr="00A36E3E" w:rsidRDefault="00F97940" w:rsidP="00F14B7A">
      <w:pPr>
        <w:pStyle w:val="71"/>
        <w:shd w:val="clear" w:color="auto" w:fill="auto"/>
        <w:spacing w:after="0" w:line="240" w:lineRule="auto"/>
        <w:ind w:firstLine="284"/>
        <w:rPr>
          <w:sz w:val="24"/>
          <w:szCs w:val="24"/>
        </w:rPr>
      </w:pPr>
      <w:r w:rsidRPr="00587FD2">
        <w:rPr>
          <w:b/>
          <w:sz w:val="24"/>
          <w:szCs w:val="24"/>
        </w:rPr>
        <w:t>Задачи</w:t>
      </w:r>
      <w:r w:rsidRPr="00A36E3E">
        <w:rPr>
          <w:sz w:val="24"/>
          <w:szCs w:val="24"/>
        </w:rPr>
        <w:t>:</w:t>
      </w:r>
    </w:p>
    <w:p w:rsidR="00F97940" w:rsidRPr="00A36E3E" w:rsidRDefault="00F97940" w:rsidP="00F14B7A">
      <w:pPr>
        <w:pStyle w:val="71"/>
        <w:shd w:val="clear" w:color="auto" w:fill="auto"/>
        <w:spacing w:after="0" w:line="240" w:lineRule="auto"/>
        <w:ind w:firstLine="284"/>
        <w:rPr>
          <w:sz w:val="24"/>
          <w:szCs w:val="24"/>
        </w:rPr>
      </w:pPr>
      <w:r w:rsidRPr="00A36E3E">
        <w:rPr>
          <w:sz w:val="24"/>
          <w:szCs w:val="24"/>
        </w:rPr>
        <w:t>1. Повысить уровень образования за счет обеспечения качественного образования в соответствии с требованиями ФГОС</w:t>
      </w:r>
    </w:p>
    <w:p w:rsidR="00F97940" w:rsidRPr="00A36E3E" w:rsidRDefault="00F97940" w:rsidP="00F14B7A">
      <w:pPr>
        <w:pStyle w:val="71"/>
        <w:shd w:val="clear" w:color="auto" w:fill="auto"/>
        <w:spacing w:after="0" w:line="240" w:lineRule="auto"/>
        <w:ind w:firstLine="284"/>
        <w:rPr>
          <w:sz w:val="24"/>
          <w:szCs w:val="24"/>
        </w:rPr>
      </w:pPr>
      <w:r w:rsidRPr="00A36E3E">
        <w:rPr>
          <w:sz w:val="24"/>
          <w:szCs w:val="24"/>
        </w:rPr>
        <w:t>2. Совершенствовать воспитательную систему;</w:t>
      </w:r>
    </w:p>
    <w:p w:rsidR="00F97940" w:rsidRPr="00A36E3E" w:rsidRDefault="00F97940" w:rsidP="00F14B7A">
      <w:pPr>
        <w:pStyle w:val="71"/>
        <w:shd w:val="clear" w:color="auto" w:fill="auto"/>
        <w:spacing w:after="0" w:line="240" w:lineRule="auto"/>
        <w:ind w:firstLine="284"/>
        <w:rPr>
          <w:sz w:val="24"/>
          <w:szCs w:val="24"/>
        </w:rPr>
      </w:pPr>
      <w:r w:rsidRPr="00A36E3E">
        <w:rPr>
          <w:sz w:val="24"/>
          <w:szCs w:val="24"/>
        </w:rPr>
        <w:t>3. Совершенствование системы дополнительного образования</w:t>
      </w:r>
    </w:p>
    <w:p w:rsidR="00F97940" w:rsidRPr="00A36E3E" w:rsidRDefault="00F97940" w:rsidP="00F14B7A">
      <w:pPr>
        <w:pStyle w:val="71"/>
        <w:shd w:val="clear" w:color="auto" w:fill="auto"/>
        <w:spacing w:after="0" w:line="240" w:lineRule="auto"/>
        <w:ind w:firstLine="284"/>
        <w:rPr>
          <w:sz w:val="24"/>
          <w:szCs w:val="24"/>
        </w:rPr>
      </w:pPr>
      <w:r w:rsidRPr="00A36E3E">
        <w:rPr>
          <w:sz w:val="24"/>
          <w:szCs w:val="24"/>
        </w:rPr>
        <w:t>4. Повысить профессиональные компетентности</w:t>
      </w:r>
      <w:r w:rsidR="00587FD2">
        <w:rPr>
          <w:sz w:val="24"/>
          <w:szCs w:val="24"/>
        </w:rPr>
        <w:t xml:space="preserve"> педагогов</w:t>
      </w:r>
    </w:p>
    <w:p w:rsidR="00A13DBE" w:rsidRPr="00A36E3E" w:rsidRDefault="00F97940" w:rsidP="00F14B7A">
      <w:pPr>
        <w:pStyle w:val="71"/>
        <w:shd w:val="clear" w:color="auto" w:fill="auto"/>
        <w:spacing w:after="0" w:line="240" w:lineRule="auto"/>
        <w:ind w:firstLine="284"/>
        <w:rPr>
          <w:sz w:val="24"/>
          <w:szCs w:val="24"/>
        </w:rPr>
      </w:pPr>
      <w:r w:rsidRPr="00A36E3E">
        <w:rPr>
          <w:sz w:val="24"/>
          <w:szCs w:val="24"/>
        </w:rPr>
        <w:t xml:space="preserve">5. Совершенствовать </w:t>
      </w:r>
      <w:r w:rsidR="001D7FEB" w:rsidRPr="00A36E3E">
        <w:rPr>
          <w:sz w:val="24"/>
          <w:szCs w:val="24"/>
        </w:rPr>
        <w:t>открытую информационную систему</w:t>
      </w:r>
    </w:p>
    <w:p w:rsidR="001D7FEB" w:rsidRPr="00A36E3E" w:rsidRDefault="001D7FEB" w:rsidP="00F14B7A">
      <w:pPr>
        <w:pStyle w:val="71"/>
        <w:shd w:val="clear" w:color="auto" w:fill="auto"/>
        <w:spacing w:after="0" w:line="240" w:lineRule="auto"/>
        <w:ind w:firstLine="284"/>
        <w:rPr>
          <w:sz w:val="24"/>
          <w:szCs w:val="24"/>
        </w:rPr>
      </w:pPr>
    </w:p>
    <w:p w:rsidR="007A0FCA" w:rsidRPr="00A36E3E" w:rsidRDefault="00667CB8" w:rsidP="00F14B7A">
      <w:pPr>
        <w:pStyle w:val="71"/>
        <w:spacing w:line="240" w:lineRule="auto"/>
        <w:ind w:firstLine="284"/>
        <w:rPr>
          <w:b/>
          <w:sz w:val="24"/>
          <w:szCs w:val="24"/>
        </w:rPr>
      </w:pPr>
      <w:r w:rsidRPr="00A36E3E">
        <w:rPr>
          <w:b/>
          <w:sz w:val="24"/>
          <w:szCs w:val="24"/>
        </w:rPr>
        <w:t xml:space="preserve">    В 20</w:t>
      </w:r>
      <w:r w:rsidR="00F5586D">
        <w:rPr>
          <w:b/>
          <w:sz w:val="24"/>
          <w:szCs w:val="24"/>
        </w:rPr>
        <w:t>20</w:t>
      </w:r>
      <w:r w:rsidR="0049520A">
        <w:rPr>
          <w:b/>
          <w:sz w:val="24"/>
          <w:szCs w:val="24"/>
        </w:rPr>
        <w:t xml:space="preserve"> – 202</w:t>
      </w:r>
      <w:r w:rsidR="00F5586D">
        <w:rPr>
          <w:b/>
          <w:sz w:val="24"/>
          <w:szCs w:val="24"/>
        </w:rPr>
        <w:t>1</w:t>
      </w:r>
      <w:r w:rsidR="007A0FCA" w:rsidRPr="00A36E3E">
        <w:rPr>
          <w:b/>
          <w:sz w:val="24"/>
          <w:szCs w:val="24"/>
        </w:rPr>
        <w:t xml:space="preserve"> учебном году необходимо уделить внимание следующим направлениям:</w:t>
      </w:r>
    </w:p>
    <w:p w:rsidR="006547D8" w:rsidRPr="00A36E3E" w:rsidRDefault="006547D8" w:rsidP="00F14B7A">
      <w:pPr>
        <w:ind w:firstLine="284"/>
        <w:jc w:val="both"/>
        <w:rPr>
          <w:rFonts w:ascii="Times New Roman" w:hAnsi="Times New Roman" w:cs="Times New Roman"/>
          <w:b/>
        </w:rPr>
      </w:pPr>
      <w:r w:rsidRPr="00A36E3E">
        <w:rPr>
          <w:rFonts w:ascii="Times New Roman" w:hAnsi="Times New Roman" w:cs="Times New Roman"/>
          <w:b/>
        </w:rPr>
        <w:t xml:space="preserve">1. Повысить уровень образования за счет обеспечения качественного образования в соответствии с требованиями ФГОС:  </w:t>
      </w:r>
    </w:p>
    <w:p w:rsidR="006547D8" w:rsidRPr="00F5586D" w:rsidRDefault="006547D8" w:rsidP="00ED3C72">
      <w:pPr>
        <w:pStyle w:val="ae"/>
        <w:numPr>
          <w:ilvl w:val="0"/>
          <w:numId w:val="41"/>
        </w:numPr>
        <w:jc w:val="both"/>
        <w:rPr>
          <w:rFonts w:ascii="Times New Roman" w:hAnsi="Times New Roman" w:cs="Times New Roman"/>
        </w:rPr>
      </w:pPr>
      <w:r w:rsidRPr="00F5586D">
        <w:rPr>
          <w:rFonts w:ascii="Times New Roman" w:hAnsi="Times New Roman" w:cs="Times New Roman"/>
        </w:rPr>
        <w:t xml:space="preserve">создать условия для повышения качества образования; </w:t>
      </w:r>
    </w:p>
    <w:p w:rsidR="006547D8" w:rsidRPr="00F5586D" w:rsidRDefault="006547D8" w:rsidP="00ED3C72">
      <w:pPr>
        <w:pStyle w:val="ae"/>
        <w:numPr>
          <w:ilvl w:val="0"/>
          <w:numId w:val="41"/>
        </w:numPr>
        <w:jc w:val="both"/>
        <w:rPr>
          <w:rFonts w:ascii="Times New Roman" w:hAnsi="Times New Roman" w:cs="Times New Roman"/>
        </w:rPr>
      </w:pPr>
      <w:r w:rsidRPr="00F5586D">
        <w:rPr>
          <w:rFonts w:ascii="Times New Roman" w:hAnsi="Times New Roman" w:cs="Times New Roman"/>
        </w:rPr>
        <w:t>совершенствовать механизмы повышения мотивации учащихся к учебной деятельности;  формировать у учащихся ключевые компетенции в процессе овладения универсальными учебными действиями;</w:t>
      </w:r>
    </w:p>
    <w:p w:rsidR="006547D8" w:rsidRPr="00F5586D" w:rsidRDefault="006547D8" w:rsidP="00ED3C72">
      <w:pPr>
        <w:pStyle w:val="ae"/>
        <w:numPr>
          <w:ilvl w:val="0"/>
          <w:numId w:val="41"/>
        </w:numPr>
        <w:jc w:val="both"/>
        <w:rPr>
          <w:rFonts w:ascii="Times New Roman" w:hAnsi="Times New Roman" w:cs="Times New Roman"/>
        </w:rPr>
      </w:pPr>
      <w:r w:rsidRPr="00F5586D">
        <w:rPr>
          <w:rFonts w:ascii="Times New Roman" w:hAnsi="Times New Roman" w:cs="Times New Roman"/>
        </w:rPr>
        <w:t>совершенствовать межпредметные связи между системой основного и дополнительного образования;</w:t>
      </w:r>
    </w:p>
    <w:p w:rsidR="006547D8" w:rsidRPr="00F5586D" w:rsidRDefault="006547D8" w:rsidP="00ED3C72">
      <w:pPr>
        <w:pStyle w:val="ae"/>
        <w:numPr>
          <w:ilvl w:val="0"/>
          <w:numId w:val="41"/>
        </w:numPr>
        <w:jc w:val="both"/>
        <w:rPr>
          <w:rFonts w:ascii="Times New Roman" w:hAnsi="Times New Roman" w:cs="Times New Roman"/>
        </w:rPr>
      </w:pPr>
      <w:r w:rsidRPr="00F5586D">
        <w:rPr>
          <w:rFonts w:ascii="Times New Roman" w:hAnsi="Times New Roman" w:cs="Times New Roman"/>
        </w:rPr>
        <w:t xml:space="preserve">совершенствовать внутришкольную систему оценки качества образования, сопоставляя реально достигаемые образовательные результаты с требованиями ФГОС, социальным и личностным ожиданиям потребителей образовательных услуг. </w:t>
      </w:r>
    </w:p>
    <w:p w:rsidR="006547D8" w:rsidRPr="00F5586D" w:rsidRDefault="006547D8" w:rsidP="00ED3C72">
      <w:pPr>
        <w:pStyle w:val="ae"/>
        <w:numPr>
          <w:ilvl w:val="0"/>
          <w:numId w:val="41"/>
        </w:numPr>
        <w:jc w:val="both"/>
        <w:rPr>
          <w:rFonts w:ascii="Times New Roman" w:hAnsi="Times New Roman" w:cs="Times New Roman"/>
        </w:rPr>
      </w:pPr>
      <w:r w:rsidRPr="00F5586D">
        <w:rPr>
          <w:rFonts w:ascii="Times New Roman" w:hAnsi="Times New Roman" w:cs="Times New Roman"/>
        </w:rPr>
        <w:t xml:space="preserve">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 включающие применение развивающих и здоровьесберегающих педагогических технологий в различных видах деятельности;  </w:t>
      </w:r>
    </w:p>
    <w:p w:rsidR="006547D8" w:rsidRPr="00F5586D" w:rsidRDefault="006547D8" w:rsidP="00ED3C72">
      <w:pPr>
        <w:pStyle w:val="ae"/>
        <w:numPr>
          <w:ilvl w:val="0"/>
          <w:numId w:val="41"/>
        </w:numPr>
        <w:jc w:val="both"/>
        <w:rPr>
          <w:rFonts w:ascii="Times New Roman" w:hAnsi="Times New Roman" w:cs="Times New Roman"/>
        </w:rPr>
      </w:pPr>
      <w:r w:rsidRPr="00F5586D">
        <w:rPr>
          <w:rFonts w:ascii="Times New Roman" w:hAnsi="Times New Roman" w:cs="Times New Roman"/>
        </w:rPr>
        <w:t xml:space="preserve">повысить эффективность контроля качества образования; </w:t>
      </w:r>
    </w:p>
    <w:p w:rsidR="006547D8" w:rsidRPr="00A36E3E" w:rsidRDefault="006547D8" w:rsidP="00F14B7A">
      <w:pPr>
        <w:ind w:firstLine="284"/>
        <w:jc w:val="both"/>
        <w:rPr>
          <w:rFonts w:ascii="Times New Roman" w:hAnsi="Times New Roman" w:cs="Times New Roman"/>
          <w:b/>
        </w:rPr>
      </w:pPr>
      <w:r w:rsidRPr="00A36E3E">
        <w:rPr>
          <w:rFonts w:ascii="Times New Roman" w:hAnsi="Times New Roman" w:cs="Times New Roman"/>
          <w:b/>
        </w:rPr>
        <w:t xml:space="preserve">2.Совершенствовать воспитательную систему </w:t>
      </w:r>
      <w:r w:rsidR="00943213">
        <w:rPr>
          <w:rFonts w:ascii="Times New Roman" w:hAnsi="Times New Roman" w:cs="Times New Roman"/>
          <w:b/>
        </w:rPr>
        <w:t>школы</w:t>
      </w:r>
      <w:r w:rsidRPr="00A36E3E">
        <w:rPr>
          <w:rFonts w:ascii="Times New Roman" w:hAnsi="Times New Roman" w:cs="Times New Roman"/>
          <w:b/>
        </w:rPr>
        <w:t xml:space="preserve">:  </w:t>
      </w:r>
    </w:p>
    <w:p w:rsidR="006547D8" w:rsidRPr="00F5586D" w:rsidRDefault="006547D8" w:rsidP="00ED3C72">
      <w:pPr>
        <w:pStyle w:val="ae"/>
        <w:numPr>
          <w:ilvl w:val="0"/>
          <w:numId w:val="42"/>
        </w:numPr>
        <w:jc w:val="both"/>
        <w:rPr>
          <w:rFonts w:ascii="Times New Roman" w:hAnsi="Times New Roman" w:cs="Times New Roman"/>
        </w:rPr>
      </w:pPr>
      <w:r w:rsidRPr="00F5586D">
        <w:rPr>
          <w:rFonts w:ascii="Times New Roman" w:hAnsi="Times New Roman" w:cs="Times New Roman"/>
        </w:rPr>
        <w:t xml:space="preserve">способствовать сплочению классных коллективов через повышение мотивации учащихся к совместному участию в общешкольных внеклассных мероприятиях, экскурсионной программах, проектной деятельности;  </w:t>
      </w:r>
    </w:p>
    <w:p w:rsidR="006547D8" w:rsidRPr="00F5586D" w:rsidRDefault="006547D8" w:rsidP="00ED3C72">
      <w:pPr>
        <w:pStyle w:val="ae"/>
        <w:numPr>
          <w:ilvl w:val="0"/>
          <w:numId w:val="42"/>
        </w:numPr>
        <w:jc w:val="both"/>
        <w:rPr>
          <w:rFonts w:ascii="Times New Roman" w:hAnsi="Times New Roman" w:cs="Times New Roman"/>
        </w:rPr>
      </w:pPr>
      <w:r w:rsidRPr="00F5586D">
        <w:rPr>
          <w:rFonts w:ascii="Times New Roman" w:hAnsi="Times New Roman" w:cs="Times New Roman"/>
        </w:rPr>
        <w:t>повысить уровень общешкольных мероприятий и конкурсов, улучшить качество проводимых тематических классных часов,</w:t>
      </w:r>
    </w:p>
    <w:p w:rsidR="006547D8" w:rsidRPr="00F5586D" w:rsidRDefault="006547D8" w:rsidP="00ED3C72">
      <w:pPr>
        <w:pStyle w:val="ae"/>
        <w:numPr>
          <w:ilvl w:val="0"/>
          <w:numId w:val="42"/>
        </w:numPr>
        <w:jc w:val="both"/>
        <w:rPr>
          <w:rFonts w:ascii="Times New Roman" w:hAnsi="Times New Roman" w:cs="Times New Roman"/>
        </w:rPr>
      </w:pPr>
      <w:r w:rsidRPr="00F5586D">
        <w:rPr>
          <w:rFonts w:ascii="Times New Roman" w:hAnsi="Times New Roman" w:cs="Times New Roman"/>
        </w:rPr>
        <w:t xml:space="preserve">расширить формы взаимодействия с родителями; </w:t>
      </w:r>
    </w:p>
    <w:p w:rsidR="006547D8" w:rsidRPr="00F5586D" w:rsidRDefault="006547D8" w:rsidP="00ED3C72">
      <w:pPr>
        <w:pStyle w:val="ae"/>
        <w:numPr>
          <w:ilvl w:val="0"/>
          <w:numId w:val="42"/>
        </w:numPr>
        <w:jc w:val="both"/>
        <w:rPr>
          <w:rFonts w:ascii="Times New Roman" w:hAnsi="Times New Roman" w:cs="Times New Roman"/>
        </w:rPr>
      </w:pPr>
      <w:r w:rsidRPr="00F5586D">
        <w:rPr>
          <w:rFonts w:ascii="Times New Roman" w:hAnsi="Times New Roman" w:cs="Times New Roman"/>
        </w:rPr>
        <w:t xml:space="preserve">продолжить работу по профилактике девиантных форм поведения и вредных привычек;  </w:t>
      </w:r>
      <w:r w:rsidR="00F97940" w:rsidRPr="00F5586D">
        <w:rPr>
          <w:rFonts w:ascii="Times New Roman" w:hAnsi="Times New Roman" w:cs="Times New Roman"/>
        </w:rPr>
        <w:t xml:space="preserve">- </w:t>
      </w:r>
      <w:r w:rsidRPr="00F5586D">
        <w:rPr>
          <w:rFonts w:ascii="Times New Roman" w:hAnsi="Times New Roman" w:cs="Times New Roman"/>
        </w:rPr>
        <w:t>расширить сеть социальных партнѐров: культурно-просветительскими, научными и спортивными организациями, учреждениями среднего и высшего профессионального образования;</w:t>
      </w:r>
    </w:p>
    <w:p w:rsidR="006547D8" w:rsidRPr="00A36E3E" w:rsidRDefault="006547D8" w:rsidP="00F14B7A">
      <w:pPr>
        <w:ind w:firstLine="284"/>
        <w:jc w:val="both"/>
        <w:rPr>
          <w:rFonts w:ascii="Times New Roman" w:hAnsi="Times New Roman" w:cs="Times New Roman"/>
          <w:b/>
        </w:rPr>
      </w:pPr>
      <w:r w:rsidRPr="00A36E3E">
        <w:rPr>
          <w:rFonts w:ascii="Times New Roman" w:hAnsi="Times New Roman" w:cs="Times New Roman"/>
          <w:b/>
        </w:rPr>
        <w:t xml:space="preserve">3. Совершенствование системы дополнительного образования:  </w:t>
      </w:r>
    </w:p>
    <w:p w:rsidR="006547D8" w:rsidRPr="00F5586D" w:rsidRDefault="006547D8" w:rsidP="00ED3C72">
      <w:pPr>
        <w:pStyle w:val="ae"/>
        <w:numPr>
          <w:ilvl w:val="0"/>
          <w:numId w:val="43"/>
        </w:numPr>
        <w:jc w:val="both"/>
        <w:rPr>
          <w:rFonts w:ascii="Times New Roman" w:hAnsi="Times New Roman" w:cs="Times New Roman"/>
        </w:rPr>
      </w:pPr>
      <w:r w:rsidRPr="00F5586D">
        <w:rPr>
          <w:rFonts w:ascii="Times New Roman" w:hAnsi="Times New Roman" w:cs="Times New Roman"/>
        </w:rPr>
        <w:t xml:space="preserve">создать благоприятные условия для выявления, развития и поддержки одарѐнных детей, детей с особыми образовательными потребностями в различных областях интеллектуальной и творческой деятельности; </w:t>
      </w:r>
    </w:p>
    <w:p w:rsidR="006547D8" w:rsidRPr="00F5586D" w:rsidRDefault="006547D8" w:rsidP="00ED3C72">
      <w:pPr>
        <w:pStyle w:val="ae"/>
        <w:numPr>
          <w:ilvl w:val="0"/>
          <w:numId w:val="43"/>
        </w:numPr>
        <w:jc w:val="both"/>
        <w:rPr>
          <w:rFonts w:ascii="Times New Roman" w:hAnsi="Times New Roman" w:cs="Times New Roman"/>
        </w:rPr>
      </w:pPr>
      <w:r w:rsidRPr="00F5586D">
        <w:rPr>
          <w:rFonts w:ascii="Times New Roman" w:hAnsi="Times New Roman" w:cs="Times New Roman"/>
        </w:rPr>
        <w:t>повысить эффективность работы по развитию творческих способностей, интеллектуально-нравственных качеств учащихся;</w:t>
      </w:r>
    </w:p>
    <w:p w:rsidR="006547D8" w:rsidRPr="00F5586D" w:rsidRDefault="006547D8" w:rsidP="00ED3C72">
      <w:pPr>
        <w:pStyle w:val="ae"/>
        <w:numPr>
          <w:ilvl w:val="0"/>
          <w:numId w:val="43"/>
        </w:numPr>
        <w:jc w:val="both"/>
        <w:rPr>
          <w:rFonts w:ascii="Times New Roman" w:hAnsi="Times New Roman" w:cs="Times New Roman"/>
        </w:rPr>
      </w:pPr>
      <w:r w:rsidRPr="00F5586D">
        <w:rPr>
          <w:rFonts w:ascii="Times New Roman" w:hAnsi="Times New Roman" w:cs="Times New Roman"/>
        </w:rPr>
        <w:t xml:space="preserve">создать условия для самореализации, самообразования для профориентации учащихся; </w:t>
      </w:r>
      <w:r w:rsidRPr="00F5586D">
        <w:rPr>
          <w:rFonts w:ascii="Times New Roman" w:hAnsi="Times New Roman" w:cs="Times New Roman"/>
        </w:rPr>
        <w:lastRenderedPageBreak/>
        <w:t>продолжить развивать профильную подготовку учащихся</w:t>
      </w:r>
    </w:p>
    <w:p w:rsidR="006547D8" w:rsidRPr="00F5586D" w:rsidRDefault="006547D8" w:rsidP="00ED3C72">
      <w:pPr>
        <w:pStyle w:val="ae"/>
        <w:numPr>
          <w:ilvl w:val="0"/>
          <w:numId w:val="43"/>
        </w:numPr>
        <w:jc w:val="both"/>
        <w:rPr>
          <w:rFonts w:ascii="Times New Roman" w:hAnsi="Times New Roman" w:cs="Times New Roman"/>
        </w:rPr>
      </w:pPr>
      <w:r w:rsidRPr="00F5586D">
        <w:rPr>
          <w:rFonts w:ascii="Times New Roman" w:hAnsi="Times New Roman" w:cs="Times New Roman"/>
        </w:rPr>
        <w:t>расширить освоение и использование разных форм организации обучения (экскурсии, практикумы, образовательные события, исследовательские работы.)</w:t>
      </w:r>
    </w:p>
    <w:p w:rsidR="006547D8" w:rsidRPr="00A36E3E" w:rsidRDefault="006547D8" w:rsidP="00F14B7A">
      <w:pPr>
        <w:ind w:firstLine="284"/>
        <w:jc w:val="both"/>
        <w:rPr>
          <w:rFonts w:ascii="Times New Roman" w:hAnsi="Times New Roman" w:cs="Times New Roman"/>
        </w:rPr>
      </w:pPr>
    </w:p>
    <w:p w:rsidR="006547D8" w:rsidRPr="00A36E3E" w:rsidRDefault="006547D8" w:rsidP="00F14B7A">
      <w:pPr>
        <w:ind w:firstLine="284"/>
        <w:jc w:val="both"/>
        <w:rPr>
          <w:rFonts w:ascii="Times New Roman" w:hAnsi="Times New Roman" w:cs="Times New Roman"/>
          <w:b/>
        </w:rPr>
      </w:pPr>
      <w:r w:rsidRPr="00A36E3E">
        <w:rPr>
          <w:rFonts w:ascii="Times New Roman" w:hAnsi="Times New Roman" w:cs="Times New Roman"/>
          <w:b/>
        </w:rPr>
        <w:t xml:space="preserve">4. Повысить профессиональные компетентности через:  </w:t>
      </w:r>
    </w:p>
    <w:p w:rsidR="006547D8" w:rsidRPr="00F5586D" w:rsidRDefault="006547D8" w:rsidP="00ED3C72">
      <w:pPr>
        <w:pStyle w:val="ae"/>
        <w:numPr>
          <w:ilvl w:val="0"/>
          <w:numId w:val="44"/>
        </w:numPr>
        <w:jc w:val="both"/>
        <w:rPr>
          <w:rFonts w:ascii="Times New Roman" w:hAnsi="Times New Roman" w:cs="Times New Roman"/>
        </w:rPr>
      </w:pPr>
      <w:r w:rsidRPr="00F5586D">
        <w:rPr>
          <w:rFonts w:ascii="Times New Roman" w:hAnsi="Times New Roman" w:cs="Times New Roman"/>
        </w:rPr>
        <w:t>развитие системы повышения квалификации учителей;</w:t>
      </w:r>
    </w:p>
    <w:p w:rsidR="006547D8" w:rsidRPr="00F5586D" w:rsidRDefault="006547D8" w:rsidP="00ED3C72">
      <w:pPr>
        <w:pStyle w:val="ae"/>
        <w:numPr>
          <w:ilvl w:val="0"/>
          <w:numId w:val="44"/>
        </w:numPr>
        <w:jc w:val="both"/>
        <w:rPr>
          <w:rFonts w:ascii="Times New Roman" w:hAnsi="Times New Roman" w:cs="Times New Roman"/>
        </w:rPr>
      </w:pPr>
      <w:r w:rsidRPr="00F5586D">
        <w:rPr>
          <w:rFonts w:ascii="Times New Roman" w:hAnsi="Times New Roman" w:cs="Times New Roman"/>
        </w:rPr>
        <w:t xml:space="preserve">совершенствование организационной, аналитической, прогнозирующей и творческой деятельности школьных методических объединений;  </w:t>
      </w:r>
    </w:p>
    <w:p w:rsidR="006547D8" w:rsidRPr="00F5586D" w:rsidRDefault="006547D8" w:rsidP="00ED3C72">
      <w:pPr>
        <w:pStyle w:val="ae"/>
        <w:numPr>
          <w:ilvl w:val="0"/>
          <w:numId w:val="44"/>
        </w:numPr>
        <w:jc w:val="both"/>
        <w:rPr>
          <w:rFonts w:ascii="Times New Roman" w:hAnsi="Times New Roman" w:cs="Times New Roman"/>
        </w:rPr>
      </w:pPr>
      <w:r w:rsidRPr="00F5586D">
        <w:rPr>
          <w:rFonts w:ascii="Times New Roman" w:hAnsi="Times New Roman" w:cs="Times New Roman"/>
        </w:rPr>
        <w:t xml:space="preserve">развитие системы самообразования, презентацию портфолио результатов их деятельности;  </w:t>
      </w:r>
      <w:r w:rsidR="00F97940" w:rsidRPr="00F5586D">
        <w:rPr>
          <w:rFonts w:ascii="Times New Roman" w:hAnsi="Times New Roman" w:cs="Times New Roman"/>
        </w:rPr>
        <w:t xml:space="preserve">- </w:t>
      </w:r>
      <w:r w:rsidRPr="00F5586D">
        <w:rPr>
          <w:rFonts w:ascii="Times New Roman" w:hAnsi="Times New Roman" w:cs="Times New Roman"/>
        </w:rPr>
        <w:t>обеспечить повышение уровня педагогического мастерства учителей в области преподаваемого предмета и методики его преподавания и творческого мастерства.</w:t>
      </w:r>
    </w:p>
    <w:p w:rsidR="006547D8" w:rsidRPr="00A36E3E" w:rsidRDefault="006547D8" w:rsidP="00F14B7A">
      <w:pPr>
        <w:ind w:firstLine="284"/>
        <w:jc w:val="both"/>
        <w:rPr>
          <w:rFonts w:ascii="Times New Roman" w:hAnsi="Times New Roman" w:cs="Times New Roman"/>
        </w:rPr>
      </w:pPr>
    </w:p>
    <w:p w:rsidR="006547D8" w:rsidRPr="00A36E3E" w:rsidRDefault="006547D8" w:rsidP="00F14B7A">
      <w:pPr>
        <w:ind w:firstLine="284"/>
        <w:jc w:val="both"/>
        <w:rPr>
          <w:rFonts w:ascii="Times New Roman" w:hAnsi="Times New Roman" w:cs="Times New Roman"/>
          <w:b/>
        </w:rPr>
      </w:pPr>
      <w:r w:rsidRPr="00A36E3E">
        <w:rPr>
          <w:rFonts w:ascii="Times New Roman" w:hAnsi="Times New Roman" w:cs="Times New Roman"/>
          <w:b/>
        </w:rPr>
        <w:t xml:space="preserve">5. Совершенствовать открытую информационную образовательную среду </w:t>
      </w:r>
      <w:r w:rsidR="00943213">
        <w:rPr>
          <w:rFonts w:ascii="Times New Roman" w:hAnsi="Times New Roman" w:cs="Times New Roman"/>
          <w:b/>
        </w:rPr>
        <w:t>школы</w:t>
      </w:r>
      <w:r w:rsidRPr="00A36E3E">
        <w:rPr>
          <w:rFonts w:ascii="Times New Roman" w:hAnsi="Times New Roman" w:cs="Times New Roman"/>
          <w:b/>
        </w:rPr>
        <w:t xml:space="preserve"> за счет:</w:t>
      </w:r>
    </w:p>
    <w:p w:rsidR="006547D8" w:rsidRPr="00F5586D" w:rsidRDefault="006547D8" w:rsidP="00ED3C72">
      <w:pPr>
        <w:pStyle w:val="ae"/>
        <w:numPr>
          <w:ilvl w:val="0"/>
          <w:numId w:val="45"/>
        </w:numPr>
        <w:jc w:val="both"/>
        <w:rPr>
          <w:rFonts w:ascii="Times New Roman" w:hAnsi="Times New Roman" w:cs="Times New Roman"/>
        </w:rPr>
      </w:pPr>
      <w:r w:rsidRPr="00F5586D">
        <w:rPr>
          <w:rFonts w:ascii="Times New Roman" w:hAnsi="Times New Roman" w:cs="Times New Roman"/>
        </w:rPr>
        <w:t xml:space="preserve">эффективного использования в урочной и внеурочной деятельности информационно — коммуникационных технологий; </w:t>
      </w:r>
    </w:p>
    <w:p w:rsidR="006547D8" w:rsidRPr="00F5586D" w:rsidRDefault="006547D8" w:rsidP="00ED3C72">
      <w:pPr>
        <w:pStyle w:val="ae"/>
        <w:numPr>
          <w:ilvl w:val="0"/>
          <w:numId w:val="45"/>
        </w:numPr>
        <w:jc w:val="both"/>
        <w:rPr>
          <w:rFonts w:ascii="Times New Roman" w:hAnsi="Times New Roman" w:cs="Times New Roman"/>
        </w:rPr>
      </w:pPr>
      <w:r w:rsidRPr="00F5586D">
        <w:rPr>
          <w:rFonts w:ascii="Times New Roman" w:hAnsi="Times New Roman" w:cs="Times New Roman"/>
        </w:rPr>
        <w:t xml:space="preserve">модернизации материально-технического обеспечения образовательного процесса; организации постоянно действующих консультаций и семинаров по вопросам, связанным с использованием ИКТ; </w:t>
      </w:r>
    </w:p>
    <w:p w:rsidR="00F97940" w:rsidRPr="00F5586D" w:rsidRDefault="006547D8" w:rsidP="00ED3C72">
      <w:pPr>
        <w:pStyle w:val="ae"/>
        <w:numPr>
          <w:ilvl w:val="0"/>
          <w:numId w:val="45"/>
        </w:numPr>
        <w:jc w:val="both"/>
        <w:rPr>
          <w:rFonts w:ascii="Times New Roman" w:hAnsi="Times New Roman" w:cs="Times New Roman"/>
        </w:rPr>
      </w:pPr>
      <w:r w:rsidRPr="00F5586D">
        <w:rPr>
          <w:rFonts w:ascii="Times New Roman" w:hAnsi="Times New Roman" w:cs="Times New Roman"/>
        </w:rPr>
        <w:t>продолжить работу над использованием современных моделей информирования родительского сообщества о состоянии качества образовательной и материально- хозяйственной деятельности образовательной организации</w:t>
      </w:r>
    </w:p>
    <w:p w:rsidR="00AE7B19" w:rsidRDefault="00AE7B19" w:rsidP="00EC572E">
      <w:pPr>
        <w:ind w:firstLine="284"/>
        <w:jc w:val="center"/>
        <w:rPr>
          <w:rFonts w:ascii="Times New Roman" w:hAnsi="Times New Roman" w:cs="Times New Roman"/>
          <w:b/>
        </w:rPr>
      </w:pPr>
    </w:p>
    <w:sectPr w:rsidR="00AE7B19" w:rsidSect="00140C7F">
      <w:footerReference w:type="even" r:id="rId17"/>
      <w:footerReference w:type="default" r:id="rId18"/>
      <w:headerReference w:type="first" r:id="rId19"/>
      <w:footerReference w:type="first" r:id="rId20"/>
      <w:type w:val="continuous"/>
      <w:pgSz w:w="11909" w:h="16838"/>
      <w:pgMar w:top="1100" w:right="1134" w:bottom="868" w:left="709"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3B2C" w:rsidRDefault="00C23B2C" w:rsidP="00B524BD">
      <w:r>
        <w:separator/>
      </w:r>
    </w:p>
  </w:endnote>
  <w:endnote w:type="continuationSeparator" w:id="0">
    <w:p w:rsidR="00C23B2C" w:rsidRDefault="00C23B2C" w:rsidP="00B524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Candara">
    <w:panose1 w:val="020E0502030303020204"/>
    <w:charset w:val="CC"/>
    <w:family w:val="swiss"/>
    <w:pitch w:val="variable"/>
    <w:sig w:usb0="A00002EF" w:usb1="4000A44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
    <w:altName w:val="MS Mincho"/>
    <w:panose1 w:val="00000000000000000000"/>
    <w:charset w:val="80"/>
    <w:family w:val="auto"/>
    <w:notTrueType/>
    <w:pitch w:val="default"/>
    <w:sig w:usb0="00000000" w:usb1="08070000" w:usb2="00000010" w:usb3="00000000" w:csb0="00020000" w:csb1="00000000"/>
  </w:font>
  <w:font w:name="StarSymbol">
    <w:altName w:val="Arial Unicode MS"/>
    <w:charset w:val="02"/>
    <w:family w:val="auto"/>
    <w:pitch w:val="default"/>
  </w:font>
  <w:font w:name="OpenSymbol">
    <w:altName w:val="Courier New"/>
    <w:charset w:val="00"/>
    <w:family w:val="auto"/>
    <w:pitch w:val="variable"/>
    <w:sig w:usb0="800000AF" w:usb1="1001ECEA" w:usb2="00000000" w:usb3="00000000" w:csb0="00000001" w:csb1="00000000"/>
  </w:font>
  <w:font w:name="Liberation Sans">
    <w:charset w:val="CC"/>
    <w:family w:val="swiss"/>
    <w:pitch w:val="variable"/>
    <w:sig w:usb0="E0000AFF" w:usb1="500078FF" w:usb2="00000021" w:usb3="00000000" w:csb0="000001BF" w:csb1="00000000"/>
  </w:font>
  <w:font w:name="DejaVu Sans">
    <w:altName w:val="Arial"/>
    <w:charset w:val="CC"/>
    <w:family w:val="swiss"/>
    <w:pitch w:val="variable"/>
    <w:sig w:usb0="00000000" w:usb1="D200FDFF" w:usb2="0A24602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rebuchet MS">
    <w:panose1 w:val="020B0603020202020204"/>
    <w:charset w:val="CC"/>
    <w:family w:val="swiss"/>
    <w:pitch w:val="variable"/>
    <w:sig w:usb0="00000687" w:usb1="00000000" w:usb2="00000000" w:usb3="00000000" w:csb0="0000009F" w:csb1="00000000"/>
  </w:font>
  <w:font w:name="MS UI 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46041"/>
      <w:docPartObj>
        <w:docPartGallery w:val="Page Numbers (Bottom of Page)"/>
        <w:docPartUnique/>
      </w:docPartObj>
    </w:sdtPr>
    <w:sdtEndPr/>
    <w:sdtContent>
      <w:p w:rsidR="00790597" w:rsidRDefault="00790597">
        <w:pPr>
          <w:pStyle w:val="af3"/>
          <w:jc w:val="right"/>
        </w:pPr>
        <w:r>
          <w:fldChar w:fldCharType="begin"/>
        </w:r>
        <w:r>
          <w:instrText xml:space="preserve"> PAGE   \* MERGEFORMAT </w:instrText>
        </w:r>
        <w:r>
          <w:fldChar w:fldCharType="separate"/>
        </w:r>
        <w:r w:rsidR="00140C7F">
          <w:rPr>
            <w:noProof/>
          </w:rPr>
          <w:t>20</w:t>
        </w:r>
        <w:r>
          <w:rPr>
            <w:noProof/>
          </w:rPr>
          <w:fldChar w:fldCharType="end"/>
        </w:r>
      </w:p>
    </w:sdtContent>
  </w:sdt>
  <w:p w:rsidR="00790597" w:rsidRDefault="0079059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46040"/>
      <w:docPartObj>
        <w:docPartGallery w:val="Page Numbers (Bottom of Page)"/>
        <w:docPartUnique/>
      </w:docPartObj>
    </w:sdtPr>
    <w:sdtEndPr/>
    <w:sdtContent>
      <w:p w:rsidR="00790597" w:rsidRDefault="00790597">
        <w:pPr>
          <w:pStyle w:val="af3"/>
          <w:jc w:val="right"/>
        </w:pPr>
        <w:r>
          <w:fldChar w:fldCharType="begin"/>
        </w:r>
        <w:r>
          <w:instrText xml:space="preserve"> PAGE   \* MERGEFORMAT </w:instrText>
        </w:r>
        <w:r>
          <w:fldChar w:fldCharType="separate"/>
        </w:r>
        <w:r w:rsidR="00140C7F">
          <w:rPr>
            <w:noProof/>
          </w:rPr>
          <w:t>1</w:t>
        </w:r>
        <w:r>
          <w:rPr>
            <w:noProof/>
          </w:rPr>
          <w:fldChar w:fldCharType="end"/>
        </w:r>
      </w:p>
    </w:sdtContent>
  </w:sdt>
  <w:p w:rsidR="00790597" w:rsidRDefault="0079059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597" w:rsidRDefault="0079059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3B2C" w:rsidRDefault="00C23B2C"/>
  </w:footnote>
  <w:footnote w:type="continuationSeparator" w:id="0">
    <w:p w:rsidR="00C23B2C" w:rsidRDefault="00C23B2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597" w:rsidRDefault="0079059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1260"/>
        </w:tabs>
        <w:ind w:left="1260" w:hanging="360"/>
      </w:pPr>
      <w:rPr>
        <w:rFonts w:ascii="Symbol" w:hAnsi="Symbol"/>
      </w:rPr>
    </w:lvl>
  </w:abstractNum>
  <w:abstractNum w:abstractNumId="1">
    <w:nsid w:val="00000003"/>
    <w:multiLevelType w:val="singleLevel"/>
    <w:tmpl w:val="00000003"/>
    <w:name w:val="WW8Num3"/>
    <w:lvl w:ilvl="0">
      <w:start w:val="1"/>
      <w:numFmt w:val="bullet"/>
      <w:lvlText w:val=""/>
      <w:lvlJc w:val="left"/>
      <w:pPr>
        <w:tabs>
          <w:tab w:val="num" w:pos="1260"/>
        </w:tabs>
        <w:ind w:left="1260" w:hanging="360"/>
      </w:pPr>
      <w:rPr>
        <w:rFonts w:ascii="Symbol" w:hAnsi="Symbol"/>
      </w:rPr>
    </w:lvl>
  </w:abstractNum>
  <w:abstractNum w:abstractNumId="2">
    <w:nsid w:val="00000004"/>
    <w:multiLevelType w:val="singleLevel"/>
    <w:tmpl w:val="00000004"/>
    <w:name w:val="WW8Num4"/>
    <w:lvl w:ilvl="0">
      <w:start w:val="1"/>
      <w:numFmt w:val="bullet"/>
      <w:lvlText w:val=""/>
      <w:lvlJc w:val="left"/>
      <w:pPr>
        <w:tabs>
          <w:tab w:val="num" w:pos="1260"/>
        </w:tabs>
        <w:ind w:left="1260" w:hanging="360"/>
      </w:pPr>
      <w:rPr>
        <w:rFonts w:ascii="Symbol" w:hAnsi="Symbol"/>
        <w:sz w:val="28"/>
      </w:rPr>
    </w:lvl>
  </w:abstractNum>
  <w:abstractNum w:abstractNumId="3">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4">
    <w:nsid w:val="00000006"/>
    <w:multiLevelType w:val="singleLevel"/>
    <w:tmpl w:val="00000006"/>
    <w:name w:val="WW8Num6"/>
    <w:lvl w:ilvl="0">
      <w:start w:val="1"/>
      <w:numFmt w:val="bullet"/>
      <w:lvlText w:val=""/>
      <w:lvlJc w:val="left"/>
      <w:pPr>
        <w:tabs>
          <w:tab w:val="num" w:pos="643"/>
        </w:tabs>
        <w:ind w:left="643" w:hanging="360"/>
      </w:pPr>
      <w:rPr>
        <w:rFonts w:ascii="Symbol" w:hAnsi="Symbol"/>
      </w:rPr>
    </w:lvl>
  </w:abstractNum>
  <w:abstractNum w:abstractNumId="5">
    <w:nsid w:val="00000007"/>
    <w:multiLevelType w:val="singleLevel"/>
    <w:tmpl w:val="00000007"/>
    <w:name w:val="WW8Num7"/>
    <w:lvl w:ilvl="0">
      <w:start w:val="1"/>
      <w:numFmt w:val="bullet"/>
      <w:lvlText w:val=""/>
      <w:lvlJc w:val="left"/>
      <w:pPr>
        <w:tabs>
          <w:tab w:val="num" w:pos="895"/>
        </w:tabs>
        <w:ind w:left="895" w:hanging="360"/>
      </w:pPr>
      <w:rPr>
        <w:rFonts w:ascii="Symbol" w:hAnsi="Symbol"/>
      </w:rPr>
    </w:lvl>
  </w:abstractNum>
  <w:abstractNum w:abstractNumId="6">
    <w:nsid w:val="00000008"/>
    <w:multiLevelType w:val="singleLevel"/>
    <w:tmpl w:val="00000008"/>
    <w:name w:val="WW8Num8"/>
    <w:lvl w:ilvl="0">
      <w:start w:val="1"/>
      <w:numFmt w:val="bullet"/>
      <w:lvlText w:val=""/>
      <w:lvlJc w:val="left"/>
      <w:pPr>
        <w:tabs>
          <w:tab w:val="num" w:pos="360"/>
        </w:tabs>
        <w:ind w:left="360" w:hanging="360"/>
      </w:pPr>
      <w:rPr>
        <w:rFonts w:ascii="Symbol" w:hAnsi="Symbol"/>
      </w:rPr>
    </w:lvl>
  </w:abstractNum>
  <w:abstractNum w:abstractNumId="7">
    <w:nsid w:val="0000047E"/>
    <w:multiLevelType w:val="hybridMultilevel"/>
    <w:tmpl w:val="3D9C1A7C"/>
    <w:lvl w:ilvl="0" w:tplc="76AE5082">
      <w:start w:val="1"/>
      <w:numFmt w:val="decimal"/>
      <w:lvlText w:val="%1."/>
      <w:lvlJc w:val="left"/>
    </w:lvl>
    <w:lvl w:ilvl="1" w:tplc="0120856A">
      <w:numFmt w:val="decimal"/>
      <w:lvlText w:val=""/>
      <w:lvlJc w:val="left"/>
    </w:lvl>
    <w:lvl w:ilvl="2" w:tplc="D43804EC">
      <w:numFmt w:val="decimal"/>
      <w:lvlText w:val=""/>
      <w:lvlJc w:val="left"/>
    </w:lvl>
    <w:lvl w:ilvl="3" w:tplc="1E7C055E">
      <w:numFmt w:val="decimal"/>
      <w:lvlText w:val=""/>
      <w:lvlJc w:val="left"/>
    </w:lvl>
    <w:lvl w:ilvl="4" w:tplc="21B0DFA0">
      <w:numFmt w:val="decimal"/>
      <w:lvlText w:val=""/>
      <w:lvlJc w:val="left"/>
    </w:lvl>
    <w:lvl w:ilvl="5" w:tplc="783E4FB6">
      <w:numFmt w:val="decimal"/>
      <w:lvlText w:val=""/>
      <w:lvlJc w:val="left"/>
    </w:lvl>
    <w:lvl w:ilvl="6" w:tplc="637CF764">
      <w:numFmt w:val="decimal"/>
      <w:lvlText w:val=""/>
      <w:lvlJc w:val="left"/>
    </w:lvl>
    <w:lvl w:ilvl="7" w:tplc="576892AA">
      <w:numFmt w:val="decimal"/>
      <w:lvlText w:val=""/>
      <w:lvlJc w:val="left"/>
    </w:lvl>
    <w:lvl w:ilvl="8" w:tplc="105284D4">
      <w:numFmt w:val="decimal"/>
      <w:lvlText w:val=""/>
      <w:lvlJc w:val="left"/>
    </w:lvl>
  </w:abstractNum>
  <w:abstractNum w:abstractNumId="8">
    <w:nsid w:val="000016C5"/>
    <w:multiLevelType w:val="hybridMultilevel"/>
    <w:tmpl w:val="3C34E19E"/>
    <w:lvl w:ilvl="0" w:tplc="03E264B4">
      <w:start w:val="1"/>
      <w:numFmt w:val="bullet"/>
      <w:lvlText w:val="-"/>
      <w:lvlJc w:val="left"/>
    </w:lvl>
    <w:lvl w:ilvl="1" w:tplc="AE4AD56A">
      <w:numFmt w:val="decimal"/>
      <w:lvlText w:val=""/>
      <w:lvlJc w:val="left"/>
    </w:lvl>
    <w:lvl w:ilvl="2" w:tplc="D7464D6E">
      <w:numFmt w:val="decimal"/>
      <w:lvlText w:val=""/>
      <w:lvlJc w:val="left"/>
    </w:lvl>
    <w:lvl w:ilvl="3" w:tplc="FBA21240">
      <w:numFmt w:val="decimal"/>
      <w:lvlText w:val=""/>
      <w:lvlJc w:val="left"/>
    </w:lvl>
    <w:lvl w:ilvl="4" w:tplc="60B4504C">
      <w:numFmt w:val="decimal"/>
      <w:lvlText w:val=""/>
      <w:lvlJc w:val="left"/>
    </w:lvl>
    <w:lvl w:ilvl="5" w:tplc="EDE045FE">
      <w:numFmt w:val="decimal"/>
      <w:lvlText w:val=""/>
      <w:lvlJc w:val="left"/>
    </w:lvl>
    <w:lvl w:ilvl="6" w:tplc="7F44EA40">
      <w:numFmt w:val="decimal"/>
      <w:lvlText w:val=""/>
      <w:lvlJc w:val="left"/>
    </w:lvl>
    <w:lvl w:ilvl="7" w:tplc="567425C2">
      <w:numFmt w:val="decimal"/>
      <w:lvlText w:val=""/>
      <w:lvlJc w:val="left"/>
    </w:lvl>
    <w:lvl w:ilvl="8" w:tplc="C7F24078">
      <w:numFmt w:val="decimal"/>
      <w:lvlText w:val=""/>
      <w:lvlJc w:val="left"/>
    </w:lvl>
  </w:abstractNum>
  <w:abstractNum w:abstractNumId="9">
    <w:nsid w:val="00002F14"/>
    <w:multiLevelType w:val="hybridMultilevel"/>
    <w:tmpl w:val="E2BCEE80"/>
    <w:lvl w:ilvl="0" w:tplc="2800CE3E">
      <w:start w:val="1"/>
      <w:numFmt w:val="decimal"/>
      <w:lvlText w:val="%1."/>
      <w:lvlJc w:val="left"/>
    </w:lvl>
    <w:lvl w:ilvl="1" w:tplc="951A7A00">
      <w:numFmt w:val="decimal"/>
      <w:lvlText w:val=""/>
      <w:lvlJc w:val="left"/>
    </w:lvl>
    <w:lvl w:ilvl="2" w:tplc="B3E4C3E0">
      <w:numFmt w:val="decimal"/>
      <w:lvlText w:val=""/>
      <w:lvlJc w:val="left"/>
    </w:lvl>
    <w:lvl w:ilvl="3" w:tplc="FBBCF348">
      <w:numFmt w:val="decimal"/>
      <w:lvlText w:val=""/>
      <w:lvlJc w:val="left"/>
    </w:lvl>
    <w:lvl w:ilvl="4" w:tplc="D3A03410">
      <w:numFmt w:val="decimal"/>
      <w:lvlText w:val=""/>
      <w:lvlJc w:val="left"/>
    </w:lvl>
    <w:lvl w:ilvl="5" w:tplc="BE94B2CE">
      <w:numFmt w:val="decimal"/>
      <w:lvlText w:val=""/>
      <w:lvlJc w:val="left"/>
    </w:lvl>
    <w:lvl w:ilvl="6" w:tplc="164A5E96">
      <w:numFmt w:val="decimal"/>
      <w:lvlText w:val=""/>
      <w:lvlJc w:val="left"/>
    </w:lvl>
    <w:lvl w:ilvl="7" w:tplc="1EF4E36C">
      <w:numFmt w:val="decimal"/>
      <w:lvlText w:val=""/>
      <w:lvlJc w:val="left"/>
    </w:lvl>
    <w:lvl w:ilvl="8" w:tplc="2FE499AC">
      <w:numFmt w:val="decimal"/>
      <w:lvlText w:val=""/>
      <w:lvlJc w:val="left"/>
    </w:lvl>
  </w:abstractNum>
  <w:abstractNum w:abstractNumId="10">
    <w:nsid w:val="000033EA"/>
    <w:multiLevelType w:val="hybridMultilevel"/>
    <w:tmpl w:val="C3B45F9E"/>
    <w:lvl w:ilvl="0" w:tplc="8BE2CC24">
      <w:start w:val="1"/>
      <w:numFmt w:val="bullet"/>
      <w:lvlText w:val="В"/>
      <w:lvlJc w:val="left"/>
    </w:lvl>
    <w:lvl w:ilvl="1" w:tplc="392A5D7A">
      <w:numFmt w:val="decimal"/>
      <w:lvlText w:val=""/>
      <w:lvlJc w:val="left"/>
    </w:lvl>
    <w:lvl w:ilvl="2" w:tplc="77324400">
      <w:numFmt w:val="decimal"/>
      <w:lvlText w:val=""/>
      <w:lvlJc w:val="left"/>
    </w:lvl>
    <w:lvl w:ilvl="3" w:tplc="36748C8C">
      <w:numFmt w:val="decimal"/>
      <w:lvlText w:val=""/>
      <w:lvlJc w:val="left"/>
    </w:lvl>
    <w:lvl w:ilvl="4" w:tplc="5B24EFE6">
      <w:numFmt w:val="decimal"/>
      <w:lvlText w:val=""/>
      <w:lvlJc w:val="left"/>
    </w:lvl>
    <w:lvl w:ilvl="5" w:tplc="E1424CA4">
      <w:numFmt w:val="decimal"/>
      <w:lvlText w:val=""/>
      <w:lvlJc w:val="left"/>
    </w:lvl>
    <w:lvl w:ilvl="6" w:tplc="B52E5280">
      <w:numFmt w:val="decimal"/>
      <w:lvlText w:val=""/>
      <w:lvlJc w:val="left"/>
    </w:lvl>
    <w:lvl w:ilvl="7" w:tplc="8BC6A004">
      <w:numFmt w:val="decimal"/>
      <w:lvlText w:val=""/>
      <w:lvlJc w:val="left"/>
    </w:lvl>
    <w:lvl w:ilvl="8" w:tplc="273C9948">
      <w:numFmt w:val="decimal"/>
      <w:lvlText w:val=""/>
      <w:lvlJc w:val="left"/>
    </w:lvl>
  </w:abstractNum>
  <w:abstractNum w:abstractNumId="11">
    <w:nsid w:val="000048CC"/>
    <w:multiLevelType w:val="hybridMultilevel"/>
    <w:tmpl w:val="1D36081E"/>
    <w:lvl w:ilvl="0" w:tplc="B786461A">
      <w:start w:val="1"/>
      <w:numFmt w:val="decimal"/>
      <w:lvlText w:val="%1)"/>
      <w:lvlJc w:val="left"/>
    </w:lvl>
    <w:lvl w:ilvl="1" w:tplc="E74CCA32">
      <w:numFmt w:val="decimal"/>
      <w:lvlText w:val=""/>
      <w:lvlJc w:val="left"/>
    </w:lvl>
    <w:lvl w:ilvl="2" w:tplc="6B1A6064">
      <w:numFmt w:val="decimal"/>
      <w:lvlText w:val=""/>
      <w:lvlJc w:val="left"/>
    </w:lvl>
    <w:lvl w:ilvl="3" w:tplc="7174CD88">
      <w:numFmt w:val="decimal"/>
      <w:lvlText w:val=""/>
      <w:lvlJc w:val="left"/>
    </w:lvl>
    <w:lvl w:ilvl="4" w:tplc="910A93B8">
      <w:numFmt w:val="decimal"/>
      <w:lvlText w:val=""/>
      <w:lvlJc w:val="left"/>
    </w:lvl>
    <w:lvl w:ilvl="5" w:tplc="9E1ABC8C">
      <w:numFmt w:val="decimal"/>
      <w:lvlText w:val=""/>
      <w:lvlJc w:val="left"/>
    </w:lvl>
    <w:lvl w:ilvl="6" w:tplc="F02698C8">
      <w:numFmt w:val="decimal"/>
      <w:lvlText w:val=""/>
      <w:lvlJc w:val="left"/>
    </w:lvl>
    <w:lvl w:ilvl="7" w:tplc="BE1EF4E0">
      <w:numFmt w:val="decimal"/>
      <w:lvlText w:val=""/>
      <w:lvlJc w:val="left"/>
    </w:lvl>
    <w:lvl w:ilvl="8" w:tplc="C9EE2DA8">
      <w:numFmt w:val="decimal"/>
      <w:lvlText w:val=""/>
      <w:lvlJc w:val="left"/>
    </w:lvl>
  </w:abstractNum>
  <w:abstractNum w:abstractNumId="12">
    <w:nsid w:val="00005753"/>
    <w:multiLevelType w:val="hybridMultilevel"/>
    <w:tmpl w:val="DF4296E4"/>
    <w:lvl w:ilvl="0" w:tplc="128859C4">
      <w:start w:val="9"/>
      <w:numFmt w:val="decimal"/>
      <w:lvlText w:val="%1)"/>
      <w:lvlJc w:val="left"/>
    </w:lvl>
    <w:lvl w:ilvl="1" w:tplc="1C08CCC4">
      <w:numFmt w:val="decimal"/>
      <w:lvlText w:val=""/>
      <w:lvlJc w:val="left"/>
    </w:lvl>
    <w:lvl w:ilvl="2" w:tplc="2FC26C0A">
      <w:numFmt w:val="decimal"/>
      <w:lvlText w:val=""/>
      <w:lvlJc w:val="left"/>
    </w:lvl>
    <w:lvl w:ilvl="3" w:tplc="541C0754">
      <w:numFmt w:val="decimal"/>
      <w:lvlText w:val=""/>
      <w:lvlJc w:val="left"/>
    </w:lvl>
    <w:lvl w:ilvl="4" w:tplc="A5F40C6C">
      <w:numFmt w:val="decimal"/>
      <w:lvlText w:val=""/>
      <w:lvlJc w:val="left"/>
    </w:lvl>
    <w:lvl w:ilvl="5" w:tplc="F36AD65C">
      <w:numFmt w:val="decimal"/>
      <w:lvlText w:val=""/>
      <w:lvlJc w:val="left"/>
    </w:lvl>
    <w:lvl w:ilvl="6" w:tplc="3550A720">
      <w:numFmt w:val="decimal"/>
      <w:lvlText w:val=""/>
      <w:lvlJc w:val="left"/>
    </w:lvl>
    <w:lvl w:ilvl="7" w:tplc="E89AE64E">
      <w:numFmt w:val="decimal"/>
      <w:lvlText w:val=""/>
      <w:lvlJc w:val="left"/>
    </w:lvl>
    <w:lvl w:ilvl="8" w:tplc="FF9CC972">
      <w:numFmt w:val="decimal"/>
      <w:lvlText w:val=""/>
      <w:lvlJc w:val="left"/>
    </w:lvl>
  </w:abstractNum>
  <w:abstractNum w:abstractNumId="13">
    <w:nsid w:val="000060BF"/>
    <w:multiLevelType w:val="hybridMultilevel"/>
    <w:tmpl w:val="B072BA30"/>
    <w:lvl w:ilvl="0" w:tplc="478AF7BC">
      <w:start w:val="1"/>
      <w:numFmt w:val="decimal"/>
      <w:lvlText w:val="%1)"/>
      <w:lvlJc w:val="left"/>
    </w:lvl>
    <w:lvl w:ilvl="1" w:tplc="7536F70E">
      <w:numFmt w:val="decimal"/>
      <w:lvlText w:val=""/>
      <w:lvlJc w:val="left"/>
    </w:lvl>
    <w:lvl w:ilvl="2" w:tplc="91D88E14">
      <w:numFmt w:val="decimal"/>
      <w:lvlText w:val=""/>
      <w:lvlJc w:val="left"/>
    </w:lvl>
    <w:lvl w:ilvl="3" w:tplc="1E88A938">
      <w:numFmt w:val="decimal"/>
      <w:lvlText w:val=""/>
      <w:lvlJc w:val="left"/>
    </w:lvl>
    <w:lvl w:ilvl="4" w:tplc="7526CA6C">
      <w:numFmt w:val="decimal"/>
      <w:lvlText w:val=""/>
      <w:lvlJc w:val="left"/>
    </w:lvl>
    <w:lvl w:ilvl="5" w:tplc="367A2EC4">
      <w:numFmt w:val="decimal"/>
      <w:lvlText w:val=""/>
      <w:lvlJc w:val="left"/>
    </w:lvl>
    <w:lvl w:ilvl="6" w:tplc="89E23E52">
      <w:numFmt w:val="decimal"/>
      <w:lvlText w:val=""/>
      <w:lvlJc w:val="left"/>
    </w:lvl>
    <w:lvl w:ilvl="7" w:tplc="2B886CE0">
      <w:numFmt w:val="decimal"/>
      <w:lvlText w:val=""/>
      <w:lvlJc w:val="left"/>
    </w:lvl>
    <w:lvl w:ilvl="8" w:tplc="36D4BFF2">
      <w:numFmt w:val="decimal"/>
      <w:lvlText w:val=""/>
      <w:lvlJc w:val="left"/>
    </w:lvl>
  </w:abstractNum>
  <w:abstractNum w:abstractNumId="14">
    <w:nsid w:val="00006899"/>
    <w:multiLevelType w:val="hybridMultilevel"/>
    <w:tmpl w:val="B34E4A2E"/>
    <w:lvl w:ilvl="0" w:tplc="22A0AE6A">
      <w:start w:val="1"/>
      <w:numFmt w:val="bullet"/>
      <w:lvlText w:val="-"/>
      <w:lvlJc w:val="left"/>
    </w:lvl>
    <w:lvl w:ilvl="1" w:tplc="C9D6D56C">
      <w:numFmt w:val="decimal"/>
      <w:lvlText w:val=""/>
      <w:lvlJc w:val="left"/>
    </w:lvl>
    <w:lvl w:ilvl="2" w:tplc="4FC008BA">
      <w:numFmt w:val="decimal"/>
      <w:lvlText w:val=""/>
      <w:lvlJc w:val="left"/>
    </w:lvl>
    <w:lvl w:ilvl="3" w:tplc="0BD2E2A8">
      <w:numFmt w:val="decimal"/>
      <w:lvlText w:val=""/>
      <w:lvlJc w:val="left"/>
    </w:lvl>
    <w:lvl w:ilvl="4" w:tplc="F120E848">
      <w:numFmt w:val="decimal"/>
      <w:lvlText w:val=""/>
      <w:lvlJc w:val="left"/>
    </w:lvl>
    <w:lvl w:ilvl="5" w:tplc="B16AABAA">
      <w:numFmt w:val="decimal"/>
      <w:lvlText w:val=""/>
      <w:lvlJc w:val="left"/>
    </w:lvl>
    <w:lvl w:ilvl="6" w:tplc="3982B042">
      <w:numFmt w:val="decimal"/>
      <w:lvlText w:val=""/>
      <w:lvlJc w:val="left"/>
    </w:lvl>
    <w:lvl w:ilvl="7" w:tplc="44969A84">
      <w:numFmt w:val="decimal"/>
      <w:lvlText w:val=""/>
      <w:lvlJc w:val="left"/>
    </w:lvl>
    <w:lvl w:ilvl="8" w:tplc="66A44132">
      <w:numFmt w:val="decimal"/>
      <w:lvlText w:val=""/>
      <w:lvlJc w:val="left"/>
    </w:lvl>
  </w:abstractNum>
  <w:abstractNum w:abstractNumId="15">
    <w:nsid w:val="00006AD6"/>
    <w:multiLevelType w:val="hybridMultilevel"/>
    <w:tmpl w:val="D4486A38"/>
    <w:lvl w:ilvl="0" w:tplc="4C2CA952">
      <w:start w:val="1"/>
      <w:numFmt w:val="decimal"/>
      <w:lvlText w:val="%1."/>
      <w:lvlJc w:val="left"/>
    </w:lvl>
    <w:lvl w:ilvl="1" w:tplc="2E88870E">
      <w:numFmt w:val="decimal"/>
      <w:lvlText w:val=""/>
      <w:lvlJc w:val="left"/>
    </w:lvl>
    <w:lvl w:ilvl="2" w:tplc="90C2081A">
      <w:numFmt w:val="decimal"/>
      <w:lvlText w:val=""/>
      <w:lvlJc w:val="left"/>
    </w:lvl>
    <w:lvl w:ilvl="3" w:tplc="225EE668">
      <w:numFmt w:val="decimal"/>
      <w:lvlText w:val=""/>
      <w:lvlJc w:val="left"/>
    </w:lvl>
    <w:lvl w:ilvl="4" w:tplc="B93EF660">
      <w:numFmt w:val="decimal"/>
      <w:lvlText w:val=""/>
      <w:lvlJc w:val="left"/>
    </w:lvl>
    <w:lvl w:ilvl="5" w:tplc="6C881A06">
      <w:numFmt w:val="decimal"/>
      <w:lvlText w:val=""/>
      <w:lvlJc w:val="left"/>
    </w:lvl>
    <w:lvl w:ilvl="6" w:tplc="BC5A5E22">
      <w:numFmt w:val="decimal"/>
      <w:lvlText w:val=""/>
      <w:lvlJc w:val="left"/>
    </w:lvl>
    <w:lvl w:ilvl="7" w:tplc="930CAAF4">
      <w:numFmt w:val="decimal"/>
      <w:lvlText w:val=""/>
      <w:lvlJc w:val="left"/>
    </w:lvl>
    <w:lvl w:ilvl="8" w:tplc="D6C0FA3A">
      <w:numFmt w:val="decimal"/>
      <w:lvlText w:val=""/>
      <w:lvlJc w:val="left"/>
    </w:lvl>
  </w:abstractNum>
  <w:abstractNum w:abstractNumId="16">
    <w:nsid w:val="0249629F"/>
    <w:multiLevelType w:val="hybridMultilevel"/>
    <w:tmpl w:val="A7C6EA94"/>
    <w:lvl w:ilvl="0" w:tplc="DA7A0556">
      <w:start w:val="1"/>
      <w:numFmt w:val="decimal"/>
      <w:lvlText w:val="%1."/>
      <w:lvlJc w:val="left"/>
      <w:pPr>
        <w:tabs>
          <w:tab w:val="num" w:pos="2203"/>
        </w:tabs>
        <w:ind w:left="2203"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03062078"/>
    <w:multiLevelType w:val="multilevel"/>
    <w:tmpl w:val="BC4652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08EA29B7"/>
    <w:multiLevelType w:val="hybridMultilevel"/>
    <w:tmpl w:val="172AE9AE"/>
    <w:lvl w:ilvl="0" w:tplc="F294D2D6">
      <w:start w:val="1"/>
      <w:numFmt w:val="decimal"/>
      <w:lvlText w:val="%1."/>
      <w:lvlJc w:val="left"/>
      <w:pPr>
        <w:ind w:left="515" w:hanging="360"/>
      </w:pPr>
      <w:rPr>
        <w:rFonts w:hint="default"/>
      </w:rPr>
    </w:lvl>
    <w:lvl w:ilvl="1" w:tplc="04190019" w:tentative="1">
      <w:start w:val="1"/>
      <w:numFmt w:val="lowerLetter"/>
      <w:lvlText w:val="%2."/>
      <w:lvlJc w:val="left"/>
      <w:pPr>
        <w:ind w:left="1235" w:hanging="360"/>
      </w:pPr>
    </w:lvl>
    <w:lvl w:ilvl="2" w:tplc="0419001B" w:tentative="1">
      <w:start w:val="1"/>
      <w:numFmt w:val="lowerRoman"/>
      <w:lvlText w:val="%3."/>
      <w:lvlJc w:val="right"/>
      <w:pPr>
        <w:ind w:left="1955" w:hanging="180"/>
      </w:pPr>
    </w:lvl>
    <w:lvl w:ilvl="3" w:tplc="0419000F" w:tentative="1">
      <w:start w:val="1"/>
      <w:numFmt w:val="decimal"/>
      <w:lvlText w:val="%4."/>
      <w:lvlJc w:val="left"/>
      <w:pPr>
        <w:ind w:left="2675" w:hanging="360"/>
      </w:pPr>
    </w:lvl>
    <w:lvl w:ilvl="4" w:tplc="04190019" w:tentative="1">
      <w:start w:val="1"/>
      <w:numFmt w:val="lowerLetter"/>
      <w:lvlText w:val="%5."/>
      <w:lvlJc w:val="left"/>
      <w:pPr>
        <w:ind w:left="3395" w:hanging="360"/>
      </w:pPr>
    </w:lvl>
    <w:lvl w:ilvl="5" w:tplc="0419001B" w:tentative="1">
      <w:start w:val="1"/>
      <w:numFmt w:val="lowerRoman"/>
      <w:lvlText w:val="%6."/>
      <w:lvlJc w:val="right"/>
      <w:pPr>
        <w:ind w:left="4115" w:hanging="180"/>
      </w:pPr>
    </w:lvl>
    <w:lvl w:ilvl="6" w:tplc="0419000F" w:tentative="1">
      <w:start w:val="1"/>
      <w:numFmt w:val="decimal"/>
      <w:lvlText w:val="%7."/>
      <w:lvlJc w:val="left"/>
      <w:pPr>
        <w:ind w:left="4835" w:hanging="360"/>
      </w:pPr>
    </w:lvl>
    <w:lvl w:ilvl="7" w:tplc="04190019" w:tentative="1">
      <w:start w:val="1"/>
      <w:numFmt w:val="lowerLetter"/>
      <w:lvlText w:val="%8."/>
      <w:lvlJc w:val="left"/>
      <w:pPr>
        <w:ind w:left="5555" w:hanging="360"/>
      </w:pPr>
    </w:lvl>
    <w:lvl w:ilvl="8" w:tplc="0419001B" w:tentative="1">
      <w:start w:val="1"/>
      <w:numFmt w:val="lowerRoman"/>
      <w:lvlText w:val="%9."/>
      <w:lvlJc w:val="right"/>
      <w:pPr>
        <w:ind w:left="6275" w:hanging="180"/>
      </w:pPr>
    </w:lvl>
  </w:abstractNum>
  <w:abstractNum w:abstractNumId="19">
    <w:nsid w:val="0D2908BE"/>
    <w:multiLevelType w:val="multilevel"/>
    <w:tmpl w:val="2034D3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0DB04893"/>
    <w:multiLevelType w:val="hybridMultilevel"/>
    <w:tmpl w:val="E4FAC920"/>
    <w:lvl w:ilvl="0" w:tplc="7AC2F8DA">
      <w:start w:val="1"/>
      <w:numFmt w:val="bullet"/>
      <w:lvlText w:val="-"/>
      <w:lvlJc w:val="left"/>
      <w:pPr>
        <w:ind w:left="1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6C0AFA8">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7F6F30C">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89C1EFA">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FBC608C">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2B07B8A">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55C9152">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81A963C">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730CC54">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1">
    <w:nsid w:val="10DB552B"/>
    <w:multiLevelType w:val="hybridMultilevel"/>
    <w:tmpl w:val="55FCF90E"/>
    <w:lvl w:ilvl="0" w:tplc="0419000B">
      <w:start w:val="1"/>
      <w:numFmt w:val="bullet"/>
      <w:lvlText w:val=""/>
      <w:lvlJc w:val="left"/>
      <w:pPr>
        <w:ind w:left="722" w:hanging="360"/>
      </w:pPr>
      <w:rPr>
        <w:rFonts w:ascii="Wingdings" w:hAnsi="Wingdings" w:hint="default"/>
      </w:rPr>
    </w:lvl>
    <w:lvl w:ilvl="1" w:tplc="04190003" w:tentative="1">
      <w:start w:val="1"/>
      <w:numFmt w:val="bullet"/>
      <w:lvlText w:val="o"/>
      <w:lvlJc w:val="left"/>
      <w:pPr>
        <w:ind w:left="1442" w:hanging="360"/>
      </w:pPr>
      <w:rPr>
        <w:rFonts w:ascii="Courier New" w:hAnsi="Courier New" w:cs="Courier New" w:hint="default"/>
      </w:rPr>
    </w:lvl>
    <w:lvl w:ilvl="2" w:tplc="04190005" w:tentative="1">
      <w:start w:val="1"/>
      <w:numFmt w:val="bullet"/>
      <w:lvlText w:val=""/>
      <w:lvlJc w:val="left"/>
      <w:pPr>
        <w:ind w:left="2162" w:hanging="360"/>
      </w:pPr>
      <w:rPr>
        <w:rFonts w:ascii="Wingdings" w:hAnsi="Wingdings" w:hint="default"/>
      </w:rPr>
    </w:lvl>
    <w:lvl w:ilvl="3" w:tplc="04190001" w:tentative="1">
      <w:start w:val="1"/>
      <w:numFmt w:val="bullet"/>
      <w:lvlText w:val=""/>
      <w:lvlJc w:val="left"/>
      <w:pPr>
        <w:ind w:left="2882" w:hanging="360"/>
      </w:pPr>
      <w:rPr>
        <w:rFonts w:ascii="Symbol" w:hAnsi="Symbol" w:hint="default"/>
      </w:rPr>
    </w:lvl>
    <w:lvl w:ilvl="4" w:tplc="04190003" w:tentative="1">
      <w:start w:val="1"/>
      <w:numFmt w:val="bullet"/>
      <w:lvlText w:val="o"/>
      <w:lvlJc w:val="left"/>
      <w:pPr>
        <w:ind w:left="3602" w:hanging="360"/>
      </w:pPr>
      <w:rPr>
        <w:rFonts w:ascii="Courier New" w:hAnsi="Courier New" w:cs="Courier New" w:hint="default"/>
      </w:rPr>
    </w:lvl>
    <w:lvl w:ilvl="5" w:tplc="04190005" w:tentative="1">
      <w:start w:val="1"/>
      <w:numFmt w:val="bullet"/>
      <w:lvlText w:val=""/>
      <w:lvlJc w:val="left"/>
      <w:pPr>
        <w:ind w:left="4322" w:hanging="360"/>
      </w:pPr>
      <w:rPr>
        <w:rFonts w:ascii="Wingdings" w:hAnsi="Wingdings" w:hint="default"/>
      </w:rPr>
    </w:lvl>
    <w:lvl w:ilvl="6" w:tplc="04190001" w:tentative="1">
      <w:start w:val="1"/>
      <w:numFmt w:val="bullet"/>
      <w:lvlText w:val=""/>
      <w:lvlJc w:val="left"/>
      <w:pPr>
        <w:ind w:left="5042" w:hanging="360"/>
      </w:pPr>
      <w:rPr>
        <w:rFonts w:ascii="Symbol" w:hAnsi="Symbol" w:hint="default"/>
      </w:rPr>
    </w:lvl>
    <w:lvl w:ilvl="7" w:tplc="04190003" w:tentative="1">
      <w:start w:val="1"/>
      <w:numFmt w:val="bullet"/>
      <w:lvlText w:val="o"/>
      <w:lvlJc w:val="left"/>
      <w:pPr>
        <w:ind w:left="5762" w:hanging="360"/>
      </w:pPr>
      <w:rPr>
        <w:rFonts w:ascii="Courier New" w:hAnsi="Courier New" w:cs="Courier New" w:hint="default"/>
      </w:rPr>
    </w:lvl>
    <w:lvl w:ilvl="8" w:tplc="04190005" w:tentative="1">
      <w:start w:val="1"/>
      <w:numFmt w:val="bullet"/>
      <w:lvlText w:val=""/>
      <w:lvlJc w:val="left"/>
      <w:pPr>
        <w:ind w:left="6482" w:hanging="360"/>
      </w:pPr>
      <w:rPr>
        <w:rFonts w:ascii="Wingdings" w:hAnsi="Wingdings" w:hint="default"/>
      </w:rPr>
    </w:lvl>
  </w:abstractNum>
  <w:abstractNum w:abstractNumId="22">
    <w:nsid w:val="124B6D9D"/>
    <w:multiLevelType w:val="multilevel"/>
    <w:tmpl w:val="CF302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3A95E21"/>
    <w:multiLevelType w:val="multilevel"/>
    <w:tmpl w:val="BB28A4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1920296B"/>
    <w:multiLevelType w:val="multilevel"/>
    <w:tmpl w:val="4ECC71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1A3470E8"/>
    <w:multiLevelType w:val="hybridMultilevel"/>
    <w:tmpl w:val="7E982F6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1F71669A"/>
    <w:multiLevelType w:val="hybridMultilevel"/>
    <w:tmpl w:val="A782BA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1FF77FBA"/>
    <w:multiLevelType w:val="hybridMultilevel"/>
    <w:tmpl w:val="B9184152"/>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nsid w:val="23D438F9"/>
    <w:multiLevelType w:val="hybridMultilevel"/>
    <w:tmpl w:val="D862B564"/>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9">
    <w:nsid w:val="24185B59"/>
    <w:multiLevelType w:val="multilevel"/>
    <w:tmpl w:val="63DA3D96"/>
    <w:lvl w:ilvl="0">
      <w:start w:val="1"/>
      <w:numFmt w:val="bullet"/>
      <w:lvlText w:val="-"/>
      <w:lvlJc w:val="left"/>
      <w:rPr>
        <w:rFonts w:ascii="Times New Roman" w:eastAsia="Times New Roman" w:hAnsi="Times New Roman"/>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nsid w:val="24946C24"/>
    <w:multiLevelType w:val="hybridMultilevel"/>
    <w:tmpl w:val="172AE9AE"/>
    <w:lvl w:ilvl="0" w:tplc="F294D2D6">
      <w:start w:val="1"/>
      <w:numFmt w:val="decimal"/>
      <w:lvlText w:val="%1."/>
      <w:lvlJc w:val="left"/>
      <w:pPr>
        <w:ind w:left="515" w:hanging="360"/>
      </w:pPr>
      <w:rPr>
        <w:rFonts w:hint="default"/>
      </w:rPr>
    </w:lvl>
    <w:lvl w:ilvl="1" w:tplc="04190019" w:tentative="1">
      <w:start w:val="1"/>
      <w:numFmt w:val="lowerLetter"/>
      <w:lvlText w:val="%2."/>
      <w:lvlJc w:val="left"/>
      <w:pPr>
        <w:ind w:left="1235" w:hanging="360"/>
      </w:pPr>
    </w:lvl>
    <w:lvl w:ilvl="2" w:tplc="0419001B" w:tentative="1">
      <w:start w:val="1"/>
      <w:numFmt w:val="lowerRoman"/>
      <w:lvlText w:val="%3."/>
      <w:lvlJc w:val="right"/>
      <w:pPr>
        <w:ind w:left="1955" w:hanging="180"/>
      </w:pPr>
    </w:lvl>
    <w:lvl w:ilvl="3" w:tplc="0419000F" w:tentative="1">
      <w:start w:val="1"/>
      <w:numFmt w:val="decimal"/>
      <w:lvlText w:val="%4."/>
      <w:lvlJc w:val="left"/>
      <w:pPr>
        <w:ind w:left="2675" w:hanging="360"/>
      </w:pPr>
    </w:lvl>
    <w:lvl w:ilvl="4" w:tplc="04190019" w:tentative="1">
      <w:start w:val="1"/>
      <w:numFmt w:val="lowerLetter"/>
      <w:lvlText w:val="%5."/>
      <w:lvlJc w:val="left"/>
      <w:pPr>
        <w:ind w:left="3395" w:hanging="360"/>
      </w:pPr>
    </w:lvl>
    <w:lvl w:ilvl="5" w:tplc="0419001B" w:tentative="1">
      <w:start w:val="1"/>
      <w:numFmt w:val="lowerRoman"/>
      <w:lvlText w:val="%6."/>
      <w:lvlJc w:val="right"/>
      <w:pPr>
        <w:ind w:left="4115" w:hanging="180"/>
      </w:pPr>
    </w:lvl>
    <w:lvl w:ilvl="6" w:tplc="0419000F" w:tentative="1">
      <w:start w:val="1"/>
      <w:numFmt w:val="decimal"/>
      <w:lvlText w:val="%7."/>
      <w:lvlJc w:val="left"/>
      <w:pPr>
        <w:ind w:left="4835" w:hanging="360"/>
      </w:pPr>
    </w:lvl>
    <w:lvl w:ilvl="7" w:tplc="04190019" w:tentative="1">
      <w:start w:val="1"/>
      <w:numFmt w:val="lowerLetter"/>
      <w:lvlText w:val="%8."/>
      <w:lvlJc w:val="left"/>
      <w:pPr>
        <w:ind w:left="5555" w:hanging="360"/>
      </w:pPr>
    </w:lvl>
    <w:lvl w:ilvl="8" w:tplc="0419001B" w:tentative="1">
      <w:start w:val="1"/>
      <w:numFmt w:val="lowerRoman"/>
      <w:lvlText w:val="%9."/>
      <w:lvlJc w:val="right"/>
      <w:pPr>
        <w:ind w:left="6275" w:hanging="180"/>
      </w:pPr>
    </w:lvl>
  </w:abstractNum>
  <w:abstractNum w:abstractNumId="31">
    <w:nsid w:val="25532603"/>
    <w:multiLevelType w:val="hybridMultilevel"/>
    <w:tmpl w:val="E3C6BD42"/>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278C6AA8"/>
    <w:multiLevelType w:val="hybridMultilevel"/>
    <w:tmpl w:val="DC66DE9C"/>
    <w:lvl w:ilvl="0" w:tplc="22E620C8">
      <w:start w:val="9"/>
      <w:numFmt w:val="decimal"/>
      <w:lvlText w:val="%1"/>
      <w:lvlJc w:val="left"/>
      <w:pPr>
        <w:ind w:left="846" w:hanging="360"/>
      </w:pPr>
    </w:lvl>
    <w:lvl w:ilvl="1" w:tplc="04190019">
      <w:start w:val="1"/>
      <w:numFmt w:val="lowerLetter"/>
      <w:lvlText w:val="%2."/>
      <w:lvlJc w:val="left"/>
      <w:pPr>
        <w:ind w:left="1566" w:hanging="360"/>
      </w:pPr>
    </w:lvl>
    <w:lvl w:ilvl="2" w:tplc="0419001B">
      <w:start w:val="1"/>
      <w:numFmt w:val="lowerRoman"/>
      <w:lvlText w:val="%3."/>
      <w:lvlJc w:val="right"/>
      <w:pPr>
        <w:ind w:left="2286" w:hanging="180"/>
      </w:pPr>
    </w:lvl>
    <w:lvl w:ilvl="3" w:tplc="0419000F">
      <w:start w:val="1"/>
      <w:numFmt w:val="decimal"/>
      <w:lvlText w:val="%4."/>
      <w:lvlJc w:val="left"/>
      <w:pPr>
        <w:ind w:left="3006" w:hanging="360"/>
      </w:pPr>
    </w:lvl>
    <w:lvl w:ilvl="4" w:tplc="04190019">
      <w:start w:val="1"/>
      <w:numFmt w:val="lowerLetter"/>
      <w:lvlText w:val="%5."/>
      <w:lvlJc w:val="left"/>
      <w:pPr>
        <w:ind w:left="3726" w:hanging="360"/>
      </w:pPr>
    </w:lvl>
    <w:lvl w:ilvl="5" w:tplc="0419001B">
      <w:start w:val="1"/>
      <w:numFmt w:val="lowerRoman"/>
      <w:lvlText w:val="%6."/>
      <w:lvlJc w:val="right"/>
      <w:pPr>
        <w:ind w:left="4446" w:hanging="180"/>
      </w:pPr>
    </w:lvl>
    <w:lvl w:ilvl="6" w:tplc="0419000F">
      <w:start w:val="1"/>
      <w:numFmt w:val="decimal"/>
      <w:lvlText w:val="%7."/>
      <w:lvlJc w:val="left"/>
      <w:pPr>
        <w:ind w:left="5166" w:hanging="360"/>
      </w:pPr>
    </w:lvl>
    <w:lvl w:ilvl="7" w:tplc="04190019">
      <w:start w:val="1"/>
      <w:numFmt w:val="lowerLetter"/>
      <w:lvlText w:val="%8."/>
      <w:lvlJc w:val="left"/>
      <w:pPr>
        <w:ind w:left="5886" w:hanging="360"/>
      </w:pPr>
    </w:lvl>
    <w:lvl w:ilvl="8" w:tplc="0419001B">
      <w:start w:val="1"/>
      <w:numFmt w:val="lowerRoman"/>
      <w:lvlText w:val="%9."/>
      <w:lvlJc w:val="right"/>
      <w:pPr>
        <w:ind w:left="6606" w:hanging="180"/>
      </w:pPr>
    </w:lvl>
  </w:abstractNum>
  <w:abstractNum w:abstractNumId="33">
    <w:nsid w:val="28B157A6"/>
    <w:multiLevelType w:val="multilevel"/>
    <w:tmpl w:val="91C0EA5E"/>
    <w:lvl w:ilvl="0">
      <w:start w:val="1"/>
      <w:numFmt w:val="bullet"/>
      <w:lvlText w:val=""/>
      <w:lvlJc w:val="left"/>
      <w:pPr>
        <w:ind w:left="108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nsid w:val="28ED4C1C"/>
    <w:multiLevelType w:val="multilevel"/>
    <w:tmpl w:val="7CC286EE"/>
    <w:lvl w:ilvl="0">
      <w:start w:val="1"/>
      <w:numFmt w:val="decimal"/>
      <w:lvlText w:val="%1."/>
      <w:lvlJc w:val="left"/>
      <w:pPr>
        <w:tabs>
          <w:tab w:val="num" w:pos="360"/>
        </w:tabs>
        <w:ind w:left="36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B173C9B"/>
    <w:multiLevelType w:val="multilevel"/>
    <w:tmpl w:val="7F08D3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6">
    <w:nsid w:val="2B312F69"/>
    <w:multiLevelType w:val="hybridMultilevel"/>
    <w:tmpl w:val="F61059B6"/>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7">
    <w:nsid w:val="2D6A7DAD"/>
    <w:multiLevelType w:val="hybridMultilevel"/>
    <w:tmpl w:val="4CA852E4"/>
    <w:lvl w:ilvl="0" w:tplc="863E617A">
      <w:start w:val="1"/>
      <w:numFmt w:val="decimal"/>
      <w:lvlText w:val="%1."/>
      <w:lvlJc w:val="left"/>
      <w:pPr>
        <w:ind w:left="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476444E">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076CC6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25430BA">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60A1AA6">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5761718">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33A49BD6">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154054E">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2DCA26C">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8">
    <w:nsid w:val="31043156"/>
    <w:multiLevelType w:val="hybridMultilevel"/>
    <w:tmpl w:val="FAF88BB8"/>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9">
    <w:nsid w:val="346E0AEB"/>
    <w:multiLevelType w:val="hybridMultilevel"/>
    <w:tmpl w:val="172AE9AE"/>
    <w:lvl w:ilvl="0" w:tplc="F294D2D6">
      <w:start w:val="1"/>
      <w:numFmt w:val="decimal"/>
      <w:lvlText w:val="%1."/>
      <w:lvlJc w:val="left"/>
      <w:pPr>
        <w:ind w:left="515" w:hanging="360"/>
      </w:pPr>
      <w:rPr>
        <w:rFonts w:hint="default"/>
      </w:rPr>
    </w:lvl>
    <w:lvl w:ilvl="1" w:tplc="04190019" w:tentative="1">
      <w:start w:val="1"/>
      <w:numFmt w:val="lowerLetter"/>
      <w:lvlText w:val="%2."/>
      <w:lvlJc w:val="left"/>
      <w:pPr>
        <w:ind w:left="1235" w:hanging="360"/>
      </w:pPr>
    </w:lvl>
    <w:lvl w:ilvl="2" w:tplc="0419001B" w:tentative="1">
      <w:start w:val="1"/>
      <w:numFmt w:val="lowerRoman"/>
      <w:lvlText w:val="%3."/>
      <w:lvlJc w:val="right"/>
      <w:pPr>
        <w:ind w:left="1955" w:hanging="180"/>
      </w:pPr>
    </w:lvl>
    <w:lvl w:ilvl="3" w:tplc="0419000F" w:tentative="1">
      <w:start w:val="1"/>
      <w:numFmt w:val="decimal"/>
      <w:lvlText w:val="%4."/>
      <w:lvlJc w:val="left"/>
      <w:pPr>
        <w:ind w:left="2675" w:hanging="360"/>
      </w:pPr>
    </w:lvl>
    <w:lvl w:ilvl="4" w:tplc="04190019" w:tentative="1">
      <w:start w:val="1"/>
      <w:numFmt w:val="lowerLetter"/>
      <w:lvlText w:val="%5."/>
      <w:lvlJc w:val="left"/>
      <w:pPr>
        <w:ind w:left="3395" w:hanging="360"/>
      </w:pPr>
    </w:lvl>
    <w:lvl w:ilvl="5" w:tplc="0419001B" w:tentative="1">
      <w:start w:val="1"/>
      <w:numFmt w:val="lowerRoman"/>
      <w:lvlText w:val="%6."/>
      <w:lvlJc w:val="right"/>
      <w:pPr>
        <w:ind w:left="4115" w:hanging="180"/>
      </w:pPr>
    </w:lvl>
    <w:lvl w:ilvl="6" w:tplc="0419000F" w:tentative="1">
      <w:start w:val="1"/>
      <w:numFmt w:val="decimal"/>
      <w:lvlText w:val="%7."/>
      <w:lvlJc w:val="left"/>
      <w:pPr>
        <w:ind w:left="4835" w:hanging="360"/>
      </w:pPr>
    </w:lvl>
    <w:lvl w:ilvl="7" w:tplc="04190019" w:tentative="1">
      <w:start w:val="1"/>
      <w:numFmt w:val="lowerLetter"/>
      <w:lvlText w:val="%8."/>
      <w:lvlJc w:val="left"/>
      <w:pPr>
        <w:ind w:left="5555" w:hanging="360"/>
      </w:pPr>
    </w:lvl>
    <w:lvl w:ilvl="8" w:tplc="0419001B" w:tentative="1">
      <w:start w:val="1"/>
      <w:numFmt w:val="lowerRoman"/>
      <w:lvlText w:val="%9."/>
      <w:lvlJc w:val="right"/>
      <w:pPr>
        <w:ind w:left="6275" w:hanging="180"/>
      </w:pPr>
    </w:lvl>
  </w:abstractNum>
  <w:abstractNum w:abstractNumId="40">
    <w:nsid w:val="354545DE"/>
    <w:multiLevelType w:val="multilevel"/>
    <w:tmpl w:val="26225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C670233"/>
    <w:multiLevelType w:val="hybridMultilevel"/>
    <w:tmpl w:val="172AE9AE"/>
    <w:lvl w:ilvl="0" w:tplc="F294D2D6">
      <w:start w:val="1"/>
      <w:numFmt w:val="decimal"/>
      <w:lvlText w:val="%1."/>
      <w:lvlJc w:val="left"/>
      <w:pPr>
        <w:ind w:left="515" w:hanging="360"/>
      </w:pPr>
      <w:rPr>
        <w:rFonts w:hint="default"/>
      </w:rPr>
    </w:lvl>
    <w:lvl w:ilvl="1" w:tplc="04190019" w:tentative="1">
      <w:start w:val="1"/>
      <w:numFmt w:val="lowerLetter"/>
      <w:lvlText w:val="%2."/>
      <w:lvlJc w:val="left"/>
      <w:pPr>
        <w:ind w:left="1235" w:hanging="360"/>
      </w:pPr>
    </w:lvl>
    <w:lvl w:ilvl="2" w:tplc="0419001B" w:tentative="1">
      <w:start w:val="1"/>
      <w:numFmt w:val="lowerRoman"/>
      <w:lvlText w:val="%3."/>
      <w:lvlJc w:val="right"/>
      <w:pPr>
        <w:ind w:left="1955" w:hanging="180"/>
      </w:pPr>
    </w:lvl>
    <w:lvl w:ilvl="3" w:tplc="0419000F" w:tentative="1">
      <w:start w:val="1"/>
      <w:numFmt w:val="decimal"/>
      <w:lvlText w:val="%4."/>
      <w:lvlJc w:val="left"/>
      <w:pPr>
        <w:ind w:left="2675" w:hanging="360"/>
      </w:pPr>
    </w:lvl>
    <w:lvl w:ilvl="4" w:tplc="04190019" w:tentative="1">
      <w:start w:val="1"/>
      <w:numFmt w:val="lowerLetter"/>
      <w:lvlText w:val="%5."/>
      <w:lvlJc w:val="left"/>
      <w:pPr>
        <w:ind w:left="3395" w:hanging="360"/>
      </w:pPr>
    </w:lvl>
    <w:lvl w:ilvl="5" w:tplc="0419001B" w:tentative="1">
      <w:start w:val="1"/>
      <w:numFmt w:val="lowerRoman"/>
      <w:lvlText w:val="%6."/>
      <w:lvlJc w:val="right"/>
      <w:pPr>
        <w:ind w:left="4115" w:hanging="180"/>
      </w:pPr>
    </w:lvl>
    <w:lvl w:ilvl="6" w:tplc="0419000F" w:tentative="1">
      <w:start w:val="1"/>
      <w:numFmt w:val="decimal"/>
      <w:lvlText w:val="%7."/>
      <w:lvlJc w:val="left"/>
      <w:pPr>
        <w:ind w:left="4835" w:hanging="360"/>
      </w:pPr>
    </w:lvl>
    <w:lvl w:ilvl="7" w:tplc="04190019" w:tentative="1">
      <w:start w:val="1"/>
      <w:numFmt w:val="lowerLetter"/>
      <w:lvlText w:val="%8."/>
      <w:lvlJc w:val="left"/>
      <w:pPr>
        <w:ind w:left="5555" w:hanging="360"/>
      </w:pPr>
    </w:lvl>
    <w:lvl w:ilvl="8" w:tplc="0419001B" w:tentative="1">
      <w:start w:val="1"/>
      <w:numFmt w:val="lowerRoman"/>
      <w:lvlText w:val="%9."/>
      <w:lvlJc w:val="right"/>
      <w:pPr>
        <w:ind w:left="6275" w:hanging="180"/>
      </w:pPr>
    </w:lvl>
  </w:abstractNum>
  <w:abstractNum w:abstractNumId="42">
    <w:nsid w:val="3FCE1032"/>
    <w:multiLevelType w:val="hybridMultilevel"/>
    <w:tmpl w:val="02105D0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3">
    <w:nsid w:val="436A0904"/>
    <w:multiLevelType w:val="multilevel"/>
    <w:tmpl w:val="288E2D5C"/>
    <w:lvl w:ilvl="0">
      <w:start w:val="1"/>
      <w:numFmt w:val="bullet"/>
      <w:lvlText w:val="-"/>
      <w:lvlJc w:val="left"/>
      <w:rPr>
        <w:rFonts w:ascii="Times New Roman" w:eastAsia="Times New Roman" w:hAnsi="Times New Roman"/>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4">
    <w:nsid w:val="4771794A"/>
    <w:multiLevelType w:val="hybridMultilevel"/>
    <w:tmpl w:val="CD1AE1A4"/>
    <w:lvl w:ilvl="0" w:tplc="EBDE5D4C">
      <w:start w:val="2"/>
      <w:numFmt w:val="decimal"/>
      <w:lvlText w:val="%1."/>
      <w:lvlJc w:val="left"/>
      <w:pPr>
        <w:ind w:left="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77AAF1C">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9A26164">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48C1690">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714D6C0">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87EC90A">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3EEEA81C">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C1013C4">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BD8726A">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5">
    <w:nsid w:val="485E7D08"/>
    <w:multiLevelType w:val="multilevel"/>
    <w:tmpl w:val="EBBE92A0"/>
    <w:lvl w:ilvl="0">
      <w:start w:val="1"/>
      <w:numFmt w:val="bullet"/>
      <w:lvlText w:val="-"/>
      <w:lvlJc w:val="left"/>
      <w:rPr>
        <w:rFonts w:ascii="Times New Roman" w:eastAsia="Times New Roman" w:hAnsi="Times New Roman"/>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6">
    <w:nsid w:val="49B14EAD"/>
    <w:multiLevelType w:val="hybridMultilevel"/>
    <w:tmpl w:val="F0129452"/>
    <w:lvl w:ilvl="0" w:tplc="8C74CA70">
      <w:start w:val="1"/>
      <w:numFmt w:val="bullet"/>
      <w:lvlText w:val="-"/>
      <w:lvlJc w:val="left"/>
      <w:pPr>
        <w:ind w:left="1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76C240C">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21C7ABC">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1C436A6">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AF0005C">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040219A">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36821C4">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4D257A6">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030EA482">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7">
    <w:nsid w:val="4D1315B6"/>
    <w:multiLevelType w:val="hybridMultilevel"/>
    <w:tmpl w:val="172AE9AE"/>
    <w:lvl w:ilvl="0" w:tplc="F294D2D6">
      <w:start w:val="1"/>
      <w:numFmt w:val="decimal"/>
      <w:lvlText w:val="%1."/>
      <w:lvlJc w:val="left"/>
      <w:pPr>
        <w:ind w:left="515" w:hanging="360"/>
      </w:pPr>
      <w:rPr>
        <w:rFonts w:hint="default"/>
      </w:rPr>
    </w:lvl>
    <w:lvl w:ilvl="1" w:tplc="04190019" w:tentative="1">
      <w:start w:val="1"/>
      <w:numFmt w:val="lowerLetter"/>
      <w:lvlText w:val="%2."/>
      <w:lvlJc w:val="left"/>
      <w:pPr>
        <w:ind w:left="1235" w:hanging="360"/>
      </w:pPr>
    </w:lvl>
    <w:lvl w:ilvl="2" w:tplc="0419001B" w:tentative="1">
      <w:start w:val="1"/>
      <w:numFmt w:val="lowerRoman"/>
      <w:lvlText w:val="%3."/>
      <w:lvlJc w:val="right"/>
      <w:pPr>
        <w:ind w:left="1955" w:hanging="180"/>
      </w:pPr>
    </w:lvl>
    <w:lvl w:ilvl="3" w:tplc="0419000F" w:tentative="1">
      <w:start w:val="1"/>
      <w:numFmt w:val="decimal"/>
      <w:lvlText w:val="%4."/>
      <w:lvlJc w:val="left"/>
      <w:pPr>
        <w:ind w:left="2675" w:hanging="360"/>
      </w:pPr>
    </w:lvl>
    <w:lvl w:ilvl="4" w:tplc="04190019" w:tentative="1">
      <w:start w:val="1"/>
      <w:numFmt w:val="lowerLetter"/>
      <w:lvlText w:val="%5."/>
      <w:lvlJc w:val="left"/>
      <w:pPr>
        <w:ind w:left="3395" w:hanging="360"/>
      </w:pPr>
    </w:lvl>
    <w:lvl w:ilvl="5" w:tplc="0419001B" w:tentative="1">
      <w:start w:val="1"/>
      <w:numFmt w:val="lowerRoman"/>
      <w:lvlText w:val="%6."/>
      <w:lvlJc w:val="right"/>
      <w:pPr>
        <w:ind w:left="4115" w:hanging="180"/>
      </w:pPr>
    </w:lvl>
    <w:lvl w:ilvl="6" w:tplc="0419000F" w:tentative="1">
      <w:start w:val="1"/>
      <w:numFmt w:val="decimal"/>
      <w:lvlText w:val="%7."/>
      <w:lvlJc w:val="left"/>
      <w:pPr>
        <w:ind w:left="4835" w:hanging="360"/>
      </w:pPr>
    </w:lvl>
    <w:lvl w:ilvl="7" w:tplc="04190019" w:tentative="1">
      <w:start w:val="1"/>
      <w:numFmt w:val="lowerLetter"/>
      <w:lvlText w:val="%8."/>
      <w:lvlJc w:val="left"/>
      <w:pPr>
        <w:ind w:left="5555" w:hanging="360"/>
      </w:pPr>
    </w:lvl>
    <w:lvl w:ilvl="8" w:tplc="0419001B" w:tentative="1">
      <w:start w:val="1"/>
      <w:numFmt w:val="lowerRoman"/>
      <w:lvlText w:val="%9."/>
      <w:lvlJc w:val="right"/>
      <w:pPr>
        <w:ind w:left="6275" w:hanging="180"/>
      </w:pPr>
    </w:lvl>
  </w:abstractNum>
  <w:abstractNum w:abstractNumId="48">
    <w:nsid w:val="4DC41012"/>
    <w:multiLevelType w:val="multilevel"/>
    <w:tmpl w:val="547685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9">
    <w:nsid w:val="4E2D5F4F"/>
    <w:multiLevelType w:val="multilevel"/>
    <w:tmpl w:val="46E676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nsid w:val="50354CEA"/>
    <w:multiLevelType w:val="multilevel"/>
    <w:tmpl w:val="052E17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1">
    <w:nsid w:val="53510E66"/>
    <w:multiLevelType w:val="hybridMultilevel"/>
    <w:tmpl w:val="362C9A46"/>
    <w:lvl w:ilvl="0" w:tplc="D51E72AC">
      <w:start w:val="1"/>
      <w:numFmt w:val="bullet"/>
      <w:lvlText w:val=""/>
      <w:lvlJc w:val="left"/>
      <w:pPr>
        <w:tabs>
          <w:tab w:val="num" w:pos="720"/>
        </w:tabs>
        <w:ind w:left="720" w:hanging="360"/>
      </w:pPr>
      <w:rPr>
        <w:rFonts w:ascii="Wingdings" w:hAnsi="Wingdings" w:hint="default"/>
      </w:rPr>
    </w:lvl>
    <w:lvl w:ilvl="1" w:tplc="A8FE908A">
      <w:start w:val="1"/>
      <w:numFmt w:val="bullet"/>
      <w:lvlText w:val=""/>
      <w:lvlJc w:val="left"/>
      <w:pPr>
        <w:tabs>
          <w:tab w:val="num" w:pos="1440"/>
        </w:tabs>
        <w:ind w:left="1440" w:hanging="360"/>
      </w:pPr>
      <w:rPr>
        <w:rFonts w:ascii="Wingdings" w:hAnsi="Wingdings" w:hint="default"/>
      </w:rPr>
    </w:lvl>
    <w:lvl w:ilvl="2" w:tplc="97228442">
      <w:start w:val="1"/>
      <w:numFmt w:val="bullet"/>
      <w:lvlText w:val=""/>
      <w:lvlJc w:val="left"/>
      <w:pPr>
        <w:tabs>
          <w:tab w:val="num" w:pos="2160"/>
        </w:tabs>
        <w:ind w:left="2160" w:hanging="360"/>
      </w:pPr>
      <w:rPr>
        <w:rFonts w:ascii="Wingdings" w:hAnsi="Wingdings" w:hint="default"/>
      </w:rPr>
    </w:lvl>
    <w:lvl w:ilvl="3" w:tplc="6032BC4E">
      <w:start w:val="1"/>
      <w:numFmt w:val="bullet"/>
      <w:lvlText w:val=""/>
      <w:lvlJc w:val="left"/>
      <w:pPr>
        <w:tabs>
          <w:tab w:val="num" w:pos="2880"/>
        </w:tabs>
        <w:ind w:left="2880" w:hanging="360"/>
      </w:pPr>
      <w:rPr>
        <w:rFonts w:ascii="Wingdings" w:hAnsi="Wingdings" w:hint="default"/>
      </w:rPr>
    </w:lvl>
    <w:lvl w:ilvl="4" w:tplc="9DDC94A2">
      <w:start w:val="1"/>
      <w:numFmt w:val="bullet"/>
      <w:lvlText w:val=""/>
      <w:lvlJc w:val="left"/>
      <w:pPr>
        <w:tabs>
          <w:tab w:val="num" w:pos="3600"/>
        </w:tabs>
        <w:ind w:left="3600" w:hanging="360"/>
      </w:pPr>
      <w:rPr>
        <w:rFonts w:ascii="Wingdings" w:hAnsi="Wingdings" w:hint="default"/>
      </w:rPr>
    </w:lvl>
    <w:lvl w:ilvl="5" w:tplc="AFEA12F2">
      <w:start w:val="1"/>
      <w:numFmt w:val="bullet"/>
      <w:lvlText w:val=""/>
      <w:lvlJc w:val="left"/>
      <w:pPr>
        <w:tabs>
          <w:tab w:val="num" w:pos="4320"/>
        </w:tabs>
        <w:ind w:left="4320" w:hanging="360"/>
      </w:pPr>
      <w:rPr>
        <w:rFonts w:ascii="Wingdings" w:hAnsi="Wingdings" w:hint="default"/>
      </w:rPr>
    </w:lvl>
    <w:lvl w:ilvl="6" w:tplc="0F5A71E2">
      <w:start w:val="1"/>
      <w:numFmt w:val="bullet"/>
      <w:lvlText w:val=""/>
      <w:lvlJc w:val="left"/>
      <w:pPr>
        <w:tabs>
          <w:tab w:val="num" w:pos="5040"/>
        </w:tabs>
        <w:ind w:left="5040" w:hanging="360"/>
      </w:pPr>
      <w:rPr>
        <w:rFonts w:ascii="Wingdings" w:hAnsi="Wingdings" w:hint="default"/>
      </w:rPr>
    </w:lvl>
    <w:lvl w:ilvl="7" w:tplc="894EE902">
      <w:start w:val="1"/>
      <w:numFmt w:val="bullet"/>
      <w:lvlText w:val=""/>
      <w:lvlJc w:val="left"/>
      <w:pPr>
        <w:tabs>
          <w:tab w:val="num" w:pos="5760"/>
        </w:tabs>
        <w:ind w:left="5760" w:hanging="360"/>
      </w:pPr>
      <w:rPr>
        <w:rFonts w:ascii="Wingdings" w:hAnsi="Wingdings" w:hint="default"/>
      </w:rPr>
    </w:lvl>
    <w:lvl w:ilvl="8" w:tplc="71DEDE4A">
      <w:start w:val="1"/>
      <w:numFmt w:val="bullet"/>
      <w:lvlText w:val=""/>
      <w:lvlJc w:val="left"/>
      <w:pPr>
        <w:tabs>
          <w:tab w:val="num" w:pos="6480"/>
        </w:tabs>
        <w:ind w:left="6480" w:hanging="360"/>
      </w:pPr>
      <w:rPr>
        <w:rFonts w:ascii="Wingdings" w:hAnsi="Wingdings" w:hint="default"/>
      </w:rPr>
    </w:lvl>
  </w:abstractNum>
  <w:abstractNum w:abstractNumId="52">
    <w:nsid w:val="53787420"/>
    <w:multiLevelType w:val="hybridMultilevel"/>
    <w:tmpl w:val="DEC01A3A"/>
    <w:lvl w:ilvl="0" w:tplc="6AA6D864">
      <w:start w:val="1"/>
      <w:numFmt w:val="bullet"/>
      <w:lvlText w:val=""/>
      <w:lvlJc w:val="left"/>
      <w:pPr>
        <w:tabs>
          <w:tab w:val="num" w:pos="720"/>
        </w:tabs>
        <w:ind w:left="720" w:hanging="360"/>
      </w:pPr>
      <w:rPr>
        <w:rFonts w:ascii="Wingdings" w:hAnsi="Wingdings" w:hint="default"/>
      </w:rPr>
    </w:lvl>
    <w:lvl w:ilvl="1" w:tplc="13AE4114">
      <w:start w:val="1"/>
      <w:numFmt w:val="bullet"/>
      <w:lvlText w:val=""/>
      <w:lvlJc w:val="left"/>
      <w:pPr>
        <w:tabs>
          <w:tab w:val="num" w:pos="1440"/>
        </w:tabs>
        <w:ind w:left="1440" w:hanging="360"/>
      </w:pPr>
      <w:rPr>
        <w:rFonts w:ascii="Wingdings" w:hAnsi="Wingdings" w:hint="default"/>
      </w:rPr>
    </w:lvl>
    <w:lvl w:ilvl="2" w:tplc="027A3BD8">
      <w:start w:val="1"/>
      <w:numFmt w:val="bullet"/>
      <w:lvlText w:val=""/>
      <w:lvlJc w:val="left"/>
      <w:pPr>
        <w:tabs>
          <w:tab w:val="num" w:pos="2160"/>
        </w:tabs>
        <w:ind w:left="2160" w:hanging="360"/>
      </w:pPr>
      <w:rPr>
        <w:rFonts w:ascii="Wingdings" w:hAnsi="Wingdings" w:hint="default"/>
      </w:rPr>
    </w:lvl>
    <w:lvl w:ilvl="3" w:tplc="4EE07838">
      <w:start w:val="1"/>
      <w:numFmt w:val="bullet"/>
      <w:lvlText w:val=""/>
      <w:lvlJc w:val="left"/>
      <w:pPr>
        <w:tabs>
          <w:tab w:val="num" w:pos="2880"/>
        </w:tabs>
        <w:ind w:left="2880" w:hanging="360"/>
      </w:pPr>
      <w:rPr>
        <w:rFonts w:ascii="Wingdings" w:hAnsi="Wingdings" w:hint="default"/>
      </w:rPr>
    </w:lvl>
    <w:lvl w:ilvl="4" w:tplc="62360792">
      <w:start w:val="1"/>
      <w:numFmt w:val="bullet"/>
      <w:lvlText w:val=""/>
      <w:lvlJc w:val="left"/>
      <w:pPr>
        <w:tabs>
          <w:tab w:val="num" w:pos="3600"/>
        </w:tabs>
        <w:ind w:left="3600" w:hanging="360"/>
      </w:pPr>
      <w:rPr>
        <w:rFonts w:ascii="Wingdings" w:hAnsi="Wingdings" w:hint="default"/>
      </w:rPr>
    </w:lvl>
    <w:lvl w:ilvl="5" w:tplc="E3362F70">
      <w:start w:val="1"/>
      <w:numFmt w:val="bullet"/>
      <w:lvlText w:val=""/>
      <w:lvlJc w:val="left"/>
      <w:pPr>
        <w:tabs>
          <w:tab w:val="num" w:pos="4320"/>
        </w:tabs>
        <w:ind w:left="4320" w:hanging="360"/>
      </w:pPr>
      <w:rPr>
        <w:rFonts w:ascii="Wingdings" w:hAnsi="Wingdings" w:hint="default"/>
      </w:rPr>
    </w:lvl>
    <w:lvl w:ilvl="6" w:tplc="43706AE2">
      <w:start w:val="1"/>
      <w:numFmt w:val="bullet"/>
      <w:lvlText w:val=""/>
      <w:lvlJc w:val="left"/>
      <w:pPr>
        <w:tabs>
          <w:tab w:val="num" w:pos="5040"/>
        </w:tabs>
        <w:ind w:left="5040" w:hanging="360"/>
      </w:pPr>
      <w:rPr>
        <w:rFonts w:ascii="Wingdings" w:hAnsi="Wingdings" w:hint="default"/>
      </w:rPr>
    </w:lvl>
    <w:lvl w:ilvl="7" w:tplc="B7CEF33E">
      <w:start w:val="1"/>
      <w:numFmt w:val="bullet"/>
      <w:lvlText w:val=""/>
      <w:lvlJc w:val="left"/>
      <w:pPr>
        <w:tabs>
          <w:tab w:val="num" w:pos="5760"/>
        </w:tabs>
        <w:ind w:left="5760" w:hanging="360"/>
      </w:pPr>
      <w:rPr>
        <w:rFonts w:ascii="Wingdings" w:hAnsi="Wingdings" w:hint="default"/>
      </w:rPr>
    </w:lvl>
    <w:lvl w:ilvl="8" w:tplc="442253CE">
      <w:start w:val="1"/>
      <w:numFmt w:val="bullet"/>
      <w:lvlText w:val=""/>
      <w:lvlJc w:val="left"/>
      <w:pPr>
        <w:tabs>
          <w:tab w:val="num" w:pos="6480"/>
        </w:tabs>
        <w:ind w:left="6480" w:hanging="360"/>
      </w:pPr>
      <w:rPr>
        <w:rFonts w:ascii="Wingdings" w:hAnsi="Wingdings" w:hint="default"/>
      </w:rPr>
    </w:lvl>
  </w:abstractNum>
  <w:abstractNum w:abstractNumId="53">
    <w:nsid w:val="56275F53"/>
    <w:multiLevelType w:val="multilevel"/>
    <w:tmpl w:val="9160B1EE"/>
    <w:lvl w:ilvl="0">
      <w:start w:val="3"/>
      <w:numFmt w:val="decimal"/>
      <w:lvlText w:val="%1"/>
      <w:lvlJc w:val="left"/>
      <w:pPr>
        <w:ind w:left="720" w:hanging="360"/>
      </w:pPr>
      <w:rPr>
        <w:rFonts w:cs="Times New Roman" w:hint="default"/>
      </w:rPr>
    </w:lvl>
    <w:lvl w:ilvl="1">
      <w:start w:val="5"/>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4">
    <w:nsid w:val="584D4CC7"/>
    <w:multiLevelType w:val="hybridMultilevel"/>
    <w:tmpl w:val="7E76EFAC"/>
    <w:lvl w:ilvl="0" w:tplc="4952629A">
      <w:start w:val="1"/>
      <w:numFmt w:val="bullet"/>
      <w:lvlText w:val="-"/>
      <w:lvlJc w:val="left"/>
      <w:pPr>
        <w:ind w:left="1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4544634">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C526706">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C00A8FA">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2648918">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3A2ABF2">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5C6A1D4">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4A4161E">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138DE10">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5">
    <w:nsid w:val="58F5744F"/>
    <w:multiLevelType w:val="hybridMultilevel"/>
    <w:tmpl w:val="BCAC8290"/>
    <w:lvl w:ilvl="0" w:tplc="504C0D06">
      <w:start w:val="1"/>
      <w:numFmt w:val="bullet"/>
      <w:lvlText w:val="-"/>
      <w:lvlJc w:val="left"/>
      <w:pPr>
        <w:ind w:left="5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4D2DC8A">
      <w:start w:val="1"/>
      <w:numFmt w:val="bullet"/>
      <w:lvlText w:val="o"/>
      <w:lvlJc w:val="left"/>
      <w:pPr>
        <w:ind w:left="16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FCAE88A">
      <w:start w:val="1"/>
      <w:numFmt w:val="bullet"/>
      <w:lvlText w:val="▪"/>
      <w:lvlJc w:val="left"/>
      <w:pPr>
        <w:ind w:left="23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AACD1C6">
      <w:start w:val="1"/>
      <w:numFmt w:val="bullet"/>
      <w:lvlText w:val="•"/>
      <w:lvlJc w:val="left"/>
      <w:pPr>
        <w:ind w:left="30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292CA16">
      <w:start w:val="1"/>
      <w:numFmt w:val="bullet"/>
      <w:lvlText w:val="o"/>
      <w:lvlJc w:val="left"/>
      <w:pPr>
        <w:ind w:left="38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780896A">
      <w:start w:val="1"/>
      <w:numFmt w:val="bullet"/>
      <w:lvlText w:val="▪"/>
      <w:lvlJc w:val="left"/>
      <w:pPr>
        <w:ind w:left="45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2F871A6">
      <w:start w:val="1"/>
      <w:numFmt w:val="bullet"/>
      <w:lvlText w:val="•"/>
      <w:lvlJc w:val="left"/>
      <w:pPr>
        <w:ind w:left="52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B645054">
      <w:start w:val="1"/>
      <w:numFmt w:val="bullet"/>
      <w:lvlText w:val="o"/>
      <w:lvlJc w:val="left"/>
      <w:pPr>
        <w:ind w:left="59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C961004">
      <w:start w:val="1"/>
      <w:numFmt w:val="bullet"/>
      <w:lvlText w:val="▪"/>
      <w:lvlJc w:val="left"/>
      <w:pPr>
        <w:ind w:left="66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6">
    <w:nsid w:val="5BFB7803"/>
    <w:multiLevelType w:val="hybridMultilevel"/>
    <w:tmpl w:val="B132680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5DE55523"/>
    <w:multiLevelType w:val="hybridMultilevel"/>
    <w:tmpl w:val="172AE9AE"/>
    <w:lvl w:ilvl="0" w:tplc="F294D2D6">
      <w:start w:val="1"/>
      <w:numFmt w:val="decimal"/>
      <w:lvlText w:val="%1."/>
      <w:lvlJc w:val="left"/>
      <w:pPr>
        <w:ind w:left="515" w:hanging="360"/>
      </w:pPr>
      <w:rPr>
        <w:rFonts w:hint="default"/>
      </w:rPr>
    </w:lvl>
    <w:lvl w:ilvl="1" w:tplc="04190019" w:tentative="1">
      <w:start w:val="1"/>
      <w:numFmt w:val="lowerLetter"/>
      <w:lvlText w:val="%2."/>
      <w:lvlJc w:val="left"/>
      <w:pPr>
        <w:ind w:left="1235" w:hanging="360"/>
      </w:pPr>
    </w:lvl>
    <w:lvl w:ilvl="2" w:tplc="0419001B" w:tentative="1">
      <w:start w:val="1"/>
      <w:numFmt w:val="lowerRoman"/>
      <w:lvlText w:val="%3."/>
      <w:lvlJc w:val="right"/>
      <w:pPr>
        <w:ind w:left="1955" w:hanging="180"/>
      </w:pPr>
    </w:lvl>
    <w:lvl w:ilvl="3" w:tplc="0419000F" w:tentative="1">
      <w:start w:val="1"/>
      <w:numFmt w:val="decimal"/>
      <w:lvlText w:val="%4."/>
      <w:lvlJc w:val="left"/>
      <w:pPr>
        <w:ind w:left="2675" w:hanging="360"/>
      </w:pPr>
    </w:lvl>
    <w:lvl w:ilvl="4" w:tplc="04190019" w:tentative="1">
      <w:start w:val="1"/>
      <w:numFmt w:val="lowerLetter"/>
      <w:lvlText w:val="%5."/>
      <w:lvlJc w:val="left"/>
      <w:pPr>
        <w:ind w:left="3395" w:hanging="360"/>
      </w:pPr>
    </w:lvl>
    <w:lvl w:ilvl="5" w:tplc="0419001B" w:tentative="1">
      <w:start w:val="1"/>
      <w:numFmt w:val="lowerRoman"/>
      <w:lvlText w:val="%6."/>
      <w:lvlJc w:val="right"/>
      <w:pPr>
        <w:ind w:left="4115" w:hanging="180"/>
      </w:pPr>
    </w:lvl>
    <w:lvl w:ilvl="6" w:tplc="0419000F" w:tentative="1">
      <w:start w:val="1"/>
      <w:numFmt w:val="decimal"/>
      <w:lvlText w:val="%7."/>
      <w:lvlJc w:val="left"/>
      <w:pPr>
        <w:ind w:left="4835" w:hanging="360"/>
      </w:pPr>
    </w:lvl>
    <w:lvl w:ilvl="7" w:tplc="04190019" w:tentative="1">
      <w:start w:val="1"/>
      <w:numFmt w:val="lowerLetter"/>
      <w:lvlText w:val="%8."/>
      <w:lvlJc w:val="left"/>
      <w:pPr>
        <w:ind w:left="5555" w:hanging="360"/>
      </w:pPr>
    </w:lvl>
    <w:lvl w:ilvl="8" w:tplc="0419001B" w:tentative="1">
      <w:start w:val="1"/>
      <w:numFmt w:val="lowerRoman"/>
      <w:lvlText w:val="%9."/>
      <w:lvlJc w:val="right"/>
      <w:pPr>
        <w:ind w:left="6275" w:hanging="180"/>
      </w:pPr>
    </w:lvl>
  </w:abstractNum>
  <w:abstractNum w:abstractNumId="58">
    <w:nsid w:val="5E2F6D0D"/>
    <w:multiLevelType w:val="hybridMultilevel"/>
    <w:tmpl w:val="B7801E1C"/>
    <w:lvl w:ilvl="0" w:tplc="9212379E">
      <w:start w:val="4"/>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B20B9C4">
      <w:start w:val="1"/>
      <w:numFmt w:val="decimal"/>
      <w:lvlText w:val="%2."/>
      <w:lvlJc w:val="left"/>
      <w:pPr>
        <w:ind w:left="61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2D44760">
      <w:start w:val="1"/>
      <w:numFmt w:val="lowerRoman"/>
      <w:lvlText w:val="%3"/>
      <w:lvlJc w:val="left"/>
      <w:pPr>
        <w:ind w:left="14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0CEF2E6">
      <w:start w:val="1"/>
      <w:numFmt w:val="decimal"/>
      <w:lvlText w:val="%4"/>
      <w:lvlJc w:val="left"/>
      <w:pPr>
        <w:ind w:left="217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0A470AA">
      <w:start w:val="1"/>
      <w:numFmt w:val="lowerLetter"/>
      <w:lvlText w:val="%5"/>
      <w:lvlJc w:val="left"/>
      <w:pPr>
        <w:ind w:left="289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464FA70">
      <w:start w:val="1"/>
      <w:numFmt w:val="lowerRoman"/>
      <w:lvlText w:val="%6"/>
      <w:lvlJc w:val="left"/>
      <w:pPr>
        <w:ind w:left="361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4C6F062">
      <w:start w:val="1"/>
      <w:numFmt w:val="decimal"/>
      <w:lvlText w:val="%7"/>
      <w:lvlJc w:val="left"/>
      <w:pPr>
        <w:ind w:left="43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86E4CBC">
      <w:start w:val="1"/>
      <w:numFmt w:val="lowerLetter"/>
      <w:lvlText w:val="%8"/>
      <w:lvlJc w:val="left"/>
      <w:pPr>
        <w:ind w:left="50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3384FC2">
      <w:start w:val="1"/>
      <w:numFmt w:val="lowerRoman"/>
      <w:lvlText w:val="%9"/>
      <w:lvlJc w:val="left"/>
      <w:pPr>
        <w:ind w:left="577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9">
    <w:nsid w:val="5F6F66F7"/>
    <w:multiLevelType w:val="multilevel"/>
    <w:tmpl w:val="E2CE80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0">
    <w:nsid w:val="61931019"/>
    <w:multiLevelType w:val="hybridMultilevel"/>
    <w:tmpl w:val="A55C57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7FE5A4C"/>
    <w:multiLevelType w:val="hybridMultilevel"/>
    <w:tmpl w:val="D3366846"/>
    <w:lvl w:ilvl="0" w:tplc="A7EC720A">
      <w:start w:val="1"/>
      <w:numFmt w:val="bullet"/>
      <w:lvlText w:val="-"/>
      <w:lvlJc w:val="left"/>
      <w:pPr>
        <w:ind w:left="8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E227968">
      <w:start w:val="1"/>
      <w:numFmt w:val="bullet"/>
      <w:lvlText w:val="o"/>
      <w:lvlJc w:val="left"/>
      <w:pPr>
        <w:ind w:left="17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B98B114">
      <w:start w:val="1"/>
      <w:numFmt w:val="bullet"/>
      <w:lvlText w:val="▪"/>
      <w:lvlJc w:val="left"/>
      <w:pPr>
        <w:ind w:left="25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A521554">
      <w:start w:val="1"/>
      <w:numFmt w:val="bullet"/>
      <w:lvlText w:val="•"/>
      <w:lvlJc w:val="left"/>
      <w:pPr>
        <w:ind w:left="32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6E0D092">
      <w:start w:val="1"/>
      <w:numFmt w:val="bullet"/>
      <w:lvlText w:val="o"/>
      <w:lvlJc w:val="left"/>
      <w:pPr>
        <w:ind w:left="39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77E854A">
      <w:start w:val="1"/>
      <w:numFmt w:val="bullet"/>
      <w:lvlText w:val="▪"/>
      <w:lvlJc w:val="left"/>
      <w:pPr>
        <w:ind w:left="46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3749FDE">
      <w:start w:val="1"/>
      <w:numFmt w:val="bullet"/>
      <w:lvlText w:val="•"/>
      <w:lvlJc w:val="left"/>
      <w:pPr>
        <w:ind w:left="53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BD06E06">
      <w:start w:val="1"/>
      <w:numFmt w:val="bullet"/>
      <w:lvlText w:val="o"/>
      <w:lvlJc w:val="left"/>
      <w:pPr>
        <w:ind w:left="61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86E1D3E">
      <w:start w:val="1"/>
      <w:numFmt w:val="bullet"/>
      <w:lvlText w:val="▪"/>
      <w:lvlJc w:val="left"/>
      <w:pPr>
        <w:ind w:left="68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2">
    <w:nsid w:val="68526E4E"/>
    <w:multiLevelType w:val="multilevel"/>
    <w:tmpl w:val="FD4CF7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3">
    <w:nsid w:val="6A6D2972"/>
    <w:multiLevelType w:val="multilevel"/>
    <w:tmpl w:val="537051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4">
    <w:nsid w:val="6A9B0E6C"/>
    <w:multiLevelType w:val="hybridMultilevel"/>
    <w:tmpl w:val="E1761E16"/>
    <w:lvl w:ilvl="0" w:tplc="04190001">
      <w:start w:val="1"/>
      <w:numFmt w:val="bullet"/>
      <w:lvlText w:val=""/>
      <w:lvlJc w:val="left"/>
      <w:pPr>
        <w:ind w:left="1495" w:hanging="360"/>
      </w:pPr>
      <w:rPr>
        <w:rFonts w:ascii="Symbol" w:hAnsi="Symbol" w:hint="default"/>
      </w:rPr>
    </w:lvl>
    <w:lvl w:ilvl="1" w:tplc="04190003">
      <w:start w:val="1"/>
      <w:numFmt w:val="bullet"/>
      <w:lvlText w:val="o"/>
      <w:lvlJc w:val="left"/>
      <w:pPr>
        <w:ind w:left="2215" w:hanging="360"/>
      </w:pPr>
      <w:rPr>
        <w:rFonts w:ascii="Courier New" w:hAnsi="Courier New" w:cs="Courier New" w:hint="default"/>
      </w:rPr>
    </w:lvl>
    <w:lvl w:ilvl="2" w:tplc="04190005">
      <w:start w:val="1"/>
      <w:numFmt w:val="bullet"/>
      <w:lvlText w:val=""/>
      <w:lvlJc w:val="left"/>
      <w:pPr>
        <w:ind w:left="2935" w:hanging="360"/>
      </w:pPr>
      <w:rPr>
        <w:rFonts w:ascii="Wingdings" w:hAnsi="Wingdings" w:hint="default"/>
      </w:rPr>
    </w:lvl>
    <w:lvl w:ilvl="3" w:tplc="04190001">
      <w:start w:val="1"/>
      <w:numFmt w:val="bullet"/>
      <w:lvlText w:val=""/>
      <w:lvlJc w:val="left"/>
      <w:pPr>
        <w:ind w:left="3655" w:hanging="360"/>
      </w:pPr>
      <w:rPr>
        <w:rFonts w:ascii="Symbol" w:hAnsi="Symbol" w:hint="default"/>
      </w:rPr>
    </w:lvl>
    <w:lvl w:ilvl="4" w:tplc="04190003">
      <w:start w:val="1"/>
      <w:numFmt w:val="bullet"/>
      <w:lvlText w:val="o"/>
      <w:lvlJc w:val="left"/>
      <w:pPr>
        <w:ind w:left="4375" w:hanging="360"/>
      </w:pPr>
      <w:rPr>
        <w:rFonts w:ascii="Courier New" w:hAnsi="Courier New" w:cs="Courier New" w:hint="default"/>
      </w:rPr>
    </w:lvl>
    <w:lvl w:ilvl="5" w:tplc="04190005">
      <w:start w:val="1"/>
      <w:numFmt w:val="bullet"/>
      <w:lvlText w:val=""/>
      <w:lvlJc w:val="left"/>
      <w:pPr>
        <w:ind w:left="5095" w:hanging="360"/>
      </w:pPr>
      <w:rPr>
        <w:rFonts w:ascii="Wingdings" w:hAnsi="Wingdings" w:hint="default"/>
      </w:rPr>
    </w:lvl>
    <w:lvl w:ilvl="6" w:tplc="04190001">
      <w:start w:val="1"/>
      <w:numFmt w:val="bullet"/>
      <w:lvlText w:val=""/>
      <w:lvlJc w:val="left"/>
      <w:pPr>
        <w:ind w:left="5815" w:hanging="360"/>
      </w:pPr>
      <w:rPr>
        <w:rFonts w:ascii="Symbol" w:hAnsi="Symbol" w:hint="default"/>
      </w:rPr>
    </w:lvl>
    <w:lvl w:ilvl="7" w:tplc="04190003">
      <w:start w:val="1"/>
      <w:numFmt w:val="bullet"/>
      <w:lvlText w:val="o"/>
      <w:lvlJc w:val="left"/>
      <w:pPr>
        <w:ind w:left="6535" w:hanging="360"/>
      </w:pPr>
      <w:rPr>
        <w:rFonts w:ascii="Courier New" w:hAnsi="Courier New" w:cs="Courier New" w:hint="default"/>
      </w:rPr>
    </w:lvl>
    <w:lvl w:ilvl="8" w:tplc="04190005">
      <w:start w:val="1"/>
      <w:numFmt w:val="bullet"/>
      <w:lvlText w:val=""/>
      <w:lvlJc w:val="left"/>
      <w:pPr>
        <w:ind w:left="7255" w:hanging="360"/>
      </w:pPr>
      <w:rPr>
        <w:rFonts w:ascii="Wingdings" w:hAnsi="Wingdings" w:hint="default"/>
      </w:rPr>
    </w:lvl>
  </w:abstractNum>
  <w:abstractNum w:abstractNumId="65">
    <w:nsid w:val="6E6F67D8"/>
    <w:multiLevelType w:val="hybridMultilevel"/>
    <w:tmpl w:val="23B66384"/>
    <w:lvl w:ilvl="0" w:tplc="04190001">
      <w:start w:val="1"/>
      <w:numFmt w:val="bullet"/>
      <w:lvlText w:val=""/>
      <w:lvlJc w:val="left"/>
      <w:pPr>
        <w:ind w:left="660" w:hanging="360"/>
      </w:pPr>
      <w:rPr>
        <w:rFonts w:ascii="Symbol" w:hAnsi="Symbol" w:hint="default"/>
      </w:rPr>
    </w:lvl>
    <w:lvl w:ilvl="1" w:tplc="04190003">
      <w:start w:val="1"/>
      <w:numFmt w:val="bullet"/>
      <w:lvlText w:val="o"/>
      <w:lvlJc w:val="left"/>
      <w:pPr>
        <w:ind w:left="1380" w:hanging="360"/>
      </w:pPr>
      <w:rPr>
        <w:rFonts w:ascii="Courier New" w:hAnsi="Courier New" w:cs="Courier New" w:hint="default"/>
      </w:rPr>
    </w:lvl>
    <w:lvl w:ilvl="2" w:tplc="04190005">
      <w:start w:val="1"/>
      <w:numFmt w:val="bullet"/>
      <w:lvlText w:val=""/>
      <w:lvlJc w:val="left"/>
      <w:pPr>
        <w:ind w:left="2100" w:hanging="360"/>
      </w:pPr>
      <w:rPr>
        <w:rFonts w:ascii="Wingdings" w:hAnsi="Wingdings" w:hint="default"/>
      </w:rPr>
    </w:lvl>
    <w:lvl w:ilvl="3" w:tplc="04190001">
      <w:start w:val="1"/>
      <w:numFmt w:val="bullet"/>
      <w:lvlText w:val=""/>
      <w:lvlJc w:val="left"/>
      <w:pPr>
        <w:ind w:left="2820" w:hanging="360"/>
      </w:pPr>
      <w:rPr>
        <w:rFonts w:ascii="Symbol" w:hAnsi="Symbol" w:hint="default"/>
      </w:rPr>
    </w:lvl>
    <w:lvl w:ilvl="4" w:tplc="04190003">
      <w:start w:val="1"/>
      <w:numFmt w:val="bullet"/>
      <w:lvlText w:val="o"/>
      <w:lvlJc w:val="left"/>
      <w:pPr>
        <w:ind w:left="3540" w:hanging="360"/>
      </w:pPr>
      <w:rPr>
        <w:rFonts w:ascii="Courier New" w:hAnsi="Courier New" w:cs="Courier New" w:hint="default"/>
      </w:rPr>
    </w:lvl>
    <w:lvl w:ilvl="5" w:tplc="04190005">
      <w:start w:val="1"/>
      <w:numFmt w:val="bullet"/>
      <w:lvlText w:val=""/>
      <w:lvlJc w:val="left"/>
      <w:pPr>
        <w:ind w:left="4260" w:hanging="360"/>
      </w:pPr>
      <w:rPr>
        <w:rFonts w:ascii="Wingdings" w:hAnsi="Wingdings" w:hint="default"/>
      </w:rPr>
    </w:lvl>
    <w:lvl w:ilvl="6" w:tplc="04190001">
      <w:start w:val="1"/>
      <w:numFmt w:val="bullet"/>
      <w:lvlText w:val=""/>
      <w:lvlJc w:val="left"/>
      <w:pPr>
        <w:ind w:left="4980" w:hanging="360"/>
      </w:pPr>
      <w:rPr>
        <w:rFonts w:ascii="Symbol" w:hAnsi="Symbol" w:hint="default"/>
      </w:rPr>
    </w:lvl>
    <w:lvl w:ilvl="7" w:tplc="04190003">
      <w:start w:val="1"/>
      <w:numFmt w:val="bullet"/>
      <w:lvlText w:val="o"/>
      <w:lvlJc w:val="left"/>
      <w:pPr>
        <w:ind w:left="5700" w:hanging="360"/>
      </w:pPr>
      <w:rPr>
        <w:rFonts w:ascii="Courier New" w:hAnsi="Courier New" w:cs="Courier New" w:hint="default"/>
      </w:rPr>
    </w:lvl>
    <w:lvl w:ilvl="8" w:tplc="04190005">
      <w:start w:val="1"/>
      <w:numFmt w:val="bullet"/>
      <w:lvlText w:val=""/>
      <w:lvlJc w:val="left"/>
      <w:pPr>
        <w:ind w:left="6420" w:hanging="360"/>
      </w:pPr>
      <w:rPr>
        <w:rFonts w:ascii="Wingdings" w:hAnsi="Wingdings" w:hint="default"/>
      </w:rPr>
    </w:lvl>
  </w:abstractNum>
  <w:abstractNum w:abstractNumId="66">
    <w:nsid w:val="787A2374"/>
    <w:multiLevelType w:val="hybridMultilevel"/>
    <w:tmpl w:val="A470D204"/>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67">
    <w:nsid w:val="7CFE7459"/>
    <w:multiLevelType w:val="hybridMultilevel"/>
    <w:tmpl w:val="88629170"/>
    <w:lvl w:ilvl="0" w:tplc="0419000B">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7E26558F"/>
    <w:multiLevelType w:val="multilevel"/>
    <w:tmpl w:val="470611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9">
    <w:nsid w:val="7F955D01"/>
    <w:multiLevelType w:val="multilevel"/>
    <w:tmpl w:val="4FF4A7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2.%3."/>
      <w:lvlJc w:val="right"/>
      <w:pPr>
        <w:ind w:left="2160" w:hanging="180"/>
      </w:pPr>
    </w:lvl>
    <w:lvl w:ilvl="3">
      <w:start w:val="1"/>
      <w:numFmt w:val="decimal"/>
      <w:lvlText w:val="%2.%3.%4."/>
      <w:lvlJc w:val="left"/>
      <w:pPr>
        <w:ind w:left="2880" w:hanging="360"/>
      </w:pPr>
    </w:lvl>
    <w:lvl w:ilvl="4">
      <w:start w:val="1"/>
      <w:numFmt w:val="lowerLetter"/>
      <w:lvlText w:val="%2.%3.%4.%5."/>
      <w:lvlJc w:val="left"/>
      <w:pPr>
        <w:ind w:left="3600" w:hanging="360"/>
      </w:pPr>
    </w:lvl>
    <w:lvl w:ilvl="5">
      <w:start w:val="1"/>
      <w:numFmt w:val="lowerRoman"/>
      <w:lvlText w:val="%2.%3.%4.%5.%6."/>
      <w:lvlJc w:val="right"/>
      <w:pPr>
        <w:ind w:left="4320" w:hanging="180"/>
      </w:pPr>
    </w:lvl>
    <w:lvl w:ilvl="6">
      <w:start w:val="1"/>
      <w:numFmt w:val="decimal"/>
      <w:lvlText w:val="%2.%3.%4.%5.%6.%7."/>
      <w:lvlJc w:val="left"/>
      <w:pPr>
        <w:ind w:left="5040" w:hanging="360"/>
      </w:pPr>
    </w:lvl>
    <w:lvl w:ilvl="7">
      <w:start w:val="1"/>
      <w:numFmt w:val="lowerLetter"/>
      <w:lvlText w:val="%2.%3.%4.%5.%6.%7.%8."/>
      <w:lvlJc w:val="left"/>
      <w:pPr>
        <w:ind w:left="5760" w:hanging="360"/>
      </w:pPr>
    </w:lvl>
    <w:lvl w:ilvl="8">
      <w:start w:val="1"/>
      <w:numFmt w:val="lowerRoman"/>
      <w:lvlText w:val="%2.%3.%4.%5.%6.%7.%8.%9."/>
      <w:lvlJc w:val="right"/>
      <w:pPr>
        <w:ind w:left="6480" w:hanging="180"/>
      </w:pPr>
    </w:lvl>
  </w:abstractNum>
  <w:num w:numId="1">
    <w:abstractNumId w:val="29"/>
  </w:num>
  <w:num w:numId="2">
    <w:abstractNumId w:val="45"/>
  </w:num>
  <w:num w:numId="3">
    <w:abstractNumId w:val="43"/>
  </w:num>
  <w:num w:numId="4">
    <w:abstractNumId w:val="48"/>
  </w:num>
  <w:num w:numId="5">
    <w:abstractNumId w:val="63"/>
  </w:num>
  <w:num w:numId="6">
    <w:abstractNumId w:val="62"/>
  </w:num>
  <w:num w:numId="7">
    <w:abstractNumId w:val="24"/>
  </w:num>
  <w:num w:numId="8">
    <w:abstractNumId w:val="68"/>
  </w:num>
  <w:num w:numId="9">
    <w:abstractNumId w:val="23"/>
  </w:num>
  <w:num w:numId="10">
    <w:abstractNumId w:val="35"/>
  </w:num>
  <w:num w:numId="11">
    <w:abstractNumId w:val="19"/>
  </w:num>
  <w:num w:numId="12">
    <w:abstractNumId w:val="17"/>
  </w:num>
  <w:num w:numId="13">
    <w:abstractNumId w:val="53"/>
  </w:num>
  <w:num w:numId="14">
    <w:abstractNumId w:val="22"/>
  </w:num>
  <w:num w:numId="15">
    <w:abstractNumId w:val="40"/>
  </w:num>
  <w:num w:numId="16">
    <w:abstractNumId w:val="67"/>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num>
  <w:num w:numId="19">
    <w:abstractNumId w:val="25"/>
  </w:num>
  <w:num w:numId="20">
    <w:abstractNumId w:val="10"/>
  </w:num>
  <w:num w:numId="21">
    <w:abstractNumId w:val="11"/>
  </w:num>
  <w:num w:numId="22">
    <w:abstractNumId w:val="12"/>
  </w:num>
  <w:num w:numId="23">
    <w:abstractNumId w:val="13"/>
  </w:num>
  <w:num w:numId="24">
    <w:abstractNumId w:val="9"/>
  </w:num>
  <w:num w:numId="25">
    <w:abstractNumId w:val="15"/>
  </w:num>
  <w:num w:numId="26">
    <w:abstractNumId w:val="7"/>
  </w:num>
  <w:num w:numId="2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num>
  <w:num w:numId="29">
    <w:abstractNumId w:val="3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9"/>
  </w:num>
  <w:num w:numId="31">
    <w:abstractNumId w:val="66"/>
  </w:num>
  <w:num w:numId="32">
    <w:abstractNumId w:val="65"/>
  </w:num>
  <w:num w:numId="33">
    <w:abstractNumId w:val="64"/>
  </w:num>
  <w:num w:numId="3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2"/>
  </w:num>
  <w:num w:numId="37">
    <w:abstractNumId w:val="51"/>
  </w:num>
  <w:num w:numId="38">
    <w:abstractNumId w:val="42"/>
  </w:num>
  <w:num w:numId="39">
    <w:abstractNumId w:val="8"/>
  </w:num>
  <w:num w:numId="40">
    <w:abstractNumId w:val="14"/>
  </w:num>
  <w:num w:numId="41">
    <w:abstractNumId w:val="38"/>
  </w:num>
  <w:num w:numId="42">
    <w:abstractNumId w:val="27"/>
  </w:num>
  <w:num w:numId="43">
    <w:abstractNumId w:val="36"/>
  </w:num>
  <w:num w:numId="44">
    <w:abstractNumId w:val="31"/>
  </w:num>
  <w:num w:numId="45">
    <w:abstractNumId w:val="28"/>
  </w:num>
  <w:num w:numId="46">
    <w:abstractNumId w:val="55"/>
  </w:num>
  <w:num w:numId="47">
    <w:abstractNumId w:val="61"/>
  </w:num>
  <w:num w:numId="48">
    <w:abstractNumId w:val="60"/>
  </w:num>
  <w:num w:numId="49">
    <w:abstractNumId w:val="56"/>
  </w:num>
  <w:num w:numId="50">
    <w:abstractNumId w:val="20"/>
  </w:num>
  <w:num w:numId="51">
    <w:abstractNumId w:val="46"/>
  </w:num>
  <w:num w:numId="52">
    <w:abstractNumId w:val="44"/>
  </w:num>
  <w:num w:numId="53">
    <w:abstractNumId w:val="54"/>
  </w:num>
  <w:num w:numId="54">
    <w:abstractNumId w:val="58"/>
  </w:num>
  <w:num w:numId="55">
    <w:abstractNumId w:val="37"/>
  </w:num>
  <w:num w:numId="56">
    <w:abstractNumId w:val="21"/>
  </w:num>
  <w:num w:numId="57">
    <w:abstractNumId w:val="30"/>
  </w:num>
  <w:num w:numId="58">
    <w:abstractNumId w:val="18"/>
  </w:num>
  <w:num w:numId="59">
    <w:abstractNumId w:val="39"/>
  </w:num>
  <w:num w:numId="60">
    <w:abstractNumId w:val="47"/>
  </w:num>
  <w:num w:numId="61">
    <w:abstractNumId w:val="41"/>
  </w:num>
  <w:num w:numId="62">
    <w:abstractNumId w:val="57"/>
  </w:num>
  <w:num w:numId="63">
    <w:abstractNumId w:val="2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4BD"/>
    <w:rsid w:val="00004883"/>
    <w:rsid w:val="000123B9"/>
    <w:rsid w:val="000141BD"/>
    <w:rsid w:val="00017F7E"/>
    <w:rsid w:val="00022DB1"/>
    <w:rsid w:val="00025A0A"/>
    <w:rsid w:val="00027D0F"/>
    <w:rsid w:val="000303F6"/>
    <w:rsid w:val="00040783"/>
    <w:rsid w:val="00041570"/>
    <w:rsid w:val="00046E5E"/>
    <w:rsid w:val="00050E3A"/>
    <w:rsid w:val="00063605"/>
    <w:rsid w:val="00064161"/>
    <w:rsid w:val="00067A38"/>
    <w:rsid w:val="00070F82"/>
    <w:rsid w:val="00071596"/>
    <w:rsid w:val="0007160B"/>
    <w:rsid w:val="00072261"/>
    <w:rsid w:val="00075CBB"/>
    <w:rsid w:val="0008242E"/>
    <w:rsid w:val="00090802"/>
    <w:rsid w:val="00094D87"/>
    <w:rsid w:val="000A4AE8"/>
    <w:rsid w:val="000A51C6"/>
    <w:rsid w:val="000A56D2"/>
    <w:rsid w:val="000B21F0"/>
    <w:rsid w:val="000B624E"/>
    <w:rsid w:val="000B742F"/>
    <w:rsid w:val="000C6125"/>
    <w:rsid w:val="000D1592"/>
    <w:rsid w:val="000D3897"/>
    <w:rsid w:val="000D644A"/>
    <w:rsid w:val="000D6BEA"/>
    <w:rsid w:val="000E307A"/>
    <w:rsid w:val="000E4626"/>
    <w:rsid w:val="000F3BD8"/>
    <w:rsid w:val="000F4E87"/>
    <w:rsid w:val="000F62B3"/>
    <w:rsid w:val="0010216B"/>
    <w:rsid w:val="00104F82"/>
    <w:rsid w:val="00106145"/>
    <w:rsid w:val="00107B73"/>
    <w:rsid w:val="0011285F"/>
    <w:rsid w:val="00112AC2"/>
    <w:rsid w:val="00121AB0"/>
    <w:rsid w:val="0012210E"/>
    <w:rsid w:val="00127E3C"/>
    <w:rsid w:val="00131042"/>
    <w:rsid w:val="00136B41"/>
    <w:rsid w:val="001405B4"/>
    <w:rsid w:val="001405DF"/>
    <w:rsid w:val="00140C7F"/>
    <w:rsid w:val="00142F92"/>
    <w:rsid w:val="00144C5D"/>
    <w:rsid w:val="00151C4F"/>
    <w:rsid w:val="00153430"/>
    <w:rsid w:val="00154CFA"/>
    <w:rsid w:val="00160C64"/>
    <w:rsid w:val="00162EAE"/>
    <w:rsid w:val="0016361D"/>
    <w:rsid w:val="00170149"/>
    <w:rsid w:val="0017022A"/>
    <w:rsid w:val="00190C81"/>
    <w:rsid w:val="001A32A7"/>
    <w:rsid w:val="001B0A1B"/>
    <w:rsid w:val="001B17D7"/>
    <w:rsid w:val="001B44EA"/>
    <w:rsid w:val="001B5E39"/>
    <w:rsid w:val="001C5012"/>
    <w:rsid w:val="001D257F"/>
    <w:rsid w:val="001D3DE1"/>
    <w:rsid w:val="001D7FEB"/>
    <w:rsid w:val="001E0EF6"/>
    <w:rsid w:val="001E57D0"/>
    <w:rsid w:val="001F0134"/>
    <w:rsid w:val="001F0762"/>
    <w:rsid w:val="001F0F4B"/>
    <w:rsid w:val="001F4C77"/>
    <w:rsid w:val="00202DFD"/>
    <w:rsid w:val="002064C7"/>
    <w:rsid w:val="0020660C"/>
    <w:rsid w:val="002122EA"/>
    <w:rsid w:val="00215078"/>
    <w:rsid w:val="0021544E"/>
    <w:rsid w:val="0022126D"/>
    <w:rsid w:val="0022773B"/>
    <w:rsid w:val="00227F4A"/>
    <w:rsid w:val="002372CE"/>
    <w:rsid w:val="002408D2"/>
    <w:rsid w:val="00241EE2"/>
    <w:rsid w:val="002458D8"/>
    <w:rsid w:val="002534A7"/>
    <w:rsid w:val="00256320"/>
    <w:rsid w:val="00264CC2"/>
    <w:rsid w:val="0026671E"/>
    <w:rsid w:val="00270E71"/>
    <w:rsid w:val="002864E6"/>
    <w:rsid w:val="002917D5"/>
    <w:rsid w:val="002A5048"/>
    <w:rsid w:val="002B5429"/>
    <w:rsid w:val="002B5956"/>
    <w:rsid w:val="002B59DD"/>
    <w:rsid w:val="002B7D95"/>
    <w:rsid w:val="002D06F2"/>
    <w:rsid w:val="002D225B"/>
    <w:rsid w:val="002D3C3F"/>
    <w:rsid w:val="002E605C"/>
    <w:rsid w:val="002F16E0"/>
    <w:rsid w:val="0030247F"/>
    <w:rsid w:val="00306E86"/>
    <w:rsid w:val="003173B6"/>
    <w:rsid w:val="003306EA"/>
    <w:rsid w:val="003369D1"/>
    <w:rsid w:val="00336DC8"/>
    <w:rsid w:val="003427AA"/>
    <w:rsid w:val="003513AD"/>
    <w:rsid w:val="00352F6B"/>
    <w:rsid w:val="00353342"/>
    <w:rsid w:val="00354006"/>
    <w:rsid w:val="003602DD"/>
    <w:rsid w:val="00360453"/>
    <w:rsid w:val="0036488E"/>
    <w:rsid w:val="003703B6"/>
    <w:rsid w:val="00385CEA"/>
    <w:rsid w:val="00393D4C"/>
    <w:rsid w:val="003974AC"/>
    <w:rsid w:val="003A2287"/>
    <w:rsid w:val="003A59D7"/>
    <w:rsid w:val="003B5EDB"/>
    <w:rsid w:val="003C3337"/>
    <w:rsid w:val="003D2E1E"/>
    <w:rsid w:val="003E5A31"/>
    <w:rsid w:val="003E6B05"/>
    <w:rsid w:val="003E728F"/>
    <w:rsid w:val="003F5311"/>
    <w:rsid w:val="003F57EB"/>
    <w:rsid w:val="003F74A3"/>
    <w:rsid w:val="00401489"/>
    <w:rsid w:val="00404C85"/>
    <w:rsid w:val="004208E9"/>
    <w:rsid w:val="0042161D"/>
    <w:rsid w:val="00426B29"/>
    <w:rsid w:val="00441653"/>
    <w:rsid w:val="00441A68"/>
    <w:rsid w:val="00444BA0"/>
    <w:rsid w:val="0044704F"/>
    <w:rsid w:val="00447D84"/>
    <w:rsid w:val="004534B4"/>
    <w:rsid w:val="004540BF"/>
    <w:rsid w:val="00454679"/>
    <w:rsid w:val="00457BEC"/>
    <w:rsid w:val="004602B2"/>
    <w:rsid w:val="00460932"/>
    <w:rsid w:val="00461D8A"/>
    <w:rsid w:val="004662A5"/>
    <w:rsid w:val="00481F4D"/>
    <w:rsid w:val="004905F9"/>
    <w:rsid w:val="00490C2F"/>
    <w:rsid w:val="004931CA"/>
    <w:rsid w:val="0049520A"/>
    <w:rsid w:val="00496EBD"/>
    <w:rsid w:val="004A2BB0"/>
    <w:rsid w:val="004A4BE3"/>
    <w:rsid w:val="004A732F"/>
    <w:rsid w:val="004B6F6C"/>
    <w:rsid w:val="004B79E3"/>
    <w:rsid w:val="004C06F0"/>
    <w:rsid w:val="004C287A"/>
    <w:rsid w:val="004C38DB"/>
    <w:rsid w:val="004D4843"/>
    <w:rsid w:val="004E5BDD"/>
    <w:rsid w:val="004F55B0"/>
    <w:rsid w:val="00503869"/>
    <w:rsid w:val="00505A9E"/>
    <w:rsid w:val="00507263"/>
    <w:rsid w:val="005143E3"/>
    <w:rsid w:val="0051682B"/>
    <w:rsid w:val="00555730"/>
    <w:rsid w:val="00555D3A"/>
    <w:rsid w:val="00555E7F"/>
    <w:rsid w:val="005663CE"/>
    <w:rsid w:val="00580A31"/>
    <w:rsid w:val="00585E95"/>
    <w:rsid w:val="00587FD2"/>
    <w:rsid w:val="005A3AC7"/>
    <w:rsid w:val="005B5936"/>
    <w:rsid w:val="005B62CA"/>
    <w:rsid w:val="005C3F15"/>
    <w:rsid w:val="005C5DD6"/>
    <w:rsid w:val="005C7258"/>
    <w:rsid w:val="005C73A1"/>
    <w:rsid w:val="005D25B8"/>
    <w:rsid w:val="005D5C0F"/>
    <w:rsid w:val="005F051D"/>
    <w:rsid w:val="00601E24"/>
    <w:rsid w:val="006109A2"/>
    <w:rsid w:val="00615026"/>
    <w:rsid w:val="00615080"/>
    <w:rsid w:val="00617622"/>
    <w:rsid w:val="00623469"/>
    <w:rsid w:val="00627DF3"/>
    <w:rsid w:val="006305A0"/>
    <w:rsid w:val="00635461"/>
    <w:rsid w:val="00644BF5"/>
    <w:rsid w:val="006477E2"/>
    <w:rsid w:val="0065355B"/>
    <w:rsid w:val="006547D8"/>
    <w:rsid w:val="006576B4"/>
    <w:rsid w:val="006605CC"/>
    <w:rsid w:val="006676C1"/>
    <w:rsid w:val="00667CB8"/>
    <w:rsid w:val="00676872"/>
    <w:rsid w:val="006905F0"/>
    <w:rsid w:val="00691E71"/>
    <w:rsid w:val="00694756"/>
    <w:rsid w:val="006953C2"/>
    <w:rsid w:val="006A5E8E"/>
    <w:rsid w:val="006B396B"/>
    <w:rsid w:val="006B4BE9"/>
    <w:rsid w:val="006B7143"/>
    <w:rsid w:val="006D129A"/>
    <w:rsid w:val="006D4E9C"/>
    <w:rsid w:val="006E1E28"/>
    <w:rsid w:val="006E2E03"/>
    <w:rsid w:val="0070717E"/>
    <w:rsid w:val="007118A6"/>
    <w:rsid w:val="00723853"/>
    <w:rsid w:val="00727157"/>
    <w:rsid w:val="0073317B"/>
    <w:rsid w:val="00733CBC"/>
    <w:rsid w:val="007376C3"/>
    <w:rsid w:val="0074374F"/>
    <w:rsid w:val="00744C75"/>
    <w:rsid w:val="00752856"/>
    <w:rsid w:val="0076182D"/>
    <w:rsid w:val="007619F8"/>
    <w:rsid w:val="00773CA0"/>
    <w:rsid w:val="00774B91"/>
    <w:rsid w:val="007827B9"/>
    <w:rsid w:val="0078301E"/>
    <w:rsid w:val="00786B34"/>
    <w:rsid w:val="00790597"/>
    <w:rsid w:val="00791B77"/>
    <w:rsid w:val="00795A02"/>
    <w:rsid w:val="007A0FCA"/>
    <w:rsid w:val="007B2F4A"/>
    <w:rsid w:val="007B4CAF"/>
    <w:rsid w:val="007C7BDE"/>
    <w:rsid w:val="007D0886"/>
    <w:rsid w:val="007E3304"/>
    <w:rsid w:val="007F0209"/>
    <w:rsid w:val="007F1A49"/>
    <w:rsid w:val="007F68DD"/>
    <w:rsid w:val="008053F0"/>
    <w:rsid w:val="00820795"/>
    <w:rsid w:val="008213AB"/>
    <w:rsid w:val="00827A68"/>
    <w:rsid w:val="008417AC"/>
    <w:rsid w:val="00842E5D"/>
    <w:rsid w:val="0084428B"/>
    <w:rsid w:val="008457A9"/>
    <w:rsid w:val="00845980"/>
    <w:rsid w:val="008469EF"/>
    <w:rsid w:val="00847683"/>
    <w:rsid w:val="0085297E"/>
    <w:rsid w:val="00854123"/>
    <w:rsid w:val="00866E75"/>
    <w:rsid w:val="008706B8"/>
    <w:rsid w:val="00871CE5"/>
    <w:rsid w:val="00873DBF"/>
    <w:rsid w:val="008802B8"/>
    <w:rsid w:val="008847F3"/>
    <w:rsid w:val="008851E9"/>
    <w:rsid w:val="008A0F07"/>
    <w:rsid w:val="008C27C7"/>
    <w:rsid w:val="008C30B6"/>
    <w:rsid w:val="008C65C6"/>
    <w:rsid w:val="008D4B15"/>
    <w:rsid w:val="008E64E1"/>
    <w:rsid w:val="008E6EF8"/>
    <w:rsid w:val="008F1EB9"/>
    <w:rsid w:val="008F6E86"/>
    <w:rsid w:val="008F7DC4"/>
    <w:rsid w:val="009048DD"/>
    <w:rsid w:val="00907710"/>
    <w:rsid w:val="0092469C"/>
    <w:rsid w:val="00941256"/>
    <w:rsid w:val="00943213"/>
    <w:rsid w:val="0094725F"/>
    <w:rsid w:val="00950FFF"/>
    <w:rsid w:val="00952EAE"/>
    <w:rsid w:val="00955CF1"/>
    <w:rsid w:val="009655F9"/>
    <w:rsid w:val="00966089"/>
    <w:rsid w:val="009668E8"/>
    <w:rsid w:val="00973789"/>
    <w:rsid w:val="009738D6"/>
    <w:rsid w:val="009873A8"/>
    <w:rsid w:val="0099412C"/>
    <w:rsid w:val="0099605C"/>
    <w:rsid w:val="009A5255"/>
    <w:rsid w:val="009A5DCC"/>
    <w:rsid w:val="009B20A6"/>
    <w:rsid w:val="009B5CD9"/>
    <w:rsid w:val="009C17A6"/>
    <w:rsid w:val="009C4737"/>
    <w:rsid w:val="009C55B6"/>
    <w:rsid w:val="009C6661"/>
    <w:rsid w:val="009E5F81"/>
    <w:rsid w:val="009E7B3F"/>
    <w:rsid w:val="009F17F8"/>
    <w:rsid w:val="009F703C"/>
    <w:rsid w:val="00A00196"/>
    <w:rsid w:val="00A036BC"/>
    <w:rsid w:val="00A038F7"/>
    <w:rsid w:val="00A111B4"/>
    <w:rsid w:val="00A12547"/>
    <w:rsid w:val="00A13DBE"/>
    <w:rsid w:val="00A2034E"/>
    <w:rsid w:val="00A25381"/>
    <w:rsid w:val="00A35849"/>
    <w:rsid w:val="00A36431"/>
    <w:rsid w:val="00A36E3E"/>
    <w:rsid w:val="00A4056E"/>
    <w:rsid w:val="00A42575"/>
    <w:rsid w:val="00A4261F"/>
    <w:rsid w:val="00A44806"/>
    <w:rsid w:val="00A4509D"/>
    <w:rsid w:val="00A5379E"/>
    <w:rsid w:val="00A624E9"/>
    <w:rsid w:val="00A63EB9"/>
    <w:rsid w:val="00A66797"/>
    <w:rsid w:val="00A66F5F"/>
    <w:rsid w:val="00A67781"/>
    <w:rsid w:val="00A67F5A"/>
    <w:rsid w:val="00A72AB7"/>
    <w:rsid w:val="00A804E4"/>
    <w:rsid w:val="00A8057A"/>
    <w:rsid w:val="00A829F7"/>
    <w:rsid w:val="00A905EC"/>
    <w:rsid w:val="00A91D10"/>
    <w:rsid w:val="00AA0C82"/>
    <w:rsid w:val="00AA4D74"/>
    <w:rsid w:val="00AA5494"/>
    <w:rsid w:val="00AA7C71"/>
    <w:rsid w:val="00AB08E8"/>
    <w:rsid w:val="00AB0DF6"/>
    <w:rsid w:val="00AB4038"/>
    <w:rsid w:val="00AB5A46"/>
    <w:rsid w:val="00AB60B0"/>
    <w:rsid w:val="00AC0A8C"/>
    <w:rsid w:val="00AC2555"/>
    <w:rsid w:val="00AC51D9"/>
    <w:rsid w:val="00AC5EA5"/>
    <w:rsid w:val="00AD5429"/>
    <w:rsid w:val="00AE14BC"/>
    <w:rsid w:val="00AE1D10"/>
    <w:rsid w:val="00AE371B"/>
    <w:rsid w:val="00AE45C5"/>
    <w:rsid w:val="00AE7B19"/>
    <w:rsid w:val="00AF1C44"/>
    <w:rsid w:val="00AF364B"/>
    <w:rsid w:val="00AF4410"/>
    <w:rsid w:val="00B0225D"/>
    <w:rsid w:val="00B04E7F"/>
    <w:rsid w:val="00B15D2E"/>
    <w:rsid w:val="00B223FA"/>
    <w:rsid w:val="00B253AC"/>
    <w:rsid w:val="00B3765A"/>
    <w:rsid w:val="00B37F17"/>
    <w:rsid w:val="00B524BD"/>
    <w:rsid w:val="00B57B5E"/>
    <w:rsid w:val="00B618BF"/>
    <w:rsid w:val="00B762CE"/>
    <w:rsid w:val="00B85D44"/>
    <w:rsid w:val="00B90587"/>
    <w:rsid w:val="00B92702"/>
    <w:rsid w:val="00B92F4F"/>
    <w:rsid w:val="00B94CCA"/>
    <w:rsid w:val="00BA0C44"/>
    <w:rsid w:val="00BC2B68"/>
    <w:rsid w:val="00BD4006"/>
    <w:rsid w:val="00BE2919"/>
    <w:rsid w:val="00BF4A35"/>
    <w:rsid w:val="00C064F2"/>
    <w:rsid w:val="00C07E98"/>
    <w:rsid w:val="00C12EEA"/>
    <w:rsid w:val="00C2046F"/>
    <w:rsid w:val="00C2266C"/>
    <w:rsid w:val="00C22E10"/>
    <w:rsid w:val="00C23B2C"/>
    <w:rsid w:val="00C36397"/>
    <w:rsid w:val="00C45DDE"/>
    <w:rsid w:val="00C5360E"/>
    <w:rsid w:val="00C53BA0"/>
    <w:rsid w:val="00C550F6"/>
    <w:rsid w:val="00C57807"/>
    <w:rsid w:val="00C72182"/>
    <w:rsid w:val="00C83355"/>
    <w:rsid w:val="00C85373"/>
    <w:rsid w:val="00C87929"/>
    <w:rsid w:val="00C91B85"/>
    <w:rsid w:val="00C96D76"/>
    <w:rsid w:val="00CA1D1A"/>
    <w:rsid w:val="00CA5494"/>
    <w:rsid w:val="00CA5F5D"/>
    <w:rsid w:val="00CA6649"/>
    <w:rsid w:val="00CB0A00"/>
    <w:rsid w:val="00CB3396"/>
    <w:rsid w:val="00CB387C"/>
    <w:rsid w:val="00CC2EA7"/>
    <w:rsid w:val="00CD027D"/>
    <w:rsid w:val="00CD1680"/>
    <w:rsid w:val="00CD6D9B"/>
    <w:rsid w:val="00CE2852"/>
    <w:rsid w:val="00CE787C"/>
    <w:rsid w:val="00CF03DC"/>
    <w:rsid w:val="00CF2A27"/>
    <w:rsid w:val="00D016C1"/>
    <w:rsid w:val="00D11F67"/>
    <w:rsid w:val="00D126C0"/>
    <w:rsid w:val="00D12A89"/>
    <w:rsid w:val="00D13037"/>
    <w:rsid w:val="00D14BAB"/>
    <w:rsid w:val="00D2002A"/>
    <w:rsid w:val="00D232AD"/>
    <w:rsid w:val="00D23DF7"/>
    <w:rsid w:val="00D24866"/>
    <w:rsid w:val="00D25511"/>
    <w:rsid w:val="00D25B34"/>
    <w:rsid w:val="00D3248D"/>
    <w:rsid w:val="00D32AF5"/>
    <w:rsid w:val="00D35825"/>
    <w:rsid w:val="00D47622"/>
    <w:rsid w:val="00D50B34"/>
    <w:rsid w:val="00D51383"/>
    <w:rsid w:val="00D639A6"/>
    <w:rsid w:val="00D72AF8"/>
    <w:rsid w:val="00D735F4"/>
    <w:rsid w:val="00D757D8"/>
    <w:rsid w:val="00D75B23"/>
    <w:rsid w:val="00D804FB"/>
    <w:rsid w:val="00D84CEE"/>
    <w:rsid w:val="00D85846"/>
    <w:rsid w:val="00D87817"/>
    <w:rsid w:val="00D9049D"/>
    <w:rsid w:val="00D90E6B"/>
    <w:rsid w:val="00D9415B"/>
    <w:rsid w:val="00D9633E"/>
    <w:rsid w:val="00D979DD"/>
    <w:rsid w:val="00DA12DC"/>
    <w:rsid w:val="00DA5882"/>
    <w:rsid w:val="00DB407A"/>
    <w:rsid w:val="00DC56D3"/>
    <w:rsid w:val="00DD22C3"/>
    <w:rsid w:val="00DD44D6"/>
    <w:rsid w:val="00DD708E"/>
    <w:rsid w:val="00DE18F0"/>
    <w:rsid w:val="00DF08DA"/>
    <w:rsid w:val="00DF49B9"/>
    <w:rsid w:val="00DF73DF"/>
    <w:rsid w:val="00E14854"/>
    <w:rsid w:val="00E156E2"/>
    <w:rsid w:val="00E23E7E"/>
    <w:rsid w:val="00E24556"/>
    <w:rsid w:val="00E26F70"/>
    <w:rsid w:val="00E34924"/>
    <w:rsid w:val="00E36431"/>
    <w:rsid w:val="00E401CE"/>
    <w:rsid w:val="00E52E80"/>
    <w:rsid w:val="00E55749"/>
    <w:rsid w:val="00E55D56"/>
    <w:rsid w:val="00E5740A"/>
    <w:rsid w:val="00E65E80"/>
    <w:rsid w:val="00E6681C"/>
    <w:rsid w:val="00E702A9"/>
    <w:rsid w:val="00E70EBF"/>
    <w:rsid w:val="00E817FF"/>
    <w:rsid w:val="00E8622F"/>
    <w:rsid w:val="00E91823"/>
    <w:rsid w:val="00E921F8"/>
    <w:rsid w:val="00E924F2"/>
    <w:rsid w:val="00E96CF3"/>
    <w:rsid w:val="00EA5C99"/>
    <w:rsid w:val="00EA5CFF"/>
    <w:rsid w:val="00EA7089"/>
    <w:rsid w:val="00EC2DC6"/>
    <w:rsid w:val="00EC572E"/>
    <w:rsid w:val="00ED3C72"/>
    <w:rsid w:val="00EE17AA"/>
    <w:rsid w:val="00F0076E"/>
    <w:rsid w:val="00F01112"/>
    <w:rsid w:val="00F034FE"/>
    <w:rsid w:val="00F06289"/>
    <w:rsid w:val="00F14B7A"/>
    <w:rsid w:val="00F15B2A"/>
    <w:rsid w:val="00F1627B"/>
    <w:rsid w:val="00F17CE7"/>
    <w:rsid w:val="00F21C13"/>
    <w:rsid w:val="00F2643C"/>
    <w:rsid w:val="00F3354F"/>
    <w:rsid w:val="00F36F62"/>
    <w:rsid w:val="00F438D5"/>
    <w:rsid w:val="00F46E93"/>
    <w:rsid w:val="00F50F12"/>
    <w:rsid w:val="00F5257A"/>
    <w:rsid w:val="00F52CFF"/>
    <w:rsid w:val="00F5586D"/>
    <w:rsid w:val="00F628E5"/>
    <w:rsid w:val="00F62A3A"/>
    <w:rsid w:val="00F62AFD"/>
    <w:rsid w:val="00F70C24"/>
    <w:rsid w:val="00F73867"/>
    <w:rsid w:val="00F7643A"/>
    <w:rsid w:val="00F8018A"/>
    <w:rsid w:val="00F8027B"/>
    <w:rsid w:val="00F8174B"/>
    <w:rsid w:val="00F831A0"/>
    <w:rsid w:val="00F84333"/>
    <w:rsid w:val="00F87ED3"/>
    <w:rsid w:val="00F97940"/>
    <w:rsid w:val="00FA04D3"/>
    <w:rsid w:val="00FA1ABA"/>
    <w:rsid w:val="00FA6986"/>
    <w:rsid w:val="00FA731C"/>
    <w:rsid w:val="00FA765E"/>
    <w:rsid w:val="00FA7767"/>
    <w:rsid w:val="00FB15E9"/>
    <w:rsid w:val="00FE0C1B"/>
    <w:rsid w:val="00FE1BDB"/>
    <w:rsid w:val="00FE6FB3"/>
    <w:rsid w:val="00FE7E7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051DB49-0181-44B2-A4DD-86FD07E3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9"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32"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44D6"/>
    <w:pPr>
      <w:widowControl w:val="0"/>
    </w:pPr>
    <w:rPr>
      <w:color w:val="000000"/>
      <w:sz w:val="24"/>
      <w:szCs w:val="24"/>
    </w:rPr>
  </w:style>
  <w:style w:type="paragraph" w:styleId="1">
    <w:name w:val="heading 1"/>
    <w:basedOn w:val="a"/>
    <w:next w:val="a"/>
    <w:link w:val="10"/>
    <w:qFormat/>
    <w:locked/>
    <w:rsid w:val="00A67F5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qFormat/>
    <w:locked/>
    <w:rsid w:val="007B4CAF"/>
    <w:pPr>
      <w:keepNext/>
      <w:widowControl/>
      <w:spacing w:line="360" w:lineRule="auto"/>
      <w:jc w:val="center"/>
      <w:outlineLvl w:val="1"/>
    </w:pPr>
    <w:rPr>
      <w:rFonts w:ascii="Times New Roman" w:eastAsia="Times New Roman" w:hAnsi="Times New Roman" w:cs="Times New Roman"/>
      <w:b/>
      <w:bCs/>
      <w:color w:val="auto"/>
      <w:sz w:val="28"/>
    </w:rPr>
  </w:style>
  <w:style w:type="paragraph" w:styleId="3">
    <w:name w:val="heading 3"/>
    <w:basedOn w:val="a"/>
    <w:next w:val="a"/>
    <w:link w:val="30"/>
    <w:uiPriority w:val="9"/>
    <w:unhideWhenUsed/>
    <w:qFormat/>
    <w:locked/>
    <w:rsid w:val="007B4CAF"/>
    <w:pPr>
      <w:keepNext/>
      <w:widowControl/>
      <w:spacing w:before="240" w:after="60"/>
      <w:outlineLvl w:val="2"/>
    </w:pPr>
    <w:rPr>
      <w:rFonts w:ascii="Cambria" w:eastAsia="Times New Roman" w:hAnsi="Cambria" w:cs="Times New Roman"/>
      <w:b/>
      <w:bCs/>
      <w:color w:val="auto"/>
      <w:sz w:val="26"/>
      <w:szCs w:val="26"/>
    </w:rPr>
  </w:style>
  <w:style w:type="paragraph" w:styleId="4">
    <w:name w:val="heading 4"/>
    <w:basedOn w:val="a"/>
    <w:next w:val="a"/>
    <w:link w:val="40"/>
    <w:qFormat/>
    <w:locked/>
    <w:rsid w:val="00786B34"/>
    <w:pPr>
      <w:keepNext/>
      <w:widowControl/>
      <w:tabs>
        <w:tab w:val="num" w:pos="0"/>
      </w:tabs>
      <w:suppressAutoHyphens/>
      <w:spacing w:before="240" w:after="60"/>
      <w:ind w:left="864" w:hanging="864"/>
      <w:outlineLvl w:val="3"/>
    </w:pPr>
    <w:rPr>
      <w:rFonts w:ascii="Calibri" w:eastAsia="Times New Roman" w:hAnsi="Calibri" w:cs="Calibri"/>
      <w:b/>
      <w:bCs/>
      <w:color w:val="auto"/>
      <w:sz w:val="28"/>
      <w:szCs w:val="28"/>
      <w:lang w:val="en-US" w:bidi="en-US"/>
    </w:rPr>
  </w:style>
  <w:style w:type="paragraph" w:styleId="5">
    <w:name w:val="heading 5"/>
    <w:basedOn w:val="a"/>
    <w:next w:val="a"/>
    <w:link w:val="50"/>
    <w:qFormat/>
    <w:locked/>
    <w:rsid w:val="00786B34"/>
    <w:pPr>
      <w:widowControl/>
      <w:tabs>
        <w:tab w:val="num" w:pos="0"/>
      </w:tabs>
      <w:suppressAutoHyphens/>
      <w:spacing w:before="240" w:after="60"/>
      <w:ind w:left="1008" w:hanging="1008"/>
      <w:outlineLvl w:val="4"/>
    </w:pPr>
    <w:rPr>
      <w:rFonts w:ascii="Calibri" w:eastAsia="Times New Roman" w:hAnsi="Calibri" w:cs="Calibri"/>
      <w:b/>
      <w:bCs/>
      <w:i/>
      <w:iCs/>
      <w:color w:val="auto"/>
      <w:sz w:val="26"/>
      <w:szCs w:val="26"/>
      <w:lang w:val="en-US" w:bidi="en-US"/>
    </w:rPr>
  </w:style>
  <w:style w:type="paragraph" w:styleId="6">
    <w:name w:val="heading 6"/>
    <w:basedOn w:val="a"/>
    <w:next w:val="a"/>
    <w:link w:val="60"/>
    <w:qFormat/>
    <w:locked/>
    <w:rsid w:val="00786B34"/>
    <w:pPr>
      <w:widowControl/>
      <w:tabs>
        <w:tab w:val="num" w:pos="0"/>
      </w:tabs>
      <w:suppressAutoHyphens/>
      <w:spacing w:before="240" w:after="60"/>
      <w:ind w:left="1152" w:hanging="1152"/>
      <w:outlineLvl w:val="5"/>
    </w:pPr>
    <w:rPr>
      <w:rFonts w:ascii="Calibri" w:eastAsia="Times New Roman" w:hAnsi="Calibri" w:cs="Calibri"/>
      <w:b/>
      <w:bCs/>
      <w:color w:val="auto"/>
      <w:sz w:val="20"/>
      <w:szCs w:val="20"/>
      <w:lang w:val="en-US" w:bidi="en-US"/>
    </w:rPr>
  </w:style>
  <w:style w:type="paragraph" w:styleId="7">
    <w:name w:val="heading 7"/>
    <w:basedOn w:val="a"/>
    <w:next w:val="a"/>
    <w:link w:val="70"/>
    <w:qFormat/>
    <w:locked/>
    <w:rsid w:val="00786B34"/>
    <w:pPr>
      <w:widowControl/>
      <w:tabs>
        <w:tab w:val="num" w:pos="0"/>
      </w:tabs>
      <w:suppressAutoHyphens/>
      <w:spacing w:before="240" w:after="60"/>
      <w:ind w:left="1296" w:hanging="1296"/>
      <w:outlineLvl w:val="6"/>
    </w:pPr>
    <w:rPr>
      <w:rFonts w:ascii="Calibri" w:eastAsia="Times New Roman" w:hAnsi="Calibri" w:cs="Calibri"/>
      <w:color w:val="auto"/>
      <w:lang w:val="en-US" w:bidi="en-US"/>
    </w:rPr>
  </w:style>
  <w:style w:type="paragraph" w:styleId="8">
    <w:name w:val="heading 8"/>
    <w:basedOn w:val="a"/>
    <w:next w:val="a"/>
    <w:link w:val="80"/>
    <w:qFormat/>
    <w:locked/>
    <w:rsid w:val="00786B34"/>
    <w:pPr>
      <w:widowControl/>
      <w:tabs>
        <w:tab w:val="num" w:pos="0"/>
      </w:tabs>
      <w:suppressAutoHyphens/>
      <w:spacing w:before="240" w:after="60"/>
      <w:ind w:left="1440" w:hanging="1440"/>
      <w:outlineLvl w:val="7"/>
    </w:pPr>
    <w:rPr>
      <w:rFonts w:ascii="Calibri" w:eastAsia="Times New Roman" w:hAnsi="Calibri" w:cs="Calibri"/>
      <w:i/>
      <w:iCs/>
      <w:color w:val="auto"/>
      <w:lang w:val="en-US" w:bidi="en-US"/>
    </w:rPr>
  </w:style>
  <w:style w:type="paragraph" w:styleId="9">
    <w:name w:val="heading 9"/>
    <w:basedOn w:val="a"/>
    <w:next w:val="a"/>
    <w:link w:val="90"/>
    <w:qFormat/>
    <w:locked/>
    <w:rsid w:val="00786B34"/>
    <w:pPr>
      <w:widowControl/>
      <w:tabs>
        <w:tab w:val="num" w:pos="0"/>
      </w:tabs>
      <w:suppressAutoHyphens/>
      <w:spacing w:before="240" w:after="60"/>
      <w:ind w:left="1584" w:hanging="1584"/>
      <w:outlineLvl w:val="8"/>
    </w:pPr>
    <w:rPr>
      <w:rFonts w:ascii="Cambria" w:eastAsia="Times New Roman" w:hAnsi="Cambria" w:cs="Calibri"/>
      <w:color w:val="auto"/>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524BD"/>
    <w:rPr>
      <w:rFonts w:cs="Times New Roman"/>
      <w:color w:val="0066CC"/>
      <w:u w:val="single"/>
    </w:rPr>
  </w:style>
  <w:style w:type="character" w:customStyle="1" w:styleId="11">
    <w:name w:val="Заголовок №1_"/>
    <w:link w:val="110"/>
    <w:locked/>
    <w:rsid w:val="00B524BD"/>
    <w:rPr>
      <w:rFonts w:ascii="Times New Roman" w:hAnsi="Times New Roman"/>
      <w:b/>
      <w:sz w:val="45"/>
      <w:u w:val="none"/>
    </w:rPr>
  </w:style>
  <w:style w:type="character" w:customStyle="1" w:styleId="12">
    <w:name w:val="Заголовок №1"/>
    <w:uiPriority w:val="99"/>
    <w:rsid w:val="00B524BD"/>
    <w:rPr>
      <w:rFonts w:ascii="Times New Roman" w:hAnsi="Times New Roman"/>
      <w:b/>
      <w:color w:val="000000"/>
      <w:spacing w:val="0"/>
      <w:w w:val="100"/>
      <w:position w:val="0"/>
      <w:sz w:val="45"/>
      <w:u w:val="none"/>
      <w:lang w:val="ru-RU"/>
    </w:rPr>
  </w:style>
  <w:style w:type="character" w:customStyle="1" w:styleId="21">
    <w:name w:val="Основной текст (2)_"/>
    <w:link w:val="210"/>
    <w:uiPriority w:val="99"/>
    <w:locked/>
    <w:rsid w:val="00B524BD"/>
    <w:rPr>
      <w:rFonts w:ascii="Times New Roman" w:hAnsi="Times New Roman"/>
      <w:sz w:val="9"/>
      <w:u w:val="none"/>
    </w:rPr>
  </w:style>
  <w:style w:type="character" w:customStyle="1" w:styleId="22">
    <w:name w:val="Основной текст (2)"/>
    <w:rsid w:val="00B524BD"/>
    <w:rPr>
      <w:rFonts w:ascii="Times New Roman" w:hAnsi="Times New Roman"/>
      <w:color w:val="000000"/>
      <w:spacing w:val="0"/>
      <w:w w:val="100"/>
      <w:position w:val="0"/>
      <w:sz w:val="9"/>
      <w:u w:val="none"/>
      <w:lang w:val="ru-RU"/>
    </w:rPr>
  </w:style>
  <w:style w:type="character" w:customStyle="1" w:styleId="220">
    <w:name w:val="Основной текст (2)2"/>
    <w:uiPriority w:val="99"/>
    <w:rsid w:val="00B524BD"/>
    <w:rPr>
      <w:rFonts w:ascii="Times New Roman" w:hAnsi="Times New Roman"/>
      <w:color w:val="000000"/>
      <w:spacing w:val="0"/>
      <w:w w:val="100"/>
      <w:position w:val="0"/>
      <w:sz w:val="9"/>
      <w:u w:val="none"/>
      <w:lang w:val="ru-RU"/>
    </w:rPr>
  </w:style>
  <w:style w:type="character" w:customStyle="1" w:styleId="31">
    <w:name w:val="Основной текст (3)_"/>
    <w:link w:val="310"/>
    <w:uiPriority w:val="99"/>
    <w:locked/>
    <w:rsid w:val="00B524BD"/>
    <w:rPr>
      <w:rFonts w:ascii="Times New Roman" w:hAnsi="Times New Roman"/>
      <w:b/>
      <w:sz w:val="18"/>
      <w:u w:val="none"/>
    </w:rPr>
  </w:style>
  <w:style w:type="character" w:customStyle="1" w:styleId="32">
    <w:name w:val="Основной текст (3)"/>
    <w:uiPriority w:val="99"/>
    <w:rsid w:val="00B524BD"/>
    <w:rPr>
      <w:rFonts w:ascii="Times New Roman" w:hAnsi="Times New Roman"/>
      <w:b/>
      <w:color w:val="000000"/>
      <w:spacing w:val="0"/>
      <w:w w:val="100"/>
      <w:position w:val="0"/>
      <w:sz w:val="18"/>
      <w:u w:val="none"/>
      <w:lang w:val="ru-RU"/>
    </w:rPr>
  </w:style>
  <w:style w:type="character" w:customStyle="1" w:styleId="a4">
    <w:name w:val="Основной текст_"/>
    <w:link w:val="71"/>
    <w:uiPriority w:val="99"/>
    <w:locked/>
    <w:rsid w:val="00B524BD"/>
    <w:rPr>
      <w:rFonts w:ascii="Times New Roman" w:hAnsi="Times New Roman"/>
      <w:sz w:val="22"/>
      <w:u w:val="none"/>
    </w:rPr>
  </w:style>
  <w:style w:type="character" w:customStyle="1" w:styleId="a5">
    <w:name w:val="Колонтитул_"/>
    <w:link w:val="13"/>
    <w:uiPriority w:val="99"/>
    <w:locked/>
    <w:rsid w:val="00B524BD"/>
    <w:rPr>
      <w:rFonts w:ascii="Times New Roman" w:hAnsi="Times New Roman"/>
      <w:b/>
      <w:sz w:val="18"/>
      <w:u w:val="none"/>
    </w:rPr>
  </w:style>
  <w:style w:type="character" w:customStyle="1" w:styleId="a6">
    <w:name w:val="Колонтитул"/>
    <w:uiPriority w:val="99"/>
    <w:rsid w:val="00B524BD"/>
    <w:rPr>
      <w:rFonts w:ascii="Times New Roman" w:hAnsi="Times New Roman"/>
      <w:b/>
      <w:color w:val="000000"/>
      <w:spacing w:val="0"/>
      <w:w w:val="100"/>
      <w:position w:val="0"/>
      <w:sz w:val="18"/>
      <w:u w:val="none"/>
    </w:rPr>
  </w:style>
  <w:style w:type="character" w:customStyle="1" w:styleId="23">
    <w:name w:val="Заголовок №2_"/>
    <w:link w:val="24"/>
    <w:locked/>
    <w:rsid w:val="00B524BD"/>
    <w:rPr>
      <w:rFonts w:ascii="Times New Roman" w:hAnsi="Times New Roman"/>
      <w:b/>
      <w:sz w:val="27"/>
      <w:u w:val="none"/>
    </w:rPr>
  </w:style>
  <w:style w:type="character" w:customStyle="1" w:styleId="a7">
    <w:name w:val="Основной текст + Полужирный"/>
    <w:rsid w:val="00B524BD"/>
    <w:rPr>
      <w:rFonts w:ascii="Times New Roman" w:hAnsi="Times New Roman"/>
      <w:b/>
      <w:color w:val="000000"/>
      <w:spacing w:val="0"/>
      <w:w w:val="100"/>
      <w:position w:val="0"/>
      <w:sz w:val="22"/>
      <w:u w:val="none"/>
      <w:lang w:val="ru-RU"/>
    </w:rPr>
  </w:style>
  <w:style w:type="character" w:customStyle="1" w:styleId="a8">
    <w:name w:val="Подпись к таблице_"/>
    <w:link w:val="14"/>
    <w:uiPriority w:val="99"/>
    <w:locked/>
    <w:rsid w:val="00B524BD"/>
    <w:rPr>
      <w:rFonts w:ascii="Times New Roman" w:hAnsi="Times New Roman"/>
      <w:sz w:val="22"/>
      <w:u w:val="none"/>
    </w:rPr>
  </w:style>
  <w:style w:type="character" w:customStyle="1" w:styleId="15">
    <w:name w:val="Основной текст1"/>
    <w:uiPriority w:val="99"/>
    <w:rsid w:val="00B524BD"/>
    <w:rPr>
      <w:rFonts w:ascii="Times New Roman" w:hAnsi="Times New Roman"/>
      <w:color w:val="000000"/>
      <w:spacing w:val="0"/>
      <w:w w:val="100"/>
      <w:position w:val="0"/>
      <w:sz w:val="22"/>
      <w:u w:val="none"/>
      <w:lang w:val="ru-RU"/>
    </w:rPr>
  </w:style>
  <w:style w:type="character" w:customStyle="1" w:styleId="41">
    <w:name w:val="Основной текст (4)_"/>
    <w:link w:val="42"/>
    <w:uiPriority w:val="99"/>
    <w:locked/>
    <w:rsid w:val="00B524BD"/>
    <w:rPr>
      <w:rFonts w:ascii="Times New Roman" w:hAnsi="Times New Roman"/>
      <w:b/>
      <w:i/>
      <w:sz w:val="23"/>
      <w:u w:val="none"/>
    </w:rPr>
  </w:style>
  <w:style w:type="character" w:customStyle="1" w:styleId="25">
    <w:name w:val="Основной текст2"/>
    <w:uiPriority w:val="99"/>
    <w:rsid w:val="00B524BD"/>
    <w:rPr>
      <w:rFonts w:ascii="Times New Roman" w:hAnsi="Times New Roman"/>
      <w:color w:val="000000"/>
      <w:spacing w:val="0"/>
      <w:w w:val="100"/>
      <w:position w:val="0"/>
      <w:sz w:val="22"/>
      <w:u w:val="none"/>
      <w:lang w:val="ru-RU"/>
    </w:rPr>
  </w:style>
  <w:style w:type="character" w:customStyle="1" w:styleId="33">
    <w:name w:val="Заголовок №3_"/>
    <w:link w:val="34"/>
    <w:uiPriority w:val="99"/>
    <w:locked/>
    <w:rsid w:val="00B524BD"/>
    <w:rPr>
      <w:rFonts w:ascii="Times New Roman" w:hAnsi="Times New Roman"/>
      <w:sz w:val="22"/>
      <w:u w:val="none"/>
    </w:rPr>
  </w:style>
  <w:style w:type="character" w:customStyle="1" w:styleId="35">
    <w:name w:val="Основной текст3"/>
    <w:uiPriority w:val="99"/>
    <w:rsid w:val="00B524BD"/>
    <w:rPr>
      <w:rFonts w:ascii="Times New Roman" w:hAnsi="Times New Roman"/>
      <w:color w:val="000000"/>
      <w:spacing w:val="0"/>
      <w:w w:val="100"/>
      <w:position w:val="0"/>
      <w:sz w:val="22"/>
      <w:u w:val="none"/>
      <w:lang w:val="ru-RU"/>
    </w:rPr>
  </w:style>
  <w:style w:type="character" w:customStyle="1" w:styleId="16">
    <w:name w:val="Основной текст + Полужирный1"/>
    <w:rsid w:val="00B524BD"/>
    <w:rPr>
      <w:rFonts w:ascii="Times New Roman" w:hAnsi="Times New Roman"/>
      <w:b/>
      <w:color w:val="000000"/>
      <w:spacing w:val="0"/>
      <w:w w:val="100"/>
      <w:position w:val="0"/>
      <w:sz w:val="22"/>
      <w:u w:val="none"/>
      <w:lang w:val="ru-RU"/>
    </w:rPr>
  </w:style>
  <w:style w:type="character" w:customStyle="1" w:styleId="43">
    <w:name w:val="Основной текст4"/>
    <w:uiPriority w:val="99"/>
    <w:rsid w:val="00B524BD"/>
    <w:rPr>
      <w:rFonts w:ascii="Times New Roman" w:hAnsi="Times New Roman"/>
      <w:color w:val="000000"/>
      <w:spacing w:val="0"/>
      <w:w w:val="100"/>
      <w:position w:val="0"/>
      <w:sz w:val="22"/>
      <w:u w:val="none"/>
    </w:rPr>
  </w:style>
  <w:style w:type="character" w:customStyle="1" w:styleId="111">
    <w:name w:val="Колонтитул + 11"/>
    <w:aliases w:val="5 pt"/>
    <w:uiPriority w:val="99"/>
    <w:rsid w:val="00B524BD"/>
    <w:rPr>
      <w:rFonts w:ascii="Times New Roman" w:hAnsi="Times New Roman"/>
      <w:b/>
      <w:color w:val="000000"/>
      <w:spacing w:val="0"/>
      <w:w w:val="100"/>
      <w:position w:val="0"/>
      <w:sz w:val="23"/>
      <w:u w:val="none"/>
      <w:lang w:val="ru-RU"/>
    </w:rPr>
  </w:style>
  <w:style w:type="character" w:customStyle="1" w:styleId="7pt">
    <w:name w:val="Основной текст + 7 pt"/>
    <w:uiPriority w:val="99"/>
    <w:rsid w:val="00B524BD"/>
    <w:rPr>
      <w:rFonts w:ascii="Times New Roman" w:hAnsi="Times New Roman"/>
      <w:color w:val="000000"/>
      <w:spacing w:val="0"/>
      <w:w w:val="100"/>
      <w:position w:val="0"/>
      <w:sz w:val="14"/>
      <w:u w:val="none"/>
      <w:lang w:val="ru-RU"/>
    </w:rPr>
  </w:style>
  <w:style w:type="character" w:customStyle="1" w:styleId="a9">
    <w:name w:val="Подпись к таблице"/>
    <w:uiPriority w:val="99"/>
    <w:rsid w:val="00B524BD"/>
    <w:rPr>
      <w:rFonts w:ascii="Times New Roman" w:hAnsi="Times New Roman"/>
      <w:color w:val="000000"/>
      <w:spacing w:val="0"/>
      <w:w w:val="100"/>
      <w:position w:val="0"/>
      <w:sz w:val="22"/>
      <w:u w:val="none"/>
      <w:lang w:val="ru-RU"/>
    </w:rPr>
  </w:style>
  <w:style w:type="character" w:customStyle="1" w:styleId="51">
    <w:name w:val="Основной текст5"/>
    <w:uiPriority w:val="99"/>
    <w:rsid w:val="00B524BD"/>
    <w:rPr>
      <w:rFonts w:ascii="Times New Roman" w:hAnsi="Times New Roman"/>
      <w:color w:val="000000"/>
      <w:spacing w:val="0"/>
      <w:w w:val="100"/>
      <w:position w:val="0"/>
      <w:sz w:val="22"/>
      <w:u w:val="none"/>
      <w:lang w:val="ru-RU"/>
    </w:rPr>
  </w:style>
  <w:style w:type="character" w:customStyle="1" w:styleId="221">
    <w:name w:val="Заголовок №2 (2)_"/>
    <w:link w:val="222"/>
    <w:uiPriority w:val="99"/>
    <w:locked/>
    <w:rsid w:val="00B524BD"/>
    <w:rPr>
      <w:rFonts w:ascii="Times New Roman" w:hAnsi="Times New Roman"/>
      <w:sz w:val="22"/>
      <w:u w:val="none"/>
    </w:rPr>
  </w:style>
  <w:style w:type="character" w:customStyle="1" w:styleId="61">
    <w:name w:val="Основной текст6"/>
    <w:uiPriority w:val="99"/>
    <w:rsid w:val="00B524BD"/>
    <w:rPr>
      <w:rFonts w:ascii="Times New Roman" w:hAnsi="Times New Roman"/>
      <w:color w:val="000000"/>
      <w:spacing w:val="0"/>
      <w:w w:val="100"/>
      <w:position w:val="0"/>
      <w:sz w:val="22"/>
      <w:u w:val="single"/>
      <w:lang w:val="ru-RU"/>
    </w:rPr>
  </w:style>
  <w:style w:type="character" w:customStyle="1" w:styleId="52">
    <w:name w:val="Основной текст (5)_"/>
    <w:link w:val="53"/>
    <w:uiPriority w:val="99"/>
    <w:locked/>
    <w:rsid w:val="00B524BD"/>
    <w:rPr>
      <w:rFonts w:ascii="Times New Roman" w:hAnsi="Times New Roman"/>
      <w:sz w:val="23"/>
      <w:u w:val="none"/>
    </w:rPr>
  </w:style>
  <w:style w:type="character" w:customStyle="1" w:styleId="511pt">
    <w:name w:val="Основной текст (5) + 11 pt"/>
    <w:uiPriority w:val="99"/>
    <w:rsid w:val="00B524BD"/>
    <w:rPr>
      <w:rFonts w:ascii="Times New Roman" w:hAnsi="Times New Roman"/>
      <w:color w:val="000000"/>
      <w:spacing w:val="0"/>
      <w:w w:val="100"/>
      <w:position w:val="0"/>
      <w:sz w:val="22"/>
      <w:u w:val="none"/>
      <w:lang w:val="ru-RU"/>
    </w:rPr>
  </w:style>
  <w:style w:type="character" w:customStyle="1" w:styleId="112">
    <w:name w:val="Основной текст + 11"/>
    <w:aliases w:val="5 pt4,Полужирный,Курсив"/>
    <w:uiPriority w:val="99"/>
    <w:rsid w:val="00B524BD"/>
    <w:rPr>
      <w:rFonts w:ascii="Times New Roman" w:hAnsi="Times New Roman"/>
      <w:b/>
      <w:i/>
      <w:color w:val="000000"/>
      <w:spacing w:val="0"/>
      <w:w w:val="100"/>
      <w:position w:val="0"/>
      <w:sz w:val="23"/>
      <w:u w:val="none"/>
      <w:lang w:val="ru-RU"/>
    </w:rPr>
  </w:style>
  <w:style w:type="character" w:customStyle="1" w:styleId="1110">
    <w:name w:val="Основной текст + 111"/>
    <w:aliases w:val="5 pt3"/>
    <w:uiPriority w:val="99"/>
    <w:rsid w:val="00B524BD"/>
    <w:rPr>
      <w:rFonts w:ascii="Times New Roman" w:hAnsi="Times New Roman"/>
      <w:color w:val="000000"/>
      <w:spacing w:val="0"/>
      <w:w w:val="100"/>
      <w:position w:val="0"/>
      <w:sz w:val="23"/>
      <w:u w:val="none"/>
      <w:lang w:val="ru-RU"/>
    </w:rPr>
  </w:style>
  <w:style w:type="character" w:customStyle="1" w:styleId="1111">
    <w:name w:val="Колонтитул + 111"/>
    <w:aliases w:val="5 pt2"/>
    <w:uiPriority w:val="99"/>
    <w:rsid w:val="00B524BD"/>
    <w:rPr>
      <w:rFonts w:ascii="Times New Roman" w:hAnsi="Times New Roman"/>
      <w:b/>
      <w:color w:val="000000"/>
      <w:spacing w:val="0"/>
      <w:w w:val="100"/>
      <w:position w:val="0"/>
      <w:sz w:val="23"/>
      <w:u w:val="none"/>
      <w:lang w:val="ru-RU"/>
    </w:rPr>
  </w:style>
  <w:style w:type="character" w:customStyle="1" w:styleId="26">
    <w:name w:val="Колонтитул2"/>
    <w:uiPriority w:val="99"/>
    <w:rsid w:val="00B524BD"/>
    <w:rPr>
      <w:rFonts w:ascii="Times New Roman" w:hAnsi="Times New Roman"/>
      <w:b/>
      <w:color w:val="000000"/>
      <w:spacing w:val="0"/>
      <w:w w:val="100"/>
      <w:position w:val="0"/>
      <w:sz w:val="18"/>
      <w:u w:val="none"/>
    </w:rPr>
  </w:style>
  <w:style w:type="character" w:customStyle="1" w:styleId="Candara">
    <w:name w:val="Основной текст + Candara"/>
    <w:aliases w:val="5,5 pt1"/>
    <w:uiPriority w:val="99"/>
    <w:rsid w:val="00B524BD"/>
    <w:rPr>
      <w:rFonts w:ascii="Candara" w:hAnsi="Candara"/>
      <w:color w:val="000000"/>
      <w:spacing w:val="0"/>
      <w:w w:val="100"/>
      <w:position w:val="0"/>
      <w:sz w:val="11"/>
      <w:u w:val="none"/>
      <w:lang w:val="ru-RU"/>
    </w:rPr>
  </w:style>
  <w:style w:type="character" w:customStyle="1" w:styleId="6pt">
    <w:name w:val="Основной текст + 6 pt"/>
    <w:uiPriority w:val="99"/>
    <w:rsid w:val="00B524BD"/>
    <w:rPr>
      <w:rFonts w:ascii="Times New Roman" w:hAnsi="Times New Roman"/>
      <w:color w:val="000000"/>
      <w:spacing w:val="0"/>
      <w:w w:val="100"/>
      <w:position w:val="0"/>
      <w:sz w:val="12"/>
      <w:u w:val="none"/>
    </w:rPr>
  </w:style>
  <w:style w:type="character" w:customStyle="1" w:styleId="27">
    <w:name w:val="Подпись к таблице (2)_"/>
    <w:link w:val="28"/>
    <w:uiPriority w:val="99"/>
    <w:locked/>
    <w:rsid w:val="00B524BD"/>
    <w:rPr>
      <w:rFonts w:ascii="Times New Roman" w:hAnsi="Times New Roman"/>
      <w:b/>
      <w:sz w:val="22"/>
      <w:u w:val="none"/>
    </w:rPr>
  </w:style>
  <w:style w:type="character" w:customStyle="1" w:styleId="62">
    <w:name w:val="Основной текст (6)_"/>
    <w:link w:val="63"/>
    <w:uiPriority w:val="99"/>
    <w:locked/>
    <w:rsid w:val="00B524BD"/>
    <w:rPr>
      <w:rFonts w:ascii="Malgun Gothic" w:eastAsia="Malgun Gothic" w:hAnsi="Malgun Gothic"/>
      <w:b/>
      <w:sz w:val="17"/>
      <w:u w:val="none"/>
    </w:rPr>
  </w:style>
  <w:style w:type="paragraph" w:customStyle="1" w:styleId="110">
    <w:name w:val="Заголовок №11"/>
    <w:basedOn w:val="a"/>
    <w:link w:val="11"/>
    <w:uiPriority w:val="99"/>
    <w:rsid w:val="00B524BD"/>
    <w:pPr>
      <w:shd w:val="clear" w:color="auto" w:fill="FFFFFF"/>
      <w:spacing w:before="1020" w:after="1260" w:line="538" w:lineRule="exact"/>
      <w:jc w:val="center"/>
      <w:outlineLvl w:val="0"/>
    </w:pPr>
    <w:rPr>
      <w:rFonts w:ascii="Times New Roman" w:hAnsi="Times New Roman" w:cs="Times New Roman"/>
      <w:b/>
      <w:color w:val="auto"/>
      <w:sz w:val="45"/>
      <w:szCs w:val="20"/>
      <w:lang w:eastAsia="ko-KR"/>
    </w:rPr>
  </w:style>
  <w:style w:type="paragraph" w:customStyle="1" w:styleId="210">
    <w:name w:val="Основной текст (2)1"/>
    <w:basedOn w:val="a"/>
    <w:link w:val="21"/>
    <w:uiPriority w:val="99"/>
    <w:rsid w:val="00B524BD"/>
    <w:pPr>
      <w:shd w:val="clear" w:color="auto" w:fill="FFFFFF"/>
      <w:spacing w:before="1260" w:after="1260" w:line="240" w:lineRule="atLeast"/>
    </w:pPr>
    <w:rPr>
      <w:rFonts w:ascii="Times New Roman" w:hAnsi="Times New Roman" w:cs="Times New Roman"/>
      <w:color w:val="auto"/>
      <w:sz w:val="9"/>
      <w:szCs w:val="20"/>
      <w:lang w:eastAsia="ko-KR"/>
    </w:rPr>
  </w:style>
  <w:style w:type="paragraph" w:customStyle="1" w:styleId="310">
    <w:name w:val="Основной текст (3)1"/>
    <w:basedOn w:val="a"/>
    <w:link w:val="31"/>
    <w:uiPriority w:val="99"/>
    <w:rsid w:val="00B524BD"/>
    <w:pPr>
      <w:shd w:val="clear" w:color="auto" w:fill="FFFFFF"/>
      <w:spacing w:before="1260" w:line="230" w:lineRule="exact"/>
      <w:jc w:val="right"/>
    </w:pPr>
    <w:rPr>
      <w:rFonts w:ascii="Times New Roman" w:hAnsi="Times New Roman" w:cs="Times New Roman"/>
      <w:b/>
      <w:color w:val="auto"/>
      <w:sz w:val="18"/>
      <w:szCs w:val="20"/>
      <w:lang w:eastAsia="ko-KR"/>
    </w:rPr>
  </w:style>
  <w:style w:type="paragraph" w:customStyle="1" w:styleId="71">
    <w:name w:val="Основной текст7"/>
    <w:basedOn w:val="a"/>
    <w:link w:val="a4"/>
    <w:uiPriority w:val="99"/>
    <w:rsid w:val="00B524BD"/>
    <w:pPr>
      <w:shd w:val="clear" w:color="auto" w:fill="FFFFFF"/>
      <w:spacing w:after="360" w:line="240" w:lineRule="atLeast"/>
      <w:ind w:hanging="740"/>
      <w:jc w:val="both"/>
    </w:pPr>
    <w:rPr>
      <w:rFonts w:ascii="Times New Roman" w:hAnsi="Times New Roman" w:cs="Times New Roman"/>
      <w:color w:val="auto"/>
      <w:sz w:val="22"/>
      <w:szCs w:val="20"/>
      <w:lang w:eastAsia="ko-KR"/>
    </w:rPr>
  </w:style>
  <w:style w:type="paragraph" w:customStyle="1" w:styleId="13">
    <w:name w:val="Колонтитул1"/>
    <w:basedOn w:val="a"/>
    <w:link w:val="a5"/>
    <w:uiPriority w:val="99"/>
    <w:rsid w:val="00B524BD"/>
    <w:pPr>
      <w:shd w:val="clear" w:color="auto" w:fill="FFFFFF"/>
      <w:spacing w:line="240" w:lineRule="atLeast"/>
    </w:pPr>
    <w:rPr>
      <w:rFonts w:ascii="Times New Roman" w:hAnsi="Times New Roman" w:cs="Times New Roman"/>
      <w:b/>
      <w:color w:val="auto"/>
      <w:sz w:val="18"/>
      <w:szCs w:val="20"/>
      <w:lang w:eastAsia="ko-KR"/>
    </w:rPr>
  </w:style>
  <w:style w:type="paragraph" w:customStyle="1" w:styleId="24">
    <w:name w:val="Заголовок №2"/>
    <w:basedOn w:val="a"/>
    <w:link w:val="23"/>
    <w:rsid w:val="00B524BD"/>
    <w:pPr>
      <w:shd w:val="clear" w:color="auto" w:fill="FFFFFF"/>
      <w:spacing w:after="60" w:line="374" w:lineRule="exact"/>
      <w:jc w:val="center"/>
      <w:outlineLvl w:val="1"/>
    </w:pPr>
    <w:rPr>
      <w:rFonts w:ascii="Times New Roman" w:hAnsi="Times New Roman" w:cs="Times New Roman"/>
      <w:b/>
      <w:color w:val="auto"/>
      <w:sz w:val="27"/>
      <w:szCs w:val="20"/>
      <w:lang w:eastAsia="ko-KR"/>
    </w:rPr>
  </w:style>
  <w:style w:type="paragraph" w:customStyle="1" w:styleId="14">
    <w:name w:val="Подпись к таблице1"/>
    <w:basedOn w:val="a"/>
    <w:link w:val="a8"/>
    <w:uiPriority w:val="99"/>
    <w:rsid w:val="00B524BD"/>
    <w:pPr>
      <w:shd w:val="clear" w:color="auto" w:fill="FFFFFF"/>
      <w:spacing w:line="240" w:lineRule="atLeast"/>
    </w:pPr>
    <w:rPr>
      <w:rFonts w:ascii="Times New Roman" w:hAnsi="Times New Roman" w:cs="Times New Roman"/>
      <w:color w:val="auto"/>
      <w:sz w:val="22"/>
      <w:szCs w:val="20"/>
      <w:lang w:eastAsia="ko-KR"/>
    </w:rPr>
  </w:style>
  <w:style w:type="paragraph" w:customStyle="1" w:styleId="42">
    <w:name w:val="Основной текст (4)"/>
    <w:basedOn w:val="a"/>
    <w:link w:val="41"/>
    <w:uiPriority w:val="99"/>
    <w:rsid w:val="00B524BD"/>
    <w:pPr>
      <w:shd w:val="clear" w:color="auto" w:fill="FFFFFF"/>
      <w:spacing w:after="120" w:line="317" w:lineRule="exact"/>
      <w:ind w:firstLine="740"/>
      <w:jc w:val="both"/>
    </w:pPr>
    <w:rPr>
      <w:rFonts w:ascii="Times New Roman" w:hAnsi="Times New Roman" w:cs="Times New Roman"/>
      <w:b/>
      <w:i/>
      <w:color w:val="auto"/>
      <w:sz w:val="23"/>
      <w:szCs w:val="20"/>
      <w:lang w:eastAsia="ko-KR"/>
    </w:rPr>
  </w:style>
  <w:style w:type="paragraph" w:customStyle="1" w:styleId="34">
    <w:name w:val="Заголовок №3"/>
    <w:basedOn w:val="a"/>
    <w:link w:val="33"/>
    <w:uiPriority w:val="99"/>
    <w:rsid w:val="00B524BD"/>
    <w:pPr>
      <w:shd w:val="clear" w:color="auto" w:fill="FFFFFF"/>
      <w:spacing w:before="720" w:after="420" w:line="240" w:lineRule="atLeast"/>
      <w:ind w:hanging="360"/>
      <w:jc w:val="both"/>
      <w:outlineLvl w:val="2"/>
    </w:pPr>
    <w:rPr>
      <w:rFonts w:ascii="Times New Roman" w:hAnsi="Times New Roman" w:cs="Times New Roman"/>
      <w:color w:val="auto"/>
      <w:sz w:val="22"/>
      <w:szCs w:val="20"/>
      <w:lang w:eastAsia="ko-KR"/>
    </w:rPr>
  </w:style>
  <w:style w:type="paragraph" w:customStyle="1" w:styleId="222">
    <w:name w:val="Заголовок №2 (2)"/>
    <w:basedOn w:val="a"/>
    <w:link w:val="221"/>
    <w:uiPriority w:val="99"/>
    <w:rsid w:val="00B524BD"/>
    <w:pPr>
      <w:shd w:val="clear" w:color="auto" w:fill="FFFFFF"/>
      <w:spacing w:before="420" w:line="274" w:lineRule="exact"/>
      <w:jc w:val="both"/>
      <w:outlineLvl w:val="1"/>
    </w:pPr>
    <w:rPr>
      <w:rFonts w:ascii="Times New Roman" w:hAnsi="Times New Roman" w:cs="Times New Roman"/>
      <w:color w:val="auto"/>
      <w:sz w:val="22"/>
      <w:szCs w:val="20"/>
      <w:lang w:eastAsia="ko-KR"/>
    </w:rPr>
  </w:style>
  <w:style w:type="paragraph" w:customStyle="1" w:styleId="53">
    <w:name w:val="Основной текст (5)"/>
    <w:basedOn w:val="a"/>
    <w:link w:val="52"/>
    <w:uiPriority w:val="99"/>
    <w:rsid w:val="00B524BD"/>
    <w:pPr>
      <w:shd w:val="clear" w:color="auto" w:fill="FFFFFF"/>
      <w:spacing w:before="300" w:line="278" w:lineRule="exact"/>
      <w:ind w:firstLine="620"/>
      <w:jc w:val="both"/>
    </w:pPr>
    <w:rPr>
      <w:rFonts w:ascii="Times New Roman" w:hAnsi="Times New Roman" w:cs="Times New Roman"/>
      <w:color w:val="auto"/>
      <w:sz w:val="23"/>
      <w:szCs w:val="20"/>
      <w:lang w:eastAsia="ko-KR"/>
    </w:rPr>
  </w:style>
  <w:style w:type="paragraph" w:customStyle="1" w:styleId="28">
    <w:name w:val="Подпись к таблице (2)"/>
    <w:basedOn w:val="a"/>
    <w:link w:val="27"/>
    <w:uiPriority w:val="99"/>
    <w:rsid w:val="00B524BD"/>
    <w:pPr>
      <w:shd w:val="clear" w:color="auto" w:fill="FFFFFF"/>
      <w:spacing w:line="240" w:lineRule="atLeast"/>
    </w:pPr>
    <w:rPr>
      <w:rFonts w:ascii="Times New Roman" w:hAnsi="Times New Roman" w:cs="Times New Roman"/>
      <w:b/>
      <w:color w:val="auto"/>
      <w:sz w:val="22"/>
      <w:szCs w:val="20"/>
      <w:lang w:eastAsia="ko-KR"/>
    </w:rPr>
  </w:style>
  <w:style w:type="paragraph" w:customStyle="1" w:styleId="63">
    <w:name w:val="Основной текст (6)"/>
    <w:basedOn w:val="a"/>
    <w:link w:val="62"/>
    <w:uiPriority w:val="99"/>
    <w:rsid w:val="00B524BD"/>
    <w:pPr>
      <w:shd w:val="clear" w:color="auto" w:fill="FFFFFF"/>
      <w:spacing w:line="240" w:lineRule="atLeast"/>
    </w:pPr>
    <w:rPr>
      <w:rFonts w:ascii="Malgun Gothic" w:eastAsia="Malgun Gothic" w:hAnsi="Malgun Gothic" w:cs="Times New Roman"/>
      <w:b/>
      <w:color w:val="auto"/>
      <w:sz w:val="17"/>
      <w:szCs w:val="20"/>
      <w:lang w:eastAsia="ko-KR"/>
    </w:rPr>
  </w:style>
  <w:style w:type="table" w:styleId="aa">
    <w:name w:val="Table Grid"/>
    <w:basedOn w:val="a1"/>
    <w:uiPriority w:val="59"/>
    <w:locked/>
    <w:rsid w:val="0012210E"/>
    <w:pPr>
      <w:widowControl w:val="0"/>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rsid w:val="00B92702"/>
    <w:pPr>
      <w:widowControl/>
      <w:suppressAutoHyphens/>
    </w:pPr>
    <w:rPr>
      <w:rFonts w:ascii="Arial" w:eastAsia="Times New Roman" w:hAnsi="Arial" w:cs="Arial"/>
      <w:color w:val="auto"/>
      <w:sz w:val="20"/>
      <w:szCs w:val="20"/>
      <w:lang w:eastAsia="ar-SA"/>
    </w:rPr>
  </w:style>
  <w:style w:type="paragraph" w:styleId="ac">
    <w:name w:val="Balloon Text"/>
    <w:basedOn w:val="a"/>
    <w:link w:val="ad"/>
    <w:rsid w:val="008A0F07"/>
    <w:rPr>
      <w:rFonts w:ascii="Tahoma" w:hAnsi="Tahoma" w:cs="Tahoma"/>
      <w:sz w:val="16"/>
      <w:szCs w:val="16"/>
    </w:rPr>
  </w:style>
  <w:style w:type="character" w:customStyle="1" w:styleId="ad">
    <w:name w:val="Текст выноски Знак"/>
    <w:basedOn w:val="a0"/>
    <w:link w:val="ac"/>
    <w:locked/>
    <w:rsid w:val="008A0F07"/>
    <w:rPr>
      <w:rFonts w:ascii="Tahoma" w:hAnsi="Tahoma" w:cs="Tahoma"/>
      <w:color w:val="000000"/>
      <w:sz w:val="16"/>
      <w:szCs w:val="16"/>
    </w:rPr>
  </w:style>
  <w:style w:type="paragraph" w:customStyle="1" w:styleId="17">
    <w:name w:val="Абзац списка1"/>
    <w:basedOn w:val="a"/>
    <w:rsid w:val="00D016C1"/>
    <w:pPr>
      <w:widowControl/>
      <w:suppressAutoHyphens/>
      <w:spacing w:after="200" w:line="276" w:lineRule="auto"/>
      <w:ind w:left="720"/>
    </w:pPr>
    <w:rPr>
      <w:rFonts w:ascii="Calibri" w:eastAsia="Times New Roman" w:hAnsi="Calibri" w:cs="Times New Roman"/>
      <w:color w:val="auto"/>
      <w:sz w:val="22"/>
      <w:szCs w:val="22"/>
      <w:lang w:eastAsia="ar-SA"/>
    </w:rPr>
  </w:style>
  <w:style w:type="paragraph" w:styleId="ae">
    <w:name w:val="List Paragraph"/>
    <w:basedOn w:val="a"/>
    <w:uiPriority w:val="34"/>
    <w:qFormat/>
    <w:rsid w:val="004540BF"/>
    <w:pPr>
      <w:ind w:left="720"/>
      <w:contextualSpacing/>
    </w:pPr>
  </w:style>
  <w:style w:type="table" w:customStyle="1" w:styleId="18">
    <w:name w:val="Сетка таблицы1"/>
    <w:rsid w:val="00215078"/>
    <w:rPr>
      <w:rFonts w:ascii="Calibri" w:hAnsi="Calibri" w:cs="Times New Roman"/>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9">
    <w:name w:val="Сетка таблицы2"/>
    <w:uiPriority w:val="59"/>
    <w:rsid w:val="00AB60B0"/>
    <w:rPr>
      <w:rFonts w:ascii="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ody Text"/>
    <w:basedOn w:val="a"/>
    <w:link w:val="af0"/>
    <w:rsid w:val="00AB60B0"/>
    <w:pPr>
      <w:widowControl/>
      <w:jc w:val="both"/>
    </w:pPr>
    <w:rPr>
      <w:rFonts w:ascii="Times New Roman" w:eastAsia="Times New Roman" w:hAnsi="Times New Roman" w:cs="Times New Roman"/>
      <w:color w:val="auto"/>
    </w:rPr>
  </w:style>
  <w:style w:type="character" w:customStyle="1" w:styleId="af0">
    <w:name w:val="Основной текст Знак"/>
    <w:basedOn w:val="a0"/>
    <w:link w:val="af"/>
    <w:locked/>
    <w:rsid w:val="00AB60B0"/>
    <w:rPr>
      <w:rFonts w:ascii="Times New Roman" w:hAnsi="Times New Roman" w:cs="Times New Roman"/>
      <w:sz w:val="24"/>
      <w:szCs w:val="24"/>
    </w:rPr>
  </w:style>
  <w:style w:type="character" w:customStyle="1" w:styleId="grame">
    <w:name w:val="grame"/>
    <w:basedOn w:val="a0"/>
    <w:rsid w:val="00AB60B0"/>
    <w:rPr>
      <w:rFonts w:cs="Times New Roman"/>
    </w:rPr>
  </w:style>
  <w:style w:type="paragraph" w:styleId="af1">
    <w:name w:val="header"/>
    <w:basedOn w:val="a"/>
    <w:link w:val="af2"/>
    <w:rsid w:val="00AB60B0"/>
    <w:pPr>
      <w:widowControl/>
      <w:tabs>
        <w:tab w:val="center" w:pos="4677"/>
        <w:tab w:val="right" w:pos="9355"/>
      </w:tabs>
    </w:pPr>
    <w:rPr>
      <w:rFonts w:ascii="Times New Roman" w:eastAsia="Times New Roman" w:hAnsi="Times New Roman" w:cs="Times New Roman"/>
      <w:color w:val="auto"/>
      <w:sz w:val="20"/>
      <w:szCs w:val="20"/>
    </w:rPr>
  </w:style>
  <w:style w:type="character" w:customStyle="1" w:styleId="af2">
    <w:name w:val="Верхний колонтитул Знак"/>
    <w:basedOn w:val="a0"/>
    <w:link w:val="af1"/>
    <w:locked/>
    <w:rsid w:val="00AB60B0"/>
    <w:rPr>
      <w:rFonts w:ascii="Times New Roman" w:hAnsi="Times New Roman" w:cs="Times New Roman"/>
    </w:rPr>
  </w:style>
  <w:style w:type="paragraph" w:styleId="af3">
    <w:name w:val="footer"/>
    <w:basedOn w:val="a"/>
    <w:link w:val="af4"/>
    <w:uiPriority w:val="99"/>
    <w:rsid w:val="00AB60B0"/>
    <w:pPr>
      <w:widowControl/>
      <w:tabs>
        <w:tab w:val="center" w:pos="4677"/>
        <w:tab w:val="right" w:pos="9355"/>
      </w:tabs>
    </w:pPr>
    <w:rPr>
      <w:rFonts w:ascii="Times New Roman" w:eastAsia="Times New Roman" w:hAnsi="Times New Roman" w:cs="Times New Roman"/>
      <w:color w:val="auto"/>
      <w:sz w:val="20"/>
      <w:szCs w:val="20"/>
    </w:rPr>
  </w:style>
  <w:style w:type="character" w:customStyle="1" w:styleId="af4">
    <w:name w:val="Нижний колонтитул Знак"/>
    <w:basedOn w:val="a0"/>
    <w:link w:val="af3"/>
    <w:uiPriority w:val="99"/>
    <w:locked/>
    <w:rsid w:val="00AB60B0"/>
    <w:rPr>
      <w:rFonts w:ascii="Times New Roman" w:hAnsi="Times New Roman" w:cs="Times New Roman"/>
    </w:rPr>
  </w:style>
  <w:style w:type="paragraph" w:customStyle="1" w:styleId="19">
    <w:name w:val="Подзаголовок1"/>
    <w:basedOn w:val="a"/>
    <w:next w:val="a"/>
    <w:uiPriority w:val="99"/>
    <w:rsid w:val="00AB60B0"/>
    <w:pPr>
      <w:widowControl/>
      <w:numPr>
        <w:ilvl w:val="1"/>
      </w:numPr>
    </w:pPr>
    <w:rPr>
      <w:rFonts w:ascii="Cambria" w:eastAsia="Times New Roman" w:hAnsi="Cambria" w:cs="Times New Roman"/>
      <w:i/>
      <w:iCs/>
      <w:color w:val="4F81BD"/>
      <w:spacing w:val="15"/>
    </w:rPr>
  </w:style>
  <w:style w:type="character" w:customStyle="1" w:styleId="af5">
    <w:name w:val="Подзаголовок Знак"/>
    <w:basedOn w:val="a0"/>
    <w:link w:val="af6"/>
    <w:locked/>
    <w:rsid w:val="00AB60B0"/>
    <w:rPr>
      <w:rFonts w:ascii="Cambria" w:hAnsi="Cambria" w:cs="Times New Roman"/>
      <w:i/>
      <w:iCs/>
      <w:color w:val="4F81BD"/>
      <w:spacing w:val="15"/>
      <w:sz w:val="24"/>
      <w:szCs w:val="24"/>
      <w:lang w:eastAsia="ru-RU"/>
    </w:rPr>
  </w:style>
  <w:style w:type="paragraph" w:styleId="af6">
    <w:name w:val="Subtitle"/>
    <w:basedOn w:val="a"/>
    <w:next w:val="a"/>
    <w:link w:val="af5"/>
    <w:qFormat/>
    <w:locked/>
    <w:rsid w:val="00AB60B0"/>
    <w:pPr>
      <w:numPr>
        <w:ilvl w:val="1"/>
      </w:numPr>
    </w:pPr>
    <w:rPr>
      <w:rFonts w:ascii="Cambria" w:eastAsia="Times New Roman" w:hAnsi="Cambria" w:cs="Times New Roman"/>
      <w:i/>
      <w:iCs/>
      <w:color w:val="4F81BD"/>
      <w:spacing w:val="15"/>
    </w:rPr>
  </w:style>
  <w:style w:type="character" w:customStyle="1" w:styleId="SubtitleChar1">
    <w:name w:val="Subtitle Char1"/>
    <w:basedOn w:val="a0"/>
    <w:uiPriority w:val="99"/>
    <w:locked/>
    <w:rsid w:val="004A4BE3"/>
    <w:rPr>
      <w:rFonts w:ascii="Cambria" w:hAnsi="Cambria" w:cs="Times New Roman"/>
      <w:color w:val="000000"/>
      <w:sz w:val="24"/>
      <w:szCs w:val="24"/>
    </w:rPr>
  </w:style>
  <w:style w:type="character" w:customStyle="1" w:styleId="1a">
    <w:name w:val="Подзаголовок Знак1"/>
    <w:basedOn w:val="a0"/>
    <w:rsid w:val="00AB60B0"/>
    <w:rPr>
      <w:rFonts w:ascii="Cambria" w:hAnsi="Cambria" w:cs="Times New Roman"/>
      <w:i/>
      <w:iCs/>
      <w:color w:val="4F81BD"/>
      <w:spacing w:val="15"/>
      <w:sz w:val="24"/>
      <w:szCs w:val="24"/>
    </w:rPr>
  </w:style>
  <w:style w:type="character" w:customStyle="1" w:styleId="apple-converted-space">
    <w:name w:val="apple-converted-space"/>
    <w:basedOn w:val="a0"/>
    <w:rsid w:val="00C36397"/>
    <w:rPr>
      <w:rFonts w:cs="Times New Roman"/>
    </w:rPr>
  </w:style>
  <w:style w:type="character" w:customStyle="1" w:styleId="44">
    <w:name w:val="Заголовок №4_"/>
    <w:basedOn w:val="a0"/>
    <w:link w:val="45"/>
    <w:uiPriority w:val="99"/>
    <w:locked/>
    <w:rsid w:val="005663CE"/>
    <w:rPr>
      <w:rFonts w:ascii="Times New Roman" w:hAnsi="Times New Roman" w:cs="Times New Roman"/>
      <w:b/>
      <w:bCs/>
      <w:sz w:val="27"/>
      <w:szCs w:val="27"/>
      <w:shd w:val="clear" w:color="auto" w:fill="FFFFFF"/>
    </w:rPr>
  </w:style>
  <w:style w:type="paragraph" w:customStyle="1" w:styleId="45">
    <w:name w:val="Заголовок №4"/>
    <w:basedOn w:val="a"/>
    <w:link w:val="44"/>
    <w:uiPriority w:val="99"/>
    <w:rsid w:val="005663CE"/>
    <w:pPr>
      <w:shd w:val="clear" w:color="auto" w:fill="FFFFFF"/>
      <w:spacing w:after="240" w:line="326" w:lineRule="exact"/>
      <w:jc w:val="center"/>
      <w:outlineLvl w:val="3"/>
    </w:pPr>
    <w:rPr>
      <w:rFonts w:ascii="Times New Roman" w:eastAsia="Times New Roman" w:hAnsi="Times New Roman" w:cs="Times New Roman"/>
      <w:b/>
      <w:bCs/>
      <w:color w:val="auto"/>
      <w:sz w:val="27"/>
      <w:szCs w:val="27"/>
    </w:rPr>
  </w:style>
  <w:style w:type="character" w:customStyle="1" w:styleId="130">
    <w:name w:val="Основной текст + 13"/>
    <w:aliases w:val="5 pt5,Полужирный1"/>
    <w:basedOn w:val="a4"/>
    <w:uiPriority w:val="99"/>
    <w:rsid w:val="00CF2A27"/>
    <w:rPr>
      <w:rFonts w:ascii="Times New Roman" w:hAnsi="Times New Roman" w:cs="Times New Roman"/>
      <w:b/>
      <w:bCs/>
      <w:color w:val="000000"/>
      <w:spacing w:val="0"/>
      <w:w w:val="100"/>
      <w:position w:val="0"/>
      <w:sz w:val="27"/>
      <w:szCs w:val="27"/>
      <w:u w:val="none"/>
      <w:lang w:val="ru-RU"/>
    </w:rPr>
  </w:style>
  <w:style w:type="paragraph" w:styleId="af7">
    <w:name w:val="No Spacing"/>
    <w:link w:val="af8"/>
    <w:uiPriority w:val="99"/>
    <w:qFormat/>
    <w:rsid w:val="007D0886"/>
    <w:pPr>
      <w:widowControl w:val="0"/>
    </w:pPr>
    <w:rPr>
      <w:color w:val="000000"/>
      <w:sz w:val="24"/>
      <w:szCs w:val="24"/>
    </w:rPr>
  </w:style>
  <w:style w:type="table" w:customStyle="1" w:styleId="36">
    <w:name w:val="Сетка таблицы3"/>
    <w:rsid w:val="003C3337"/>
    <w:rPr>
      <w:rFonts w:ascii="Calibri" w:hAnsi="Calibri" w:cs="Times New Roman"/>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0">
    <w:name w:val="Заголовок 2 Знак"/>
    <w:basedOn w:val="a0"/>
    <w:link w:val="2"/>
    <w:uiPriority w:val="9"/>
    <w:rsid w:val="007B4CAF"/>
    <w:rPr>
      <w:rFonts w:ascii="Times New Roman" w:eastAsia="Times New Roman" w:hAnsi="Times New Roman" w:cs="Times New Roman"/>
      <w:b/>
      <w:bCs/>
      <w:sz w:val="28"/>
      <w:szCs w:val="24"/>
    </w:rPr>
  </w:style>
  <w:style w:type="character" w:customStyle="1" w:styleId="30">
    <w:name w:val="Заголовок 3 Знак"/>
    <w:basedOn w:val="a0"/>
    <w:link w:val="3"/>
    <w:uiPriority w:val="9"/>
    <w:rsid w:val="007B4CAF"/>
    <w:rPr>
      <w:rFonts w:ascii="Cambria" w:eastAsia="Times New Roman" w:hAnsi="Cambria" w:cs="Times New Roman"/>
      <w:b/>
      <w:bCs/>
      <w:sz w:val="26"/>
      <w:szCs w:val="26"/>
    </w:rPr>
  </w:style>
  <w:style w:type="paragraph" w:customStyle="1" w:styleId="af9">
    <w:name w:val="Знак"/>
    <w:basedOn w:val="a"/>
    <w:rsid w:val="007B4CAF"/>
    <w:pPr>
      <w:widowControl/>
      <w:spacing w:after="160" w:line="240" w:lineRule="exact"/>
    </w:pPr>
    <w:rPr>
      <w:rFonts w:ascii="Verdana" w:eastAsia="Times New Roman" w:hAnsi="Verdana" w:cs="Verdana"/>
      <w:color w:val="auto"/>
      <w:sz w:val="20"/>
      <w:szCs w:val="20"/>
      <w:lang w:val="en-US" w:eastAsia="en-US"/>
    </w:rPr>
  </w:style>
  <w:style w:type="character" w:styleId="afa">
    <w:name w:val="page number"/>
    <w:basedOn w:val="a0"/>
    <w:rsid w:val="007B4CAF"/>
  </w:style>
  <w:style w:type="character" w:styleId="afb">
    <w:name w:val="Emphasis"/>
    <w:qFormat/>
    <w:locked/>
    <w:rsid w:val="007B4CAF"/>
    <w:rPr>
      <w:i/>
      <w:iCs/>
    </w:rPr>
  </w:style>
  <w:style w:type="paragraph" w:styleId="afc">
    <w:name w:val="Body Text Indent"/>
    <w:basedOn w:val="a"/>
    <w:link w:val="afd"/>
    <w:rsid w:val="007B4CAF"/>
    <w:pPr>
      <w:widowControl/>
      <w:spacing w:after="120"/>
      <w:ind w:left="283"/>
    </w:pPr>
    <w:rPr>
      <w:rFonts w:ascii="Times New Roman" w:eastAsia="Times New Roman" w:hAnsi="Times New Roman" w:cs="Times New Roman"/>
      <w:color w:val="auto"/>
    </w:rPr>
  </w:style>
  <w:style w:type="character" w:customStyle="1" w:styleId="afd">
    <w:name w:val="Основной текст с отступом Знак"/>
    <w:basedOn w:val="a0"/>
    <w:link w:val="afc"/>
    <w:rsid w:val="007B4CAF"/>
    <w:rPr>
      <w:rFonts w:ascii="Times New Roman" w:eastAsia="Times New Roman" w:hAnsi="Times New Roman" w:cs="Times New Roman"/>
      <w:sz w:val="24"/>
      <w:szCs w:val="24"/>
    </w:rPr>
  </w:style>
  <w:style w:type="paragraph" w:customStyle="1" w:styleId="afe">
    <w:name w:val="Содержимое таблицы"/>
    <w:basedOn w:val="a"/>
    <w:rsid w:val="007B4CAF"/>
    <w:pPr>
      <w:widowControl/>
      <w:suppressLineNumbers/>
      <w:suppressAutoHyphens/>
    </w:pPr>
    <w:rPr>
      <w:rFonts w:ascii="Times New Roman" w:eastAsia="MS Mincho" w:hAnsi="Times New Roman" w:cs="Times New Roman"/>
      <w:color w:val="auto"/>
      <w:lang w:eastAsia="ar-SA"/>
    </w:rPr>
  </w:style>
  <w:style w:type="paragraph" w:customStyle="1" w:styleId="2a">
    <w:name w:val="Абзац списка2"/>
    <w:basedOn w:val="a"/>
    <w:rsid w:val="007B4CAF"/>
    <w:pPr>
      <w:widowControl/>
      <w:spacing w:after="200" w:line="276" w:lineRule="auto"/>
      <w:ind w:left="720"/>
    </w:pPr>
    <w:rPr>
      <w:rFonts w:ascii="Calibri" w:eastAsia="Times New Roman" w:hAnsi="Calibri" w:cs="Times New Roman"/>
      <w:color w:val="auto"/>
      <w:sz w:val="22"/>
      <w:szCs w:val="22"/>
      <w:lang w:eastAsia="en-US"/>
    </w:rPr>
  </w:style>
  <w:style w:type="character" w:customStyle="1" w:styleId="fontstyle01">
    <w:name w:val="fontstyle01"/>
    <w:rsid w:val="007B4CAF"/>
    <w:rPr>
      <w:rFonts w:ascii="TimesNewRoman" w:hAnsi="TimesNewRoman" w:hint="default"/>
      <w:b w:val="0"/>
      <w:bCs w:val="0"/>
      <w:i w:val="0"/>
      <w:iCs w:val="0"/>
      <w:color w:val="000000"/>
      <w:sz w:val="24"/>
      <w:szCs w:val="24"/>
    </w:rPr>
  </w:style>
  <w:style w:type="paragraph" w:customStyle="1" w:styleId="Default">
    <w:name w:val="Default"/>
    <w:qFormat/>
    <w:rsid w:val="00270E71"/>
    <w:pPr>
      <w:suppressAutoHyphens/>
    </w:pPr>
    <w:rPr>
      <w:rFonts w:ascii="Times New Roman" w:eastAsia="Calibri" w:hAnsi="Times New Roman" w:cs="Times New Roman"/>
      <w:color w:val="000000"/>
      <w:sz w:val="24"/>
      <w:szCs w:val="24"/>
      <w:lang w:eastAsia="en-US"/>
    </w:rPr>
  </w:style>
  <w:style w:type="character" w:customStyle="1" w:styleId="10">
    <w:name w:val="Заголовок 1 Знак"/>
    <w:basedOn w:val="a0"/>
    <w:link w:val="1"/>
    <w:rsid w:val="00A67F5A"/>
    <w:rPr>
      <w:rFonts w:asciiTheme="majorHAnsi" w:eastAsiaTheme="majorEastAsia" w:hAnsiTheme="majorHAnsi" w:cstheme="majorBidi"/>
      <w:b/>
      <w:bCs/>
      <w:color w:val="365F91" w:themeColor="accent1" w:themeShade="BF"/>
      <w:sz w:val="28"/>
      <w:szCs w:val="28"/>
    </w:rPr>
  </w:style>
  <w:style w:type="paragraph" w:customStyle="1" w:styleId="copyright-info">
    <w:name w:val="copyright-info"/>
    <w:basedOn w:val="a"/>
    <w:rsid w:val="00A67F5A"/>
    <w:pPr>
      <w:widowControl/>
      <w:spacing w:before="100" w:beforeAutospacing="1" w:after="100" w:afterAutospacing="1"/>
    </w:pPr>
    <w:rPr>
      <w:rFonts w:ascii="Times New Roman" w:eastAsia="Times New Roman" w:hAnsi="Times New Roman" w:cs="Times New Roman"/>
      <w:color w:val="auto"/>
    </w:rPr>
  </w:style>
  <w:style w:type="character" w:customStyle="1" w:styleId="sfwc">
    <w:name w:val="sfwc"/>
    <w:basedOn w:val="a0"/>
    <w:rsid w:val="00E702A9"/>
  </w:style>
  <w:style w:type="character" w:customStyle="1" w:styleId="fill">
    <w:name w:val="fill"/>
    <w:basedOn w:val="a0"/>
    <w:rsid w:val="00E702A9"/>
  </w:style>
  <w:style w:type="character" w:customStyle="1" w:styleId="40">
    <w:name w:val="Заголовок 4 Знак"/>
    <w:basedOn w:val="a0"/>
    <w:link w:val="4"/>
    <w:rsid w:val="00786B34"/>
    <w:rPr>
      <w:rFonts w:ascii="Calibri" w:eastAsia="Times New Roman" w:hAnsi="Calibri" w:cs="Calibri"/>
      <w:b/>
      <w:bCs/>
      <w:sz w:val="28"/>
      <w:szCs w:val="28"/>
      <w:lang w:val="en-US" w:bidi="en-US"/>
    </w:rPr>
  </w:style>
  <w:style w:type="character" w:customStyle="1" w:styleId="50">
    <w:name w:val="Заголовок 5 Знак"/>
    <w:basedOn w:val="a0"/>
    <w:link w:val="5"/>
    <w:rsid w:val="00786B34"/>
    <w:rPr>
      <w:rFonts w:ascii="Calibri" w:eastAsia="Times New Roman" w:hAnsi="Calibri" w:cs="Calibri"/>
      <w:b/>
      <w:bCs/>
      <w:i/>
      <w:iCs/>
      <w:sz w:val="26"/>
      <w:szCs w:val="26"/>
      <w:lang w:val="en-US" w:bidi="en-US"/>
    </w:rPr>
  </w:style>
  <w:style w:type="character" w:customStyle="1" w:styleId="60">
    <w:name w:val="Заголовок 6 Знак"/>
    <w:basedOn w:val="a0"/>
    <w:link w:val="6"/>
    <w:rsid w:val="00786B34"/>
    <w:rPr>
      <w:rFonts w:ascii="Calibri" w:eastAsia="Times New Roman" w:hAnsi="Calibri" w:cs="Calibri"/>
      <w:b/>
      <w:bCs/>
      <w:sz w:val="20"/>
      <w:szCs w:val="20"/>
      <w:lang w:val="en-US" w:bidi="en-US"/>
    </w:rPr>
  </w:style>
  <w:style w:type="character" w:customStyle="1" w:styleId="70">
    <w:name w:val="Заголовок 7 Знак"/>
    <w:basedOn w:val="a0"/>
    <w:link w:val="7"/>
    <w:rsid w:val="00786B34"/>
    <w:rPr>
      <w:rFonts w:ascii="Calibri" w:eastAsia="Times New Roman" w:hAnsi="Calibri" w:cs="Calibri"/>
      <w:sz w:val="24"/>
      <w:szCs w:val="24"/>
      <w:lang w:val="en-US" w:bidi="en-US"/>
    </w:rPr>
  </w:style>
  <w:style w:type="character" w:customStyle="1" w:styleId="80">
    <w:name w:val="Заголовок 8 Знак"/>
    <w:basedOn w:val="a0"/>
    <w:link w:val="8"/>
    <w:rsid w:val="00786B34"/>
    <w:rPr>
      <w:rFonts w:ascii="Calibri" w:eastAsia="Times New Roman" w:hAnsi="Calibri" w:cs="Calibri"/>
      <w:i/>
      <w:iCs/>
      <w:sz w:val="24"/>
      <w:szCs w:val="24"/>
      <w:lang w:val="en-US" w:bidi="en-US"/>
    </w:rPr>
  </w:style>
  <w:style w:type="character" w:customStyle="1" w:styleId="90">
    <w:name w:val="Заголовок 9 Знак"/>
    <w:basedOn w:val="a0"/>
    <w:link w:val="9"/>
    <w:rsid w:val="00786B34"/>
    <w:rPr>
      <w:rFonts w:ascii="Cambria" w:eastAsia="Times New Roman" w:hAnsi="Cambria" w:cs="Calibri"/>
      <w:sz w:val="20"/>
      <w:szCs w:val="20"/>
      <w:lang w:val="en-US" w:bidi="en-US"/>
    </w:rPr>
  </w:style>
  <w:style w:type="character" w:styleId="aff">
    <w:name w:val="FollowedHyperlink"/>
    <w:uiPriority w:val="99"/>
    <w:semiHidden/>
    <w:unhideWhenUsed/>
    <w:rsid w:val="00786B34"/>
    <w:rPr>
      <w:color w:val="800080"/>
      <w:u w:val="single"/>
    </w:rPr>
  </w:style>
  <w:style w:type="paragraph" w:customStyle="1" w:styleId="aff0">
    <w:name w:val="Знак Знак Знак"/>
    <w:basedOn w:val="a"/>
    <w:rsid w:val="00786B34"/>
    <w:pPr>
      <w:widowControl/>
      <w:spacing w:before="100" w:beforeAutospacing="1" w:after="100" w:afterAutospacing="1"/>
    </w:pPr>
    <w:rPr>
      <w:rFonts w:ascii="Tahoma" w:eastAsia="Times New Roman" w:hAnsi="Tahoma" w:cs="Tahoma"/>
      <w:color w:val="auto"/>
      <w:sz w:val="20"/>
      <w:szCs w:val="20"/>
      <w:lang w:val="en-US" w:eastAsia="en-US" w:bidi="ta-IN"/>
    </w:rPr>
  </w:style>
  <w:style w:type="paragraph" w:styleId="z-">
    <w:name w:val="HTML Top of Form"/>
    <w:basedOn w:val="a"/>
    <w:next w:val="a"/>
    <w:link w:val="z-0"/>
    <w:hidden/>
    <w:uiPriority w:val="99"/>
    <w:semiHidden/>
    <w:unhideWhenUsed/>
    <w:rsid w:val="00786B34"/>
    <w:pPr>
      <w:widowControl/>
      <w:pBdr>
        <w:bottom w:val="single" w:sz="6" w:space="1" w:color="auto"/>
      </w:pBdr>
      <w:jc w:val="center"/>
    </w:pPr>
    <w:rPr>
      <w:rFonts w:ascii="Arial" w:eastAsia="Times New Roman" w:hAnsi="Arial" w:cs="Times New Roman"/>
      <w:vanish/>
      <w:color w:val="auto"/>
      <w:sz w:val="16"/>
      <w:szCs w:val="16"/>
    </w:rPr>
  </w:style>
  <w:style w:type="character" w:customStyle="1" w:styleId="z-0">
    <w:name w:val="z-Начало формы Знак"/>
    <w:basedOn w:val="a0"/>
    <w:link w:val="z-"/>
    <w:uiPriority w:val="99"/>
    <w:semiHidden/>
    <w:rsid w:val="00786B34"/>
    <w:rPr>
      <w:rFonts w:ascii="Arial" w:eastAsia="Times New Roman" w:hAnsi="Arial" w:cs="Times New Roman"/>
      <w:vanish/>
      <w:sz w:val="16"/>
      <w:szCs w:val="16"/>
    </w:rPr>
  </w:style>
  <w:style w:type="paragraph" w:styleId="z-1">
    <w:name w:val="HTML Bottom of Form"/>
    <w:basedOn w:val="a"/>
    <w:next w:val="a"/>
    <w:link w:val="z-2"/>
    <w:hidden/>
    <w:uiPriority w:val="99"/>
    <w:semiHidden/>
    <w:unhideWhenUsed/>
    <w:rsid w:val="00786B34"/>
    <w:pPr>
      <w:widowControl/>
      <w:pBdr>
        <w:top w:val="single" w:sz="6" w:space="1" w:color="auto"/>
      </w:pBdr>
      <w:jc w:val="center"/>
    </w:pPr>
    <w:rPr>
      <w:rFonts w:ascii="Arial" w:eastAsia="Times New Roman" w:hAnsi="Arial" w:cs="Times New Roman"/>
      <w:vanish/>
      <w:color w:val="auto"/>
      <w:sz w:val="16"/>
      <w:szCs w:val="16"/>
    </w:rPr>
  </w:style>
  <w:style w:type="character" w:customStyle="1" w:styleId="z-2">
    <w:name w:val="z-Конец формы Знак"/>
    <w:basedOn w:val="a0"/>
    <w:link w:val="z-1"/>
    <w:uiPriority w:val="99"/>
    <w:semiHidden/>
    <w:rsid w:val="00786B34"/>
    <w:rPr>
      <w:rFonts w:ascii="Arial" w:eastAsia="Times New Roman" w:hAnsi="Arial" w:cs="Times New Roman"/>
      <w:vanish/>
      <w:sz w:val="16"/>
      <w:szCs w:val="16"/>
    </w:rPr>
  </w:style>
  <w:style w:type="character" w:styleId="aff1">
    <w:name w:val="Strong"/>
    <w:qFormat/>
    <w:locked/>
    <w:rsid w:val="00786B34"/>
    <w:rPr>
      <w:b/>
      <w:bCs/>
    </w:rPr>
  </w:style>
  <w:style w:type="paragraph" w:customStyle="1" w:styleId="western">
    <w:name w:val="western"/>
    <w:basedOn w:val="a"/>
    <w:rsid w:val="00786B34"/>
    <w:pPr>
      <w:widowControl/>
      <w:spacing w:before="100" w:beforeAutospacing="1" w:after="100" w:afterAutospacing="1"/>
    </w:pPr>
    <w:rPr>
      <w:rFonts w:ascii="Times New Roman" w:eastAsia="Times New Roman" w:hAnsi="Times New Roman" w:cs="Times New Roman"/>
      <w:color w:val="auto"/>
    </w:rPr>
  </w:style>
  <w:style w:type="character" w:customStyle="1" w:styleId="FontStyle49">
    <w:name w:val="Font Style49"/>
    <w:rsid w:val="00786B34"/>
    <w:rPr>
      <w:rFonts w:ascii="Times New Roman" w:hAnsi="Times New Roman" w:cs="Times New Roman"/>
      <w:sz w:val="20"/>
      <w:szCs w:val="20"/>
    </w:rPr>
  </w:style>
  <w:style w:type="paragraph" w:customStyle="1" w:styleId="Style22">
    <w:name w:val="Style22"/>
    <w:basedOn w:val="a"/>
    <w:rsid w:val="00786B34"/>
    <w:pPr>
      <w:autoSpaceDE w:val="0"/>
      <w:autoSpaceDN w:val="0"/>
      <w:adjustRightInd w:val="0"/>
      <w:spacing w:line="252" w:lineRule="exact"/>
      <w:ind w:firstLine="571"/>
      <w:jc w:val="both"/>
    </w:pPr>
    <w:rPr>
      <w:rFonts w:ascii="Times New Roman" w:eastAsia="Times New Roman" w:hAnsi="Times New Roman" w:cs="Times New Roman"/>
      <w:color w:val="auto"/>
    </w:rPr>
  </w:style>
  <w:style w:type="paragraph" w:customStyle="1" w:styleId="Style13">
    <w:name w:val="Style13"/>
    <w:basedOn w:val="a"/>
    <w:rsid w:val="00786B34"/>
    <w:pPr>
      <w:autoSpaceDE w:val="0"/>
      <w:autoSpaceDN w:val="0"/>
      <w:adjustRightInd w:val="0"/>
      <w:spacing w:line="259" w:lineRule="exact"/>
      <w:jc w:val="both"/>
    </w:pPr>
    <w:rPr>
      <w:rFonts w:ascii="Times New Roman" w:eastAsia="Times New Roman" w:hAnsi="Times New Roman" w:cs="Times New Roman"/>
      <w:color w:val="auto"/>
    </w:rPr>
  </w:style>
  <w:style w:type="paragraph" w:styleId="aff2">
    <w:name w:val="Title"/>
    <w:basedOn w:val="a"/>
    <w:link w:val="aff3"/>
    <w:qFormat/>
    <w:locked/>
    <w:rsid w:val="00786B34"/>
    <w:pPr>
      <w:widowControl/>
      <w:shd w:val="clear" w:color="auto" w:fill="FFFFFF"/>
      <w:autoSpaceDE w:val="0"/>
      <w:autoSpaceDN w:val="0"/>
      <w:adjustRightInd w:val="0"/>
      <w:jc w:val="center"/>
    </w:pPr>
    <w:rPr>
      <w:rFonts w:ascii="Arial" w:eastAsia="Times New Roman" w:hAnsi="Arial" w:cs="Times New Roman"/>
      <w:b/>
      <w:bCs/>
      <w:szCs w:val="29"/>
    </w:rPr>
  </w:style>
  <w:style w:type="character" w:customStyle="1" w:styleId="aff3">
    <w:name w:val="Название Знак"/>
    <w:basedOn w:val="a0"/>
    <w:link w:val="aff2"/>
    <w:rsid w:val="00786B34"/>
    <w:rPr>
      <w:rFonts w:ascii="Arial" w:eastAsia="Times New Roman" w:hAnsi="Arial" w:cs="Times New Roman"/>
      <w:b/>
      <w:bCs/>
      <w:color w:val="000000"/>
      <w:sz w:val="24"/>
      <w:szCs w:val="29"/>
      <w:shd w:val="clear" w:color="auto" w:fill="FFFFFF"/>
    </w:rPr>
  </w:style>
  <w:style w:type="paragraph" w:customStyle="1" w:styleId="2b">
    <w:name w:val="Без интервала2"/>
    <w:rsid w:val="00786B34"/>
    <w:rPr>
      <w:rFonts w:ascii="Calibri" w:eastAsia="Calibri" w:hAnsi="Calibri" w:cs="Times New Roman"/>
      <w:sz w:val="24"/>
      <w:szCs w:val="24"/>
    </w:rPr>
  </w:style>
  <w:style w:type="numbering" w:customStyle="1" w:styleId="1b">
    <w:name w:val="Нет списка1"/>
    <w:next w:val="a2"/>
    <w:uiPriority w:val="99"/>
    <w:semiHidden/>
    <w:unhideWhenUsed/>
    <w:rsid w:val="00786B34"/>
  </w:style>
  <w:style w:type="character" w:customStyle="1" w:styleId="WW8Num4z0">
    <w:name w:val="WW8Num4z0"/>
    <w:rsid w:val="00786B34"/>
    <w:rPr>
      <w:rFonts w:ascii="Times New Roman" w:eastAsia="Times New Roman" w:hAnsi="Times New Roman" w:cs="Times New Roman"/>
    </w:rPr>
  </w:style>
  <w:style w:type="character" w:customStyle="1" w:styleId="WW8Num5z0">
    <w:name w:val="WW8Num5z0"/>
    <w:rsid w:val="00786B34"/>
    <w:rPr>
      <w:rFonts w:ascii="Symbol" w:hAnsi="Symbol" w:cs="StarSymbol"/>
      <w:sz w:val="18"/>
      <w:szCs w:val="18"/>
    </w:rPr>
  </w:style>
  <w:style w:type="character" w:customStyle="1" w:styleId="WW8Num8z0">
    <w:name w:val="WW8Num8z0"/>
    <w:rsid w:val="00786B34"/>
    <w:rPr>
      <w:rFonts w:ascii="Symbol" w:hAnsi="Symbol" w:cs="StarSymbol"/>
      <w:sz w:val="18"/>
      <w:szCs w:val="18"/>
    </w:rPr>
  </w:style>
  <w:style w:type="character" w:customStyle="1" w:styleId="WW8Num9z0">
    <w:name w:val="WW8Num9z0"/>
    <w:rsid w:val="00786B34"/>
    <w:rPr>
      <w:rFonts w:ascii="Times New Roman" w:hAnsi="Times New Roman"/>
      <w:sz w:val="20"/>
      <w:szCs w:val="20"/>
    </w:rPr>
  </w:style>
  <w:style w:type="character" w:customStyle="1" w:styleId="Absatz-Standardschriftart">
    <w:name w:val="Absatz-Standardschriftart"/>
    <w:rsid w:val="00786B34"/>
  </w:style>
  <w:style w:type="character" w:customStyle="1" w:styleId="WW-Absatz-Standardschriftart">
    <w:name w:val="WW-Absatz-Standardschriftart"/>
    <w:rsid w:val="00786B34"/>
  </w:style>
  <w:style w:type="character" w:customStyle="1" w:styleId="WW-Absatz-Standardschriftart1">
    <w:name w:val="WW-Absatz-Standardschriftart1"/>
    <w:rsid w:val="00786B34"/>
  </w:style>
  <w:style w:type="character" w:customStyle="1" w:styleId="WW-Absatz-Standardschriftart11">
    <w:name w:val="WW-Absatz-Standardschriftart11"/>
    <w:rsid w:val="00786B34"/>
  </w:style>
  <w:style w:type="character" w:customStyle="1" w:styleId="WW8Num10z0">
    <w:name w:val="WW8Num10z0"/>
    <w:rsid w:val="00786B34"/>
    <w:rPr>
      <w:rFonts w:ascii="Symbol" w:hAnsi="Symbol" w:cs="OpenSymbol"/>
    </w:rPr>
  </w:style>
  <w:style w:type="character" w:customStyle="1" w:styleId="WW-Absatz-Standardschriftart111">
    <w:name w:val="WW-Absatz-Standardschriftart111"/>
    <w:rsid w:val="00786B34"/>
  </w:style>
  <w:style w:type="character" w:customStyle="1" w:styleId="WW-Absatz-Standardschriftart1111">
    <w:name w:val="WW-Absatz-Standardschriftart1111"/>
    <w:rsid w:val="00786B34"/>
  </w:style>
  <w:style w:type="character" w:customStyle="1" w:styleId="WW-Absatz-Standardschriftart11111">
    <w:name w:val="WW-Absatz-Standardschriftart11111"/>
    <w:rsid w:val="00786B34"/>
  </w:style>
  <w:style w:type="character" w:customStyle="1" w:styleId="WW8Num2z0">
    <w:name w:val="WW8Num2z0"/>
    <w:rsid w:val="00786B34"/>
    <w:rPr>
      <w:rFonts w:ascii="Symbol" w:hAnsi="Symbol" w:cs="StarSymbol"/>
      <w:sz w:val="18"/>
      <w:szCs w:val="18"/>
    </w:rPr>
  </w:style>
  <w:style w:type="character" w:customStyle="1" w:styleId="WW8Num3z0">
    <w:name w:val="WW8Num3z0"/>
    <w:rsid w:val="00786B34"/>
    <w:rPr>
      <w:rFonts w:ascii="Symbol" w:hAnsi="Symbol" w:cs="StarSymbol"/>
      <w:sz w:val="18"/>
      <w:szCs w:val="18"/>
    </w:rPr>
  </w:style>
  <w:style w:type="character" w:customStyle="1" w:styleId="WW8Num6z0">
    <w:name w:val="WW8Num6z0"/>
    <w:rsid w:val="00786B34"/>
    <w:rPr>
      <w:rFonts w:ascii="Symbol" w:hAnsi="Symbol" w:cs="StarSymbol"/>
      <w:sz w:val="18"/>
      <w:szCs w:val="18"/>
    </w:rPr>
  </w:style>
  <w:style w:type="character" w:customStyle="1" w:styleId="WW8Num7z0">
    <w:name w:val="WW8Num7z0"/>
    <w:rsid w:val="00786B34"/>
    <w:rPr>
      <w:rFonts w:ascii="Symbol" w:hAnsi="Symbol" w:cs="StarSymbol"/>
      <w:sz w:val="18"/>
      <w:szCs w:val="18"/>
    </w:rPr>
  </w:style>
  <w:style w:type="character" w:customStyle="1" w:styleId="WW8Num13z0">
    <w:name w:val="WW8Num13z0"/>
    <w:rsid w:val="00786B34"/>
    <w:rPr>
      <w:rFonts w:ascii="Symbol" w:hAnsi="Symbol"/>
    </w:rPr>
  </w:style>
  <w:style w:type="character" w:customStyle="1" w:styleId="WW8Num13z1">
    <w:name w:val="WW8Num13z1"/>
    <w:rsid w:val="00786B34"/>
    <w:rPr>
      <w:rFonts w:ascii="Courier New" w:hAnsi="Courier New" w:cs="Courier New"/>
    </w:rPr>
  </w:style>
  <w:style w:type="character" w:customStyle="1" w:styleId="WW8Num13z2">
    <w:name w:val="WW8Num13z2"/>
    <w:rsid w:val="00786B34"/>
    <w:rPr>
      <w:rFonts w:ascii="Wingdings" w:hAnsi="Wingdings"/>
    </w:rPr>
  </w:style>
  <w:style w:type="character" w:customStyle="1" w:styleId="WW8Num15z0">
    <w:name w:val="WW8Num15z0"/>
    <w:rsid w:val="00786B34"/>
    <w:rPr>
      <w:rFonts w:ascii="Times New Roman" w:eastAsia="Times New Roman" w:hAnsi="Times New Roman" w:cs="Times New Roman"/>
    </w:rPr>
  </w:style>
  <w:style w:type="character" w:customStyle="1" w:styleId="WW8Num19z0">
    <w:name w:val="WW8Num19z0"/>
    <w:rsid w:val="00786B34"/>
    <w:rPr>
      <w:rFonts w:ascii="Times New Roman" w:eastAsia="Times New Roman" w:hAnsi="Times New Roman" w:cs="Times New Roman"/>
    </w:rPr>
  </w:style>
  <w:style w:type="character" w:customStyle="1" w:styleId="WW8Num19z1">
    <w:name w:val="WW8Num19z1"/>
    <w:rsid w:val="00786B34"/>
    <w:rPr>
      <w:rFonts w:ascii="Courier New" w:hAnsi="Courier New"/>
    </w:rPr>
  </w:style>
  <w:style w:type="character" w:customStyle="1" w:styleId="WW8Num19z2">
    <w:name w:val="WW8Num19z2"/>
    <w:rsid w:val="00786B34"/>
    <w:rPr>
      <w:rFonts w:ascii="Wingdings" w:hAnsi="Wingdings"/>
    </w:rPr>
  </w:style>
  <w:style w:type="character" w:customStyle="1" w:styleId="WW8Num19z3">
    <w:name w:val="WW8Num19z3"/>
    <w:rsid w:val="00786B34"/>
    <w:rPr>
      <w:rFonts w:ascii="Symbol" w:hAnsi="Symbol"/>
    </w:rPr>
  </w:style>
  <w:style w:type="character" w:customStyle="1" w:styleId="WW8Num23z0">
    <w:name w:val="WW8Num23z0"/>
    <w:rsid w:val="00786B34"/>
    <w:rPr>
      <w:rFonts w:ascii="Symbol" w:hAnsi="Symbol"/>
    </w:rPr>
  </w:style>
  <w:style w:type="character" w:customStyle="1" w:styleId="WW8Num23z1">
    <w:name w:val="WW8Num23z1"/>
    <w:rsid w:val="00786B34"/>
    <w:rPr>
      <w:rFonts w:ascii="Courier New" w:hAnsi="Courier New" w:cs="Courier New"/>
    </w:rPr>
  </w:style>
  <w:style w:type="character" w:customStyle="1" w:styleId="WW8Num23z2">
    <w:name w:val="WW8Num23z2"/>
    <w:rsid w:val="00786B34"/>
    <w:rPr>
      <w:rFonts w:ascii="Wingdings" w:hAnsi="Wingdings"/>
    </w:rPr>
  </w:style>
  <w:style w:type="character" w:customStyle="1" w:styleId="WW8Num25z0">
    <w:name w:val="WW8Num25z0"/>
    <w:rsid w:val="00786B34"/>
    <w:rPr>
      <w:rFonts w:ascii="Times New Roman" w:eastAsia="Times New Roman" w:hAnsi="Times New Roman" w:cs="Times New Roman"/>
    </w:rPr>
  </w:style>
  <w:style w:type="character" w:customStyle="1" w:styleId="WW8Num25z1">
    <w:name w:val="WW8Num25z1"/>
    <w:rsid w:val="00786B34"/>
    <w:rPr>
      <w:rFonts w:ascii="Courier New" w:hAnsi="Courier New" w:cs="Courier New"/>
    </w:rPr>
  </w:style>
  <w:style w:type="character" w:customStyle="1" w:styleId="WW8Num25z2">
    <w:name w:val="WW8Num25z2"/>
    <w:rsid w:val="00786B34"/>
    <w:rPr>
      <w:rFonts w:ascii="Wingdings" w:hAnsi="Wingdings"/>
    </w:rPr>
  </w:style>
  <w:style w:type="character" w:customStyle="1" w:styleId="WW8Num25z3">
    <w:name w:val="WW8Num25z3"/>
    <w:rsid w:val="00786B34"/>
    <w:rPr>
      <w:rFonts w:ascii="Symbol" w:hAnsi="Symbol"/>
    </w:rPr>
  </w:style>
  <w:style w:type="character" w:customStyle="1" w:styleId="WW8Num26z0">
    <w:name w:val="WW8Num26z0"/>
    <w:rsid w:val="00786B34"/>
    <w:rPr>
      <w:rFonts w:ascii="Times New Roman" w:hAnsi="Times New Roman"/>
      <w:sz w:val="20"/>
      <w:szCs w:val="20"/>
    </w:rPr>
  </w:style>
  <w:style w:type="character" w:customStyle="1" w:styleId="WW8Num28z0">
    <w:name w:val="WW8Num28z0"/>
    <w:rsid w:val="00786B34"/>
    <w:rPr>
      <w:rFonts w:ascii="Symbol" w:hAnsi="Symbol"/>
      <w:color w:val="auto"/>
    </w:rPr>
  </w:style>
  <w:style w:type="character" w:customStyle="1" w:styleId="WW8Num28z1">
    <w:name w:val="WW8Num28z1"/>
    <w:rsid w:val="00786B34"/>
    <w:rPr>
      <w:rFonts w:ascii="Courier New" w:hAnsi="Courier New"/>
    </w:rPr>
  </w:style>
  <w:style w:type="character" w:customStyle="1" w:styleId="WW8Num28z2">
    <w:name w:val="WW8Num28z2"/>
    <w:rsid w:val="00786B34"/>
    <w:rPr>
      <w:rFonts w:ascii="Wingdings" w:hAnsi="Wingdings"/>
    </w:rPr>
  </w:style>
  <w:style w:type="character" w:customStyle="1" w:styleId="WW8Num28z3">
    <w:name w:val="WW8Num28z3"/>
    <w:rsid w:val="00786B34"/>
    <w:rPr>
      <w:rFonts w:ascii="Symbol" w:hAnsi="Symbol"/>
    </w:rPr>
  </w:style>
  <w:style w:type="character" w:customStyle="1" w:styleId="1c">
    <w:name w:val="Основной шрифт абзаца1"/>
    <w:rsid w:val="00786B34"/>
  </w:style>
  <w:style w:type="character" w:customStyle="1" w:styleId="editsection">
    <w:name w:val="editsection"/>
    <w:basedOn w:val="1c"/>
    <w:rsid w:val="00786B34"/>
  </w:style>
  <w:style w:type="character" w:customStyle="1" w:styleId="37">
    <w:name w:val="Основной текст 3 Знак"/>
    <w:link w:val="38"/>
    <w:rsid w:val="00786B34"/>
    <w:rPr>
      <w:rFonts w:ascii="Calibri" w:hAnsi="Calibri"/>
      <w:sz w:val="16"/>
      <w:szCs w:val="16"/>
    </w:rPr>
  </w:style>
  <w:style w:type="character" w:customStyle="1" w:styleId="2c">
    <w:name w:val="Цитата 2 Знак"/>
    <w:uiPriority w:val="29"/>
    <w:rsid w:val="00786B34"/>
    <w:rPr>
      <w:i/>
      <w:sz w:val="24"/>
      <w:szCs w:val="24"/>
    </w:rPr>
  </w:style>
  <w:style w:type="character" w:customStyle="1" w:styleId="aff4">
    <w:name w:val="Выделенная цитата Знак"/>
    <w:rsid w:val="00786B34"/>
    <w:rPr>
      <w:b/>
      <w:i/>
      <w:sz w:val="24"/>
    </w:rPr>
  </w:style>
  <w:style w:type="character" w:styleId="aff5">
    <w:name w:val="Subtle Emphasis"/>
    <w:qFormat/>
    <w:rsid w:val="00786B34"/>
    <w:rPr>
      <w:i/>
      <w:color w:val="5A5A5A"/>
    </w:rPr>
  </w:style>
  <w:style w:type="character" w:styleId="aff6">
    <w:name w:val="Intense Emphasis"/>
    <w:qFormat/>
    <w:rsid w:val="00786B34"/>
    <w:rPr>
      <w:b/>
      <w:i/>
      <w:sz w:val="24"/>
      <w:szCs w:val="24"/>
      <w:u w:val="single"/>
    </w:rPr>
  </w:style>
  <w:style w:type="character" w:styleId="aff7">
    <w:name w:val="Subtle Reference"/>
    <w:qFormat/>
    <w:rsid w:val="00786B34"/>
    <w:rPr>
      <w:sz w:val="24"/>
      <w:szCs w:val="24"/>
      <w:u w:val="single"/>
    </w:rPr>
  </w:style>
  <w:style w:type="character" w:styleId="aff8">
    <w:name w:val="Intense Reference"/>
    <w:uiPriority w:val="32"/>
    <w:qFormat/>
    <w:rsid w:val="00786B34"/>
    <w:rPr>
      <w:b/>
      <w:sz w:val="24"/>
      <w:u w:val="single"/>
    </w:rPr>
  </w:style>
  <w:style w:type="character" w:styleId="aff9">
    <w:name w:val="Book Title"/>
    <w:qFormat/>
    <w:rsid w:val="00786B34"/>
    <w:rPr>
      <w:rFonts w:ascii="Cambria" w:eastAsia="Times New Roman" w:hAnsi="Cambria"/>
      <w:b/>
      <w:i/>
      <w:sz w:val="24"/>
      <w:szCs w:val="24"/>
    </w:rPr>
  </w:style>
  <w:style w:type="character" w:customStyle="1" w:styleId="HTML">
    <w:name w:val="Стандартный HTML Знак"/>
    <w:rsid w:val="00786B34"/>
    <w:rPr>
      <w:rFonts w:ascii="Courier New" w:hAnsi="Courier New" w:cs="Courier New"/>
      <w:lang w:val="en-US"/>
    </w:rPr>
  </w:style>
  <w:style w:type="character" w:customStyle="1" w:styleId="affa">
    <w:name w:val="Символ нумерации"/>
    <w:rsid w:val="00786B34"/>
  </w:style>
  <w:style w:type="character" w:customStyle="1" w:styleId="affb">
    <w:name w:val="Маркеры списка"/>
    <w:rsid w:val="00786B34"/>
    <w:rPr>
      <w:rFonts w:ascii="OpenSymbol" w:eastAsia="OpenSymbol" w:hAnsi="OpenSymbol" w:cs="OpenSymbol"/>
    </w:rPr>
  </w:style>
  <w:style w:type="paragraph" w:customStyle="1" w:styleId="affc">
    <w:name w:val="Заголовок"/>
    <w:basedOn w:val="a"/>
    <w:next w:val="af"/>
    <w:rsid w:val="00786B34"/>
    <w:pPr>
      <w:keepNext/>
      <w:widowControl/>
      <w:suppressAutoHyphens/>
      <w:spacing w:before="240" w:after="120"/>
    </w:pPr>
    <w:rPr>
      <w:rFonts w:ascii="Liberation Sans" w:eastAsia="DejaVu Sans" w:hAnsi="Liberation Sans" w:cs="DejaVu Sans"/>
      <w:color w:val="auto"/>
      <w:sz w:val="28"/>
      <w:szCs w:val="28"/>
      <w:lang w:val="en-US" w:eastAsia="en-US" w:bidi="en-US"/>
    </w:rPr>
  </w:style>
  <w:style w:type="character" w:customStyle="1" w:styleId="1d">
    <w:name w:val="Основной текст Знак1"/>
    <w:rsid w:val="00786B34"/>
    <w:rPr>
      <w:rFonts w:ascii="Times New Roman" w:eastAsia="Times New Roman" w:hAnsi="Times New Roman" w:cs="Calibri"/>
      <w:sz w:val="24"/>
      <w:szCs w:val="20"/>
      <w:lang w:val="en-US" w:bidi="en-US"/>
    </w:rPr>
  </w:style>
  <w:style w:type="paragraph" w:styleId="affd">
    <w:name w:val="List"/>
    <w:basedOn w:val="af"/>
    <w:rsid w:val="00786B34"/>
    <w:pPr>
      <w:suppressAutoHyphens/>
    </w:pPr>
    <w:rPr>
      <w:rFonts w:cs="Calibri"/>
      <w:szCs w:val="20"/>
      <w:lang w:val="en-US" w:eastAsia="en-US" w:bidi="en-US"/>
    </w:rPr>
  </w:style>
  <w:style w:type="paragraph" w:customStyle="1" w:styleId="1e">
    <w:name w:val="Название1"/>
    <w:basedOn w:val="a"/>
    <w:rsid w:val="00786B34"/>
    <w:pPr>
      <w:widowControl/>
      <w:suppressLineNumbers/>
      <w:suppressAutoHyphens/>
      <w:spacing w:before="120" w:after="120"/>
    </w:pPr>
    <w:rPr>
      <w:rFonts w:ascii="Calibri" w:eastAsia="Times New Roman" w:hAnsi="Calibri" w:cs="Calibri"/>
      <w:i/>
      <w:iCs/>
      <w:color w:val="auto"/>
      <w:lang w:val="en-US" w:eastAsia="en-US" w:bidi="en-US"/>
    </w:rPr>
  </w:style>
  <w:style w:type="paragraph" w:customStyle="1" w:styleId="1f">
    <w:name w:val="Указатель1"/>
    <w:basedOn w:val="a"/>
    <w:rsid w:val="00786B34"/>
    <w:pPr>
      <w:widowControl/>
      <w:suppressLineNumbers/>
      <w:suppressAutoHyphens/>
    </w:pPr>
    <w:rPr>
      <w:rFonts w:ascii="Calibri" w:eastAsia="Times New Roman" w:hAnsi="Calibri" w:cs="Calibri"/>
      <w:color w:val="auto"/>
      <w:lang w:val="en-US" w:eastAsia="en-US" w:bidi="en-US"/>
    </w:rPr>
  </w:style>
  <w:style w:type="character" w:customStyle="1" w:styleId="1f0">
    <w:name w:val="Нижний колонтитул Знак1"/>
    <w:rsid w:val="00786B34"/>
    <w:rPr>
      <w:rFonts w:ascii="Calibri" w:eastAsia="Times New Roman" w:hAnsi="Calibri" w:cs="Calibri"/>
      <w:sz w:val="24"/>
      <w:szCs w:val="24"/>
      <w:lang w:val="en-US" w:bidi="en-US"/>
    </w:rPr>
  </w:style>
  <w:style w:type="paragraph" w:customStyle="1" w:styleId="311">
    <w:name w:val="Основной текст 31"/>
    <w:basedOn w:val="a"/>
    <w:rsid w:val="00786B34"/>
    <w:pPr>
      <w:widowControl/>
      <w:suppressAutoHyphens/>
      <w:spacing w:after="120"/>
    </w:pPr>
    <w:rPr>
      <w:rFonts w:ascii="Calibri" w:eastAsia="Times New Roman" w:hAnsi="Calibri" w:cs="Calibri"/>
      <w:color w:val="auto"/>
      <w:sz w:val="16"/>
      <w:szCs w:val="16"/>
      <w:lang w:val="en-US" w:eastAsia="en-US" w:bidi="en-US"/>
    </w:rPr>
  </w:style>
  <w:style w:type="character" w:customStyle="1" w:styleId="1f1">
    <w:name w:val="Название Знак1"/>
    <w:rsid w:val="00786B34"/>
    <w:rPr>
      <w:rFonts w:ascii="Cambria" w:eastAsia="Times New Roman" w:hAnsi="Cambria" w:cs="Calibri"/>
      <w:b/>
      <w:bCs/>
      <w:kern w:val="1"/>
      <w:sz w:val="32"/>
      <w:szCs w:val="32"/>
      <w:lang w:val="en-US" w:bidi="en-US"/>
    </w:rPr>
  </w:style>
  <w:style w:type="character" w:customStyle="1" w:styleId="1f2">
    <w:name w:val="Основной текст с отступом Знак1"/>
    <w:rsid w:val="00786B34"/>
    <w:rPr>
      <w:rFonts w:ascii="Times New Roman" w:eastAsia="Times New Roman" w:hAnsi="Times New Roman" w:cs="Calibri"/>
      <w:sz w:val="20"/>
      <w:szCs w:val="20"/>
      <w:lang w:val="en-US" w:bidi="en-US"/>
    </w:rPr>
  </w:style>
  <w:style w:type="paragraph" w:customStyle="1" w:styleId="1f3">
    <w:name w:val="Название объекта1"/>
    <w:basedOn w:val="a"/>
    <w:rsid w:val="00786B34"/>
    <w:pPr>
      <w:widowControl/>
      <w:suppressAutoHyphens/>
      <w:jc w:val="center"/>
    </w:pPr>
    <w:rPr>
      <w:rFonts w:ascii="Times New Roman" w:eastAsia="Times New Roman" w:hAnsi="Times New Roman" w:cs="Calibri"/>
      <w:color w:val="auto"/>
      <w:sz w:val="32"/>
      <w:szCs w:val="20"/>
      <w:lang w:val="en-US" w:eastAsia="en-US" w:bidi="en-US"/>
    </w:rPr>
  </w:style>
  <w:style w:type="paragraph" w:styleId="2d">
    <w:name w:val="Quote"/>
    <w:basedOn w:val="a"/>
    <w:next w:val="a"/>
    <w:link w:val="211"/>
    <w:uiPriority w:val="29"/>
    <w:qFormat/>
    <w:rsid w:val="00786B34"/>
    <w:pPr>
      <w:widowControl/>
      <w:suppressAutoHyphens/>
    </w:pPr>
    <w:rPr>
      <w:rFonts w:ascii="Calibri" w:eastAsia="Times New Roman" w:hAnsi="Calibri" w:cs="Calibri"/>
      <w:i/>
      <w:color w:val="auto"/>
      <w:lang w:val="en-US" w:bidi="en-US"/>
    </w:rPr>
  </w:style>
  <w:style w:type="character" w:customStyle="1" w:styleId="211">
    <w:name w:val="Цитата 2 Знак1"/>
    <w:basedOn w:val="a0"/>
    <w:link w:val="2d"/>
    <w:uiPriority w:val="29"/>
    <w:rsid w:val="00786B34"/>
    <w:rPr>
      <w:rFonts w:ascii="Calibri" w:eastAsia="Times New Roman" w:hAnsi="Calibri" w:cs="Calibri"/>
      <w:i/>
      <w:sz w:val="24"/>
      <w:szCs w:val="24"/>
      <w:lang w:val="en-US" w:bidi="en-US"/>
    </w:rPr>
  </w:style>
  <w:style w:type="paragraph" w:styleId="affe">
    <w:name w:val="Intense Quote"/>
    <w:basedOn w:val="a"/>
    <w:next w:val="a"/>
    <w:link w:val="1f4"/>
    <w:qFormat/>
    <w:rsid w:val="00786B34"/>
    <w:pPr>
      <w:widowControl/>
      <w:suppressAutoHyphens/>
      <w:ind w:left="720" w:right="720"/>
    </w:pPr>
    <w:rPr>
      <w:rFonts w:ascii="Calibri" w:eastAsia="Times New Roman" w:hAnsi="Calibri" w:cs="Calibri"/>
      <w:b/>
      <w:i/>
      <w:color w:val="auto"/>
      <w:szCs w:val="20"/>
      <w:lang w:val="en-US" w:bidi="en-US"/>
    </w:rPr>
  </w:style>
  <w:style w:type="character" w:customStyle="1" w:styleId="1f4">
    <w:name w:val="Выделенная цитата Знак1"/>
    <w:basedOn w:val="a0"/>
    <w:link w:val="affe"/>
    <w:rsid w:val="00786B34"/>
    <w:rPr>
      <w:rFonts w:ascii="Calibri" w:eastAsia="Times New Roman" w:hAnsi="Calibri" w:cs="Calibri"/>
      <w:b/>
      <w:i/>
      <w:sz w:val="24"/>
      <w:szCs w:val="20"/>
      <w:lang w:val="en-US" w:bidi="en-US"/>
    </w:rPr>
  </w:style>
  <w:style w:type="paragraph" w:styleId="afff">
    <w:name w:val="TOC Heading"/>
    <w:basedOn w:val="1"/>
    <w:next w:val="a"/>
    <w:qFormat/>
    <w:rsid w:val="00786B34"/>
    <w:pPr>
      <w:keepLines w:val="0"/>
      <w:widowControl/>
      <w:suppressAutoHyphens/>
      <w:spacing w:before="240" w:after="60"/>
    </w:pPr>
    <w:rPr>
      <w:rFonts w:ascii="Cambria" w:eastAsia="Times New Roman" w:hAnsi="Cambria" w:cs="Calibri"/>
      <w:color w:val="auto"/>
      <w:kern w:val="1"/>
      <w:sz w:val="32"/>
      <w:szCs w:val="32"/>
      <w:lang w:val="en-US" w:eastAsia="en-US" w:bidi="en-US"/>
    </w:rPr>
  </w:style>
  <w:style w:type="paragraph" w:styleId="HTML0">
    <w:name w:val="HTML Preformatted"/>
    <w:basedOn w:val="a"/>
    <w:link w:val="HTML1"/>
    <w:rsid w:val="00786B34"/>
    <w:pPr>
      <w:widowControl/>
      <w:suppressAutoHyphens/>
    </w:pPr>
    <w:rPr>
      <w:rFonts w:eastAsia="Times New Roman" w:cs="Times New Roman"/>
      <w:color w:val="auto"/>
      <w:sz w:val="20"/>
      <w:szCs w:val="20"/>
      <w:lang w:val="en-US" w:eastAsia="ar-SA"/>
    </w:rPr>
  </w:style>
  <w:style w:type="character" w:customStyle="1" w:styleId="HTML1">
    <w:name w:val="Стандартный HTML Знак1"/>
    <w:basedOn w:val="a0"/>
    <w:link w:val="HTML0"/>
    <w:rsid w:val="00786B34"/>
    <w:rPr>
      <w:rFonts w:eastAsia="Times New Roman" w:cs="Times New Roman"/>
      <w:sz w:val="20"/>
      <w:szCs w:val="20"/>
      <w:lang w:val="en-US" w:eastAsia="ar-SA"/>
    </w:rPr>
  </w:style>
  <w:style w:type="paragraph" w:customStyle="1" w:styleId="afff0">
    <w:name w:val="Заголовок таблицы"/>
    <w:basedOn w:val="afe"/>
    <w:rsid w:val="00786B34"/>
    <w:pPr>
      <w:jc w:val="center"/>
    </w:pPr>
    <w:rPr>
      <w:rFonts w:eastAsia="Times New Roman" w:cs="Calibri"/>
      <w:b/>
      <w:bCs/>
      <w:sz w:val="20"/>
      <w:szCs w:val="20"/>
      <w:lang w:val="en-US"/>
    </w:rPr>
  </w:style>
  <w:style w:type="paragraph" w:customStyle="1" w:styleId="1f5">
    <w:name w:val="Знак1"/>
    <w:basedOn w:val="a"/>
    <w:rsid w:val="00786B34"/>
    <w:pPr>
      <w:widowControl/>
      <w:suppressAutoHyphens/>
      <w:spacing w:after="160" w:line="240" w:lineRule="exact"/>
    </w:pPr>
    <w:rPr>
      <w:rFonts w:ascii="Verdana" w:eastAsia="Times New Roman" w:hAnsi="Verdana" w:cs="Verdana"/>
      <w:color w:val="auto"/>
      <w:sz w:val="20"/>
      <w:szCs w:val="20"/>
      <w:lang w:val="en-US" w:eastAsia="ar-SA"/>
    </w:rPr>
  </w:style>
  <w:style w:type="character" w:customStyle="1" w:styleId="1f6">
    <w:name w:val="Верхний колонтитул Знак1"/>
    <w:uiPriority w:val="99"/>
    <w:rsid w:val="00786B34"/>
    <w:rPr>
      <w:rFonts w:ascii="Times New Roman" w:eastAsia="Times New Roman" w:hAnsi="Times New Roman" w:cs="Calibri"/>
      <w:sz w:val="24"/>
      <w:szCs w:val="24"/>
      <w:lang w:eastAsia="ar-SA"/>
    </w:rPr>
  </w:style>
  <w:style w:type="character" w:customStyle="1" w:styleId="1f7">
    <w:name w:val="Текст выноски Знак1"/>
    <w:uiPriority w:val="99"/>
    <w:rsid w:val="00786B34"/>
    <w:rPr>
      <w:rFonts w:ascii="Tahoma" w:eastAsia="Times New Roman" w:hAnsi="Tahoma" w:cs="Tahoma"/>
      <w:sz w:val="16"/>
      <w:szCs w:val="16"/>
      <w:lang w:eastAsia="ar-SA"/>
    </w:rPr>
  </w:style>
  <w:style w:type="paragraph" w:customStyle="1" w:styleId="afff1">
    <w:name w:val="Содержимое врезки"/>
    <w:basedOn w:val="af"/>
    <w:rsid w:val="00786B34"/>
    <w:pPr>
      <w:suppressAutoHyphens/>
    </w:pPr>
    <w:rPr>
      <w:rFonts w:cs="Calibri"/>
      <w:szCs w:val="20"/>
      <w:lang w:val="en-US" w:eastAsia="en-US" w:bidi="en-US"/>
    </w:rPr>
  </w:style>
  <w:style w:type="paragraph" w:customStyle="1" w:styleId="afff2">
    <w:name w:val="РћСЃРЅРѕРІРЅРѕР№ С‚РµРєСЃС‚"/>
    <w:basedOn w:val="a"/>
    <w:rsid w:val="00786B34"/>
    <w:pPr>
      <w:widowControl/>
      <w:suppressAutoHyphens/>
    </w:pPr>
    <w:rPr>
      <w:rFonts w:ascii="Times New Roman" w:eastAsia="Times New Roman" w:hAnsi="Times New Roman" w:cs="Times New Roman"/>
      <w:color w:val="auto"/>
      <w:lang w:val="en-US" w:eastAsia="en-US" w:bidi="en-US"/>
    </w:rPr>
  </w:style>
  <w:style w:type="paragraph" w:customStyle="1" w:styleId="style2">
    <w:name w:val="style2"/>
    <w:basedOn w:val="a"/>
    <w:rsid w:val="00786B34"/>
    <w:pPr>
      <w:widowControl/>
      <w:spacing w:before="100" w:beforeAutospacing="1" w:after="100" w:afterAutospacing="1"/>
    </w:pPr>
    <w:rPr>
      <w:rFonts w:ascii="Times New Roman" w:eastAsia="Times New Roman" w:hAnsi="Times New Roman" w:cs="Times New Roman"/>
      <w:color w:val="auto"/>
    </w:rPr>
  </w:style>
  <w:style w:type="numbering" w:customStyle="1" w:styleId="113">
    <w:name w:val="Нет списка11"/>
    <w:next w:val="a2"/>
    <w:uiPriority w:val="99"/>
    <w:semiHidden/>
    <w:unhideWhenUsed/>
    <w:rsid w:val="00786B34"/>
  </w:style>
  <w:style w:type="paragraph" w:styleId="2e">
    <w:name w:val="Body Text 2"/>
    <w:basedOn w:val="a"/>
    <w:link w:val="2f"/>
    <w:rsid w:val="00786B34"/>
    <w:pPr>
      <w:widowControl/>
      <w:spacing w:after="120" w:line="480" w:lineRule="auto"/>
    </w:pPr>
    <w:rPr>
      <w:rFonts w:ascii="Times New Roman" w:eastAsia="Times New Roman" w:hAnsi="Times New Roman" w:cs="Times New Roman"/>
      <w:color w:val="auto"/>
    </w:rPr>
  </w:style>
  <w:style w:type="character" w:customStyle="1" w:styleId="2f">
    <w:name w:val="Основной текст 2 Знак"/>
    <w:basedOn w:val="a0"/>
    <w:link w:val="2e"/>
    <w:rsid w:val="00786B34"/>
    <w:rPr>
      <w:rFonts w:ascii="Times New Roman" w:eastAsia="Times New Roman" w:hAnsi="Times New Roman" w:cs="Times New Roman"/>
      <w:sz w:val="24"/>
      <w:szCs w:val="24"/>
    </w:rPr>
  </w:style>
  <w:style w:type="paragraph" w:customStyle="1" w:styleId="2f0">
    <w:name w:val="Стиль2"/>
    <w:next w:val="af7"/>
    <w:link w:val="2f1"/>
    <w:qFormat/>
    <w:rsid w:val="00786B34"/>
    <w:pPr>
      <w:spacing w:after="200" w:line="276" w:lineRule="auto"/>
    </w:pPr>
    <w:rPr>
      <w:rFonts w:ascii="Cambria" w:eastAsia="Times New Roman" w:hAnsi="Cambria" w:cs="Times New Roman"/>
      <w:color w:val="FF0000"/>
      <w:sz w:val="24"/>
      <w:szCs w:val="24"/>
      <w:u w:val="single"/>
      <w:lang w:val="en-US" w:bidi="en-US"/>
    </w:rPr>
  </w:style>
  <w:style w:type="character" w:customStyle="1" w:styleId="2f1">
    <w:name w:val="Стиль2 Знак"/>
    <w:link w:val="2f0"/>
    <w:rsid w:val="00786B34"/>
    <w:rPr>
      <w:rFonts w:ascii="Cambria" w:eastAsia="Times New Roman" w:hAnsi="Cambria" w:cs="Times New Roman"/>
      <w:color w:val="FF0000"/>
      <w:sz w:val="24"/>
      <w:szCs w:val="24"/>
      <w:u w:val="single"/>
      <w:lang w:val="en-US" w:bidi="en-US"/>
    </w:rPr>
  </w:style>
  <w:style w:type="character" w:customStyle="1" w:styleId="af8">
    <w:name w:val="Без интервала Знак"/>
    <w:link w:val="af7"/>
    <w:uiPriority w:val="99"/>
    <w:rsid w:val="00786B34"/>
    <w:rPr>
      <w:color w:val="000000"/>
      <w:sz w:val="24"/>
      <w:szCs w:val="24"/>
    </w:rPr>
  </w:style>
  <w:style w:type="paragraph" w:styleId="38">
    <w:name w:val="Body Text 3"/>
    <w:basedOn w:val="a"/>
    <w:link w:val="37"/>
    <w:rsid w:val="00786B34"/>
    <w:pPr>
      <w:widowControl/>
      <w:spacing w:after="120"/>
    </w:pPr>
    <w:rPr>
      <w:rFonts w:ascii="Calibri" w:hAnsi="Calibri"/>
      <w:color w:val="auto"/>
      <w:sz w:val="16"/>
      <w:szCs w:val="16"/>
    </w:rPr>
  </w:style>
  <w:style w:type="character" w:customStyle="1" w:styleId="312">
    <w:name w:val="Основной текст 3 Знак1"/>
    <w:basedOn w:val="a0"/>
    <w:uiPriority w:val="99"/>
    <w:semiHidden/>
    <w:rsid w:val="00786B34"/>
    <w:rPr>
      <w:color w:val="000000"/>
      <w:sz w:val="16"/>
      <w:szCs w:val="16"/>
    </w:rPr>
  </w:style>
  <w:style w:type="character" w:customStyle="1" w:styleId="Zag11">
    <w:name w:val="Zag_11"/>
    <w:rsid w:val="00786B34"/>
  </w:style>
  <w:style w:type="paragraph" w:customStyle="1" w:styleId="NormalPP">
    <w:name w:val="Normal PP"/>
    <w:basedOn w:val="a"/>
    <w:rsid w:val="00786B34"/>
    <w:pPr>
      <w:autoSpaceDE w:val="0"/>
      <w:autoSpaceDN w:val="0"/>
      <w:adjustRightInd w:val="0"/>
    </w:pPr>
    <w:rPr>
      <w:rFonts w:ascii="Arial" w:eastAsia="Times New Roman" w:hAnsi="Arial" w:cs="Arial"/>
      <w:lang w:val="en-US"/>
    </w:rPr>
  </w:style>
  <w:style w:type="character" w:customStyle="1" w:styleId="apple-style-span">
    <w:name w:val="apple-style-span"/>
    <w:rsid w:val="00786B34"/>
  </w:style>
  <w:style w:type="character" w:customStyle="1" w:styleId="dash041e005f0431005f044b005f0447005f043d005f044b005f0439005f005fchar1char1">
    <w:name w:val="dash041e_005f0431_005f044b_005f0447_005f043d_005f044b_005f0439_005f_005fchar1__char1"/>
    <w:rsid w:val="00786B34"/>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786B34"/>
    <w:rPr>
      <w:rFonts w:ascii="Times New Roman" w:hAnsi="Times New Roman" w:cs="Times New Roman" w:hint="default"/>
      <w:strike w:val="0"/>
      <w:dstrike w:val="0"/>
      <w:sz w:val="24"/>
      <w:szCs w:val="24"/>
      <w:u w:val="none"/>
      <w:effect w:val="none"/>
    </w:rPr>
  </w:style>
  <w:style w:type="paragraph" w:customStyle="1" w:styleId="afff3">
    <w:name w:val="А_основной"/>
    <w:basedOn w:val="a"/>
    <w:link w:val="afff4"/>
    <w:qFormat/>
    <w:rsid w:val="00786B34"/>
    <w:pPr>
      <w:widowControl/>
      <w:spacing w:line="360" w:lineRule="auto"/>
      <w:ind w:firstLine="454"/>
      <w:jc w:val="both"/>
    </w:pPr>
    <w:rPr>
      <w:rFonts w:ascii="Times New Roman" w:eastAsia="Calibri" w:hAnsi="Times New Roman" w:cs="Times New Roman"/>
      <w:color w:val="auto"/>
      <w:sz w:val="28"/>
      <w:szCs w:val="28"/>
    </w:rPr>
  </w:style>
  <w:style w:type="character" w:customStyle="1" w:styleId="afff4">
    <w:name w:val="А_основной Знак"/>
    <w:link w:val="afff3"/>
    <w:rsid w:val="00786B34"/>
    <w:rPr>
      <w:rFonts w:ascii="Times New Roman" w:eastAsia="Calibri" w:hAnsi="Times New Roman" w:cs="Times New Roman"/>
      <w:sz w:val="28"/>
      <w:szCs w:val="28"/>
    </w:rPr>
  </w:style>
  <w:style w:type="paragraph" w:customStyle="1" w:styleId="afff5">
    <w:name w:val="Стиль"/>
    <w:rsid w:val="00786B34"/>
    <w:pPr>
      <w:widowControl w:val="0"/>
      <w:autoSpaceDE w:val="0"/>
      <w:autoSpaceDN w:val="0"/>
      <w:adjustRightInd w:val="0"/>
    </w:pPr>
    <w:rPr>
      <w:rFonts w:ascii="Arial" w:eastAsia="Times New Roman" w:hAnsi="Arial" w:cs="Arial"/>
      <w:sz w:val="24"/>
      <w:szCs w:val="24"/>
    </w:rPr>
  </w:style>
  <w:style w:type="paragraph" w:customStyle="1" w:styleId="Osnova">
    <w:name w:val="Osnova"/>
    <w:basedOn w:val="a"/>
    <w:rsid w:val="00786B34"/>
    <w:pPr>
      <w:autoSpaceDE w:val="0"/>
      <w:autoSpaceDN w:val="0"/>
      <w:adjustRightInd w:val="0"/>
      <w:spacing w:line="213" w:lineRule="exact"/>
      <w:ind w:firstLine="339"/>
      <w:jc w:val="both"/>
    </w:pPr>
    <w:rPr>
      <w:rFonts w:ascii="NewtonCSanPin" w:eastAsia="Times New Roman" w:hAnsi="NewtonCSanPin" w:cs="NewtonCSanPin"/>
      <w:sz w:val="21"/>
      <w:szCs w:val="21"/>
      <w:lang w:val="en-US"/>
    </w:rPr>
  </w:style>
  <w:style w:type="character" w:customStyle="1" w:styleId="highlight">
    <w:name w:val="highlight"/>
    <w:rsid w:val="00786B34"/>
  </w:style>
  <w:style w:type="paragraph" w:customStyle="1" w:styleId="style1">
    <w:name w:val="style1"/>
    <w:basedOn w:val="a"/>
    <w:rsid w:val="00786B34"/>
    <w:pPr>
      <w:widowControl/>
      <w:spacing w:before="100" w:beforeAutospacing="1" w:after="100" w:afterAutospacing="1"/>
    </w:pPr>
    <w:rPr>
      <w:rFonts w:ascii="Verdana" w:eastAsia="Times New Roman" w:hAnsi="Verdana" w:cs="Times New Roman"/>
      <w:color w:val="auto"/>
      <w:sz w:val="18"/>
      <w:szCs w:val="18"/>
    </w:rPr>
  </w:style>
  <w:style w:type="paragraph" w:customStyle="1" w:styleId="style3">
    <w:name w:val="style3"/>
    <w:basedOn w:val="a"/>
    <w:rsid w:val="00786B34"/>
    <w:pPr>
      <w:widowControl/>
      <w:spacing w:before="100" w:beforeAutospacing="1" w:after="100" w:afterAutospacing="1"/>
    </w:pPr>
    <w:rPr>
      <w:rFonts w:ascii="Verdana" w:eastAsia="Times New Roman" w:hAnsi="Verdana" w:cs="Times New Roman"/>
      <w:b/>
      <w:bCs/>
      <w:color w:val="auto"/>
      <w:sz w:val="18"/>
      <w:szCs w:val="18"/>
    </w:rPr>
  </w:style>
  <w:style w:type="character" w:customStyle="1" w:styleId="s3">
    <w:name w:val="s3"/>
    <w:rsid w:val="00786B34"/>
    <w:rPr>
      <w:rFonts w:ascii="Arial" w:hAnsi="Arial" w:cs="Arial" w:hint="default"/>
      <w:sz w:val="24"/>
      <w:szCs w:val="24"/>
    </w:rPr>
  </w:style>
  <w:style w:type="paragraph" w:customStyle="1" w:styleId="afff6">
    <w:name w:val="Знак Знак Знак Знак"/>
    <w:basedOn w:val="a"/>
    <w:rsid w:val="00786B34"/>
    <w:pPr>
      <w:widowControl/>
      <w:spacing w:after="160" w:line="240" w:lineRule="exact"/>
    </w:pPr>
    <w:rPr>
      <w:rFonts w:ascii="Verdana" w:eastAsia="Times New Roman" w:hAnsi="Verdana" w:cs="Times New Roman"/>
      <w:color w:val="auto"/>
      <w:sz w:val="20"/>
      <w:szCs w:val="20"/>
      <w:lang w:val="en-US" w:eastAsia="en-US"/>
    </w:rPr>
  </w:style>
  <w:style w:type="paragraph" w:styleId="2f2">
    <w:name w:val="Body Text Indent 2"/>
    <w:basedOn w:val="a"/>
    <w:link w:val="2f3"/>
    <w:unhideWhenUsed/>
    <w:rsid w:val="00786B34"/>
    <w:pPr>
      <w:widowControl/>
      <w:spacing w:after="120" w:line="480" w:lineRule="auto"/>
      <w:ind w:left="283"/>
    </w:pPr>
    <w:rPr>
      <w:rFonts w:ascii="Calibri" w:eastAsia="Times New Roman" w:hAnsi="Calibri" w:cs="Times New Roman"/>
      <w:color w:val="auto"/>
    </w:rPr>
  </w:style>
  <w:style w:type="character" w:customStyle="1" w:styleId="2f3">
    <w:name w:val="Основной текст с отступом 2 Знак"/>
    <w:basedOn w:val="a0"/>
    <w:link w:val="2f2"/>
    <w:rsid w:val="00786B34"/>
    <w:rPr>
      <w:rFonts w:ascii="Calibri" w:eastAsia="Times New Roman" w:hAnsi="Calibri" w:cs="Times New Roman"/>
      <w:sz w:val="24"/>
      <w:szCs w:val="24"/>
    </w:rPr>
  </w:style>
  <w:style w:type="numbering" w:customStyle="1" w:styleId="2f4">
    <w:name w:val="Нет списка2"/>
    <w:next w:val="a2"/>
    <w:uiPriority w:val="99"/>
    <w:semiHidden/>
    <w:unhideWhenUsed/>
    <w:rsid w:val="00786B34"/>
  </w:style>
  <w:style w:type="numbering" w:customStyle="1" w:styleId="1112">
    <w:name w:val="Нет списка111"/>
    <w:next w:val="a2"/>
    <w:semiHidden/>
    <w:rsid w:val="00786B34"/>
  </w:style>
  <w:style w:type="paragraph" w:styleId="afff7">
    <w:name w:val="caption"/>
    <w:basedOn w:val="a"/>
    <w:next w:val="a"/>
    <w:qFormat/>
    <w:locked/>
    <w:rsid w:val="00786B34"/>
    <w:pPr>
      <w:widowControl/>
      <w:jc w:val="center"/>
    </w:pPr>
    <w:rPr>
      <w:rFonts w:ascii="Times New Roman" w:eastAsia="Times New Roman" w:hAnsi="Times New Roman" w:cs="Times New Roman"/>
      <w:b/>
      <w:color w:val="auto"/>
      <w:szCs w:val="28"/>
    </w:rPr>
  </w:style>
  <w:style w:type="paragraph" w:styleId="39">
    <w:name w:val="Body Text Indent 3"/>
    <w:basedOn w:val="a"/>
    <w:link w:val="3a"/>
    <w:rsid w:val="00786B34"/>
    <w:pPr>
      <w:widowControl/>
      <w:spacing w:after="120"/>
      <w:ind w:left="283"/>
    </w:pPr>
    <w:rPr>
      <w:rFonts w:ascii="Times New Roman" w:eastAsia="Times New Roman" w:hAnsi="Times New Roman" w:cs="Times New Roman"/>
      <w:color w:val="auto"/>
      <w:sz w:val="16"/>
      <w:szCs w:val="16"/>
    </w:rPr>
  </w:style>
  <w:style w:type="character" w:customStyle="1" w:styleId="3a">
    <w:name w:val="Основной текст с отступом 3 Знак"/>
    <w:basedOn w:val="a0"/>
    <w:link w:val="39"/>
    <w:rsid w:val="00786B34"/>
    <w:rPr>
      <w:rFonts w:ascii="Times New Roman" w:eastAsia="Times New Roman" w:hAnsi="Times New Roman" w:cs="Times New Roman"/>
      <w:sz w:val="16"/>
      <w:szCs w:val="16"/>
    </w:rPr>
  </w:style>
  <w:style w:type="paragraph" w:customStyle="1" w:styleId="Style10">
    <w:name w:val="Style1"/>
    <w:basedOn w:val="a"/>
    <w:rsid w:val="00786B34"/>
    <w:pPr>
      <w:autoSpaceDE w:val="0"/>
      <w:autoSpaceDN w:val="0"/>
      <w:adjustRightInd w:val="0"/>
    </w:pPr>
    <w:rPr>
      <w:rFonts w:ascii="Times New Roman" w:eastAsia="Times New Roman" w:hAnsi="Times New Roman" w:cs="Times New Roman"/>
      <w:color w:val="auto"/>
    </w:rPr>
  </w:style>
  <w:style w:type="paragraph" w:customStyle="1" w:styleId="Style20">
    <w:name w:val="Style2"/>
    <w:basedOn w:val="a"/>
    <w:rsid w:val="00786B34"/>
    <w:pPr>
      <w:autoSpaceDE w:val="0"/>
      <w:autoSpaceDN w:val="0"/>
      <w:adjustRightInd w:val="0"/>
    </w:pPr>
    <w:rPr>
      <w:rFonts w:ascii="Times New Roman" w:eastAsia="Times New Roman" w:hAnsi="Times New Roman" w:cs="Times New Roman"/>
      <w:color w:val="auto"/>
    </w:rPr>
  </w:style>
  <w:style w:type="paragraph" w:customStyle="1" w:styleId="Style30">
    <w:name w:val="Style3"/>
    <w:basedOn w:val="a"/>
    <w:rsid w:val="00786B34"/>
    <w:pPr>
      <w:autoSpaceDE w:val="0"/>
      <w:autoSpaceDN w:val="0"/>
      <w:adjustRightInd w:val="0"/>
      <w:spacing w:line="475" w:lineRule="exact"/>
      <w:ind w:hanging="355"/>
      <w:jc w:val="both"/>
    </w:pPr>
    <w:rPr>
      <w:rFonts w:ascii="Times New Roman" w:eastAsia="Times New Roman" w:hAnsi="Times New Roman" w:cs="Times New Roman"/>
      <w:color w:val="auto"/>
    </w:rPr>
  </w:style>
  <w:style w:type="paragraph" w:customStyle="1" w:styleId="Style4">
    <w:name w:val="Style4"/>
    <w:basedOn w:val="a"/>
    <w:rsid w:val="00786B34"/>
    <w:pPr>
      <w:autoSpaceDE w:val="0"/>
      <w:autoSpaceDN w:val="0"/>
      <w:adjustRightInd w:val="0"/>
      <w:spacing w:line="484" w:lineRule="exact"/>
    </w:pPr>
    <w:rPr>
      <w:rFonts w:ascii="Times New Roman" w:eastAsia="Times New Roman" w:hAnsi="Times New Roman" w:cs="Times New Roman"/>
      <w:color w:val="auto"/>
    </w:rPr>
  </w:style>
  <w:style w:type="paragraph" w:customStyle="1" w:styleId="Style6">
    <w:name w:val="Style6"/>
    <w:basedOn w:val="a"/>
    <w:rsid w:val="00786B34"/>
    <w:pPr>
      <w:autoSpaceDE w:val="0"/>
      <w:autoSpaceDN w:val="0"/>
      <w:adjustRightInd w:val="0"/>
      <w:spacing w:line="494" w:lineRule="exact"/>
      <w:ind w:hanging="350"/>
    </w:pPr>
    <w:rPr>
      <w:rFonts w:ascii="Times New Roman" w:eastAsia="Times New Roman" w:hAnsi="Times New Roman" w:cs="Times New Roman"/>
      <w:color w:val="auto"/>
    </w:rPr>
  </w:style>
  <w:style w:type="paragraph" w:customStyle="1" w:styleId="Style7">
    <w:name w:val="Style7"/>
    <w:basedOn w:val="a"/>
    <w:rsid w:val="00786B34"/>
    <w:pPr>
      <w:autoSpaceDE w:val="0"/>
      <w:autoSpaceDN w:val="0"/>
      <w:adjustRightInd w:val="0"/>
      <w:spacing w:line="483" w:lineRule="exact"/>
      <w:jc w:val="both"/>
    </w:pPr>
    <w:rPr>
      <w:rFonts w:ascii="Times New Roman" w:eastAsia="Times New Roman" w:hAnsi="Times New Roman" w:cs="Times New Roman"/>
      <w:color w:val="auto"/>
    </w:rPr>
  </w:style>
  <w:style w:type="character" w:customStyle="1" w:styleId="FontStyle11">
    <w:name w:val="Font Style11"/>
    <w:rsid w:val="00786B34"/>
    <w:rPr>
      <w:rFonts w:ascii="Times New Roman" w:hAnsi="Times New Roman" w:cs="Times New Roman" w:hint="default"/>
      <w:b/>
      <w:bCs/>
      <w:sz w:val="30"/>
      <w:szCs w:val="30"/>
    </w:rPr>
  </w:style>
  <w:style w:type="character" w:customStyle="1" w:styleId="FontStyle12">
    <w:name w:val="Font Style12"/>
    <w:rsid w:val="00786B34"/>
    <w:rPr>
      <w:rFonts w:ascii="Times New Roman" w:hAnsi="Times New Roman" w:cs="Times New Roman" w:hint="default"/>
      <w:sz w:val="26"/>
      <w:szCs w:val="26"/>
    </w:rPr>
  </w:style>
  <w:style w:type="character" w:customStyle="1" w:styleId="FontStyle13">
    <w:name w:val="Font Style13"/>
    <w:rsid w:val="00786B34"/>
    <w:rPr>
      <w:rFonts w:ascii="Times New Roman" w:hAnsi="Times New Roman" w:cs="Times New Roman" w:hint="default"/>
      <w:b/>
      <w:bCs/>
      <w:sz w:val="26"/>
      <w:szCs w:val="26"/>
    </w:rPr>
  </w:style>
  <w:style w:type="character" w:customStyle="1" w:styleId="FontStyle14">
    <w:name w:val="Font Style14"/>
    <w:rsid w:val="00786B34"/>
    <w:rPr>
      <w:rFonts w:ascii="Trebuchet MS" w:hAnsi="Trebuchet MS" w:cs="Trebuchet MS" w:hint="default"/>
      <w:sz w:val="20"/>
      <w:szCs w:val="20"/>
    </w:rPr>
  </w:style>
  <w:style w:type="paragraph" w:customStyle="1" w:styleId="212">
    <w:name w:val="Основной текст 21"/>
    <w:basedOn w:val="a"/>
    <w:rsid w:val="00786B34"/>
    <w:pPr>
      <w:widowControl/>
      <w:overflowPunct w:val="0"/>
      <w:autoSpaceDE w:val="0"/>
      <w:autoSpaceDN w:val="0"/>
      <w:adjustRightInd w:val="0"/>
      <w:ind w:firstLine="567"/>
      <w:jc w:val="both"/>
    </w:pPr>
    <w:rPr>
      <w:rFonts w:ascii="Times New Roman" w:eastAsia="Times New Roman" w:hAnsi="Times New Roman" w:cs="Times New Roman"/>
      <w:color w:val="auto"/>
      <w:sz w:val="26"/>
      <w:szCs w:val="20"/>
    </w:rPr>
  </w:style>
  <w:style w:type="character" w:customStyle="1" w:styleId="highlighthighlightactive">
    <w:name w:val="highlight highlight_active"/>
    <w:rsid w:val="00786B34"/>
  </w:style>
  <w:style w:type="paragraph" w:customStyle="1" w:styleId="afff8">
    <w:name w:val="Знак Знак Знак Знак Знак Знак Знак Знак Знак Знак"/>
    <w:basedOn w:val="a"/>
    <w:rsid w:val="00786B34"/>
    <w:pPr>
      <w:widowControl/>
      <w:spacing w:after="160" w:line="240" w:lineRule="exact"/>
    </w:pPr>
    <w:rPr>
      <w:rFonts w:ascii="Verdana" w:eastAsia="Times New Roman" w:hAnsi="Verdana" w:cs="Verdana"/>
      <w:color w:val="auto"/>
      <w:sz w:val="20"/>
      <w:szCs w:val="20"/>
      <w:lang w:val="en-US" w:eastAsia="en-US"/>
    </w:rPr>
  </w:style>
  <w:style w:type="paragraph" w:customStyle="1" w:styleId="c2c20">
    <w:name w:val="c2 c20"/>
    <w:basedOn w:val="a"/>
    <w:rsid w:val="00786B34"/>
    <w:pPr>
      <w:widowControl/>
      <w:spacing w:before="90" w:after="90"/>
    </w:pPr>
    <w:rPr>
      <w:rFonts w:ascii="Times New Roman" w:eastAsia="Times New Roman" w:hAnsi="Times New Roman" w:cs="Times New Roman"/>
      <w:color w:val="auto"/>
    </w:rPr>
  </w:style>
  <w:style w:type="character" w:customStyle="1" w:styleId="c3">
    <w:name w:val="c3"/>
    <w:rsid w:val="00786B34"/>
  </w:style>
  <w:style w:type="character" w:customStyle="1" w:styleId="c8c15c3">
    <w:name w:val="c8 c15 c3"/>
    <w:rsid w:val="00786B34"/>
  </w:style>
  <w:style w:type="paragraph" w:styleId="HTML2">
    <w:name w:val="HTML Address"/>
    <w:basedOn w:val="a"/>
    <w:link w:val="HTML3"/>
    <w:rsid w:val="00786B34"/>
    <w:pPr>
      <w:widowControl/>
    </w:pPr>
    <w:rPr>
      <w:rFonts w:ascii="Times New Roman" w:eastAsia="Times New Roman" w:hAnsi="Times New Roman" w:cs="Times New Roman"/>
      <w:i/>
      <w:iCs/>
      <w:color w:val="auto"/>
    </w:rPr>
  </w:style>
  <w:style w:type="character" w:customStyle="1" w:styleId="HTML3">
    <w:name w:val="Адрес HTML Знак"/>
    <w:basedOn w:val="a0"/>
    <w:link w:val="HTML2"/>
    <w:rsid w:val="00786B34"/>
    <w:rPr>
      <w:rFonts w:ascii="Times New Roman" w:eastAsia="Times New Roman" w:hAnsi="Times New Roman" w:cs="Times New Roman"/>
      <w:i/>
      <w:iCs/>
      <w:sz w:val="24"/>
      <w:szCs w:val="24"/>
    </w:rPr>
  </w:style>
  <w:style w:type="character" w:customStyle="1" w:styleId="c0c8">
    <w:name w:val="c0 c8"/>
    <w:rsid w:val="00786B34"/>
  </w:style>
  <w:style w:type="paragraph" w:customStyle="1" w:styleId="ajus">
    <w:name w:val="ajus"/>
    <w:basedOn w:val="a"/>
    <w:rsid w:val="00786B34"/>
    <w:pPr>
      <w:widowControl/>
      <w:spacing w:before="100" w:beforeAutospacing="1" w:after="100" w:afterAutospacing="1"/>
    </w:pPr>
    <w:rPr>
      <w:rFonts w:ascii="Times New Roman" w:eastAsia="Times New Roman" w:hAnsi="Times New Roman" w:cs="Times New Roman"/>
      <w:color w:val="auto"/>
    </w:rPr>
  </w:style>
  <w:style w:type="table" w:styleId="3-6">
    <w:name w:val="Medium Grid 3 Accent 6"/>
    <w:basedOn w:val="-2"/>
    <w:uiPriority w:val="69"/>
    <w:rsid w:val="00786B3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14">
    <w:name w:val="Средняя сетка 11"/>
    <w:basedOn w:val="-2"/>
    <w:uiPriority w:val="67"/>
    <w:rsid w:val="00786B34"/>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
    <w:name w:val="Table Web 2"/>
    <w:basedOn w:val="a1"/>
    <w:uiPriority w:val="99"/>
    <w:semiHidden/>
    <w:unhideWhenUsed/>
    <w:rsid w:val="00786B34"/>
    <w:rPr>
      <w:rFonts w:ascii="Calibri" w:eastAsia="Calibri" w:hAnsi="Calibri"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8">
    <w:name w:val="Цветная сетка1"/>
    <w:basedOn w:val="a1"/>
    <w:uiPriority w:val="73"/>
    <w:rsid w:val="00786B34"/>
    <w:rPr>
      <w:rFonts w:ascii="Calibri" w:eastAsia="Calibri" w:hAnsi="Calibri" w:cs="Times New Roman"/>
      <w:color w:val="00000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
    <w:name w:val="Table Web 1"/>
    <w:basedOn w:val="a1"/>
    <w:uiPriority w:val="99"/>
    <w:semiHidden/>
    <w:unhideWhenUsed/>
    <w:rsid w:val="00786B34"/>
    <w:rPr>
      <w:rFonts w:ascii="Calibri" w:eastAsia="Calibri" w:hAnsi="Calibri"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3">
    <w:name w:val="Medium Grid 1 Accent 3"/>
    <w:basedOn w:val="-2"/>
    <w:uiPriority w:val="67"/>
    <w:rsid w:val="00786B34"/>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3">
    <w:name w:val="Light Shading Accent 3"/>
    <w:basedOn w:val="a1"/>
    <w:uiPriority w:val="60"/>
    <w:rsid w:val="00786B34"/>
    <w:rPr>
      <w:rFonts w:ascii="Calibri" w:eastAsia="Calibri" w:hAnsi="Calibri"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1f9">
    <w:name w:val="Стиль1"/>
    <w:basedOn w:val="-2"/>
    <w:uiPriority w:val="99"/>
    <w:qFormat/>
    <w:rsid w:val="00786B34"/>
    <w:tbl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31">
    <w:name w:val="Средняя сетка 3 - Акцент 31"/>
    <w:basedOn w:val="-1"/>
    <w:next w:val="3-3"/>
    <w:uiPriority w:val="69"/>
    <w:rsid w:val="00786B3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F3DD"/>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5BD07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D07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D07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D07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E7BB"/>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E7BB"/>
      </w:tcPr>
    </w:tblStylePr>
  </w:style>
  <w:style w:type="table" w:customStyle="1" w:styleId="3-41">
    <w:name w:val="Средняя сетка 3 - Акцент 41"/>
    <w:basedOn w:val="-2"/>
    <w:next w:val="3-4"/>
    <w:uiPriority w:val="69"/>
    <w:rsid w:val="00786B3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9F4C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A5D02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D02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5D02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5D02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3EA9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3EA91"/>
      </w:tcPr>
    </w:tblStylePr>
  </w:style>
  <w:style w:type="table" w:customStyle="1" w:styleId="3-21">
    <w:name w:val="Средняя сетка 3 - Акцент 21"/>
    <w:basedOn w:val="-2"/>
    <w:next w:val="3-2"/>
    <w:uiPriority w:val="69"/>
    <w:rsid w:val="00786B3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0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4584D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584D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584D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584D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2C1E9"/>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2C1E9"/>
      </w:tcPr>
    </w:tblStylePr>
  </w:style>
  <w:style w:type="table" w:customStyle="1" w:styleId="1-51">
    <w:name w:val="Средняя сетка 1 - Акцент 51"/>
    <w:basedOn w:val="-2"/>
    <w:next w:val="1-5"/>
    <w:uiPriority w:val="67"/>
    <w:rsid w:val="00786B34"/>
    <w:tblPr>
      <w:tblStyleRowBandSize w:val="1"/>
      <w:tblStyleColBandSize w:val="1"/>
      <w:tblBorders>
        <w:top w:val="single" w:sz="8" w:space="0" w:color="F7CF6F"/>
        <w:left w:val="single" w:sz="8" w:space="0" w:color="F7CF6F"/>
        <w:bottom w:val="single" w:sz="8" w:space="0" w:color="F7CF6F"/>
        <w:right w:val="single" w:sz="8" w:space="0" w:color="F7CF6F"/>
        <w:insideH w:val="single" w:sz="8" w:space="0" w:color="F7CF6F"/>
        <w:insideV w:val="single" w:sz="8" w:space="0" w:color="F7CF6F"/>
      </w:tblBorders>
    </w:tblPr>
    <w:tcPr>
      <w:shd w:val="clear" w:color="auto" w:fill="FCEFCF"/>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F7CF6F"/>
        </w:tcBorders>
      </w:tcPr>
    </w:tblStylePr>
    <w:tblStylePr w:type="firstCol">
      <w:rPr>
        <w:b/>
        <w:bCs/>
      </w:rPr>
    </w:tblStylePr>
    <w:tblStylePr w:type="lastCol">
      <w:rPr>
        <w:b/>
        <w:bCs/>
      </w:rPr>
    </w:tblStylePr>
    <w:tblStylePr w:type="band1Vert">
      <w:tblPr/>
      <w:tcPr>
        <w:shd w:val="clear" w:color="auto" w:fill="FADF9F"/>
      </w:tcPr>
    </w:tblStylePr>
    <w:tblStylePr w:type="band1Horz">
      <w:tblPr/>
      <w:tcPr>
        <w:shd w:val="clear" w:color="auto" w:fill="FADF9F"/>
      </w:tcPr>
    </w:tblStylePr>
  </w:style>
  <w:style w:type="table" w:customStyle="1" w:styleId="1-21">
    <w:name w:val="Средняя сетка 1 - Акцент 21"/>
    <w:basedOn w:val="-2"/>
    <w:next w:val="1-2"/>
    <w:uiPriority w:val="67"/>
    <w:rsid w:val="00786B34"/>
    <w:tblPr>
      <w:tblStyleRowBandSize w:val="1"/>
      <w:tblStyleColBandSize w:val="1"/>
      <w:tblBorders>
        <w:top w:val="single" w:sz="8" w:space="0" w:color="73A2DE"/>
        <w:left w:val="single" w:sz="8" w:space="0" w:color="73A2DE"/>
        <w:bottom w:val="single" w:sz="8" w:space="0" w:color="73A2DE"/>
        <w:right w:val="single" w:sz="8" w:space="0" w:color="73A2DE"/>
        <w:insideH w:val="single" w:sz="8" w:space="0" w:color="73A2DE"/>
        <w:insideV w:val="single" w:sz="8" w:space="0" w:color="73A2DE"/>
      </w:tblBorders>
    </w:tblPr>
    <w:tcPr>
      <w:shd w:val="clear" w:color="auto" w:fill="D0E0F4"/>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73A2DE"/>
        </w:tcBorders>
      </w:tcPr>
    </w:tblStylePr>
    <w:tblStylePr w:type="firstCol">
      <w:rPr>
        <w:b/>
        <w:bCs/>
      </w:rPr>
    </w:tblStylePr>
    <w:tblStylePr w:type="lastCol">
      <w:rPr>
        <w:b/>
        <w:bCs/>
      </w:rPr>
    </w:tblStylePr>
    <w:tblStylePr w:type="band1Vert">
      <w:tblPr/>
      <w:tcPr>
        <w:shd w:val="clear" w:color="auto" w:fill="A2C1E9"/>
      </w:tcPr>
    </w:tblStylePr>
    <w:tblStylePr w:type="band1Horz">
      <w:tblPr/>
      <w:tcPr>
        <w:shd w:val="clear" w:color="auto" w:fill="A2C1E9"/>
      </w:tcPr>
    </w:tblStylePr>
  </w:style>
  <w:style w:type="table" w:customStyle="1" w:styleId="1-31">
    <w:name w:val="Средняя сетка 1 - Акцент 31"/>
    <w:basedOn w:val="-2"/>
    <w:next w:val="1-3"/>
    <w:uiPriority w:val="67"/>
    <w:rsid w:val="00786B34"/>
    <w:tblPr>
      <w:tblStyleRowBandSize w:val="1"/>
      <w:tblStyleColBandSize w:val="1"/>
      <w:tblBorders>
        <w:top w:val="single" w:sz="8" w:space="0" w:color="83DB99"/>
        <w:left w:val="single" w:sz="8" w:space="0" w:color="83DB99"/>
        <w:bottom w:val="single" w:sz="8" w:space="0" w:color="83DB99"/>
        <w:right w:val="single" w:sz="8" w:space="0" w:color="83DB99"/>
        <w:insideH w:val="single" w:sz="8" w:space="0" w:color="83DB99"/>
        <w:insideV w:val="single" w:sz="8" w:space="0" w:color="83DB99"/>
      </w:tblBorders>
    </w:tblPr>
    <w:tcPr>
      <w:shd w:val="clear" w:color="auto" w:fill="D6F3DD"/>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83DB99"/>
        </w:tcBorders>
      </w:tcPr>
    </w:tblStylePr>
    <w:tblStylePr w:type="firstCol">
      <w:rPr>
        <w:b/>
        <w:bCs/>
      </w:rPr>
    </w:tblStylePr>
    <w:tblStylePr w:type="lastCol">
      <w:rPr>
        <w:b/>
        <w:bCs/>
      </w:rPr>
    </w:tblStylePr>
    <w:tblStylePr w:type="band1Vert">
      <w:tblPr/>
      <w:tcPr>
        <w:shd w:val="clear" w:color="auto" w:fill="ADE7BB"/>
      </w:tcPr>
    </w:tblStylePr>
    <w:tblStylePr w:type="band1Horz">
      <w:tblPr/>
      <w:tcPr>
        <w:shd w:val="clear" w:color="auto" w:fill="ADE7BB"/>
      </w:tcPr>
    </w:tblStylePr>
  </w:style>
  <w:style w:type="table" w:customStyle="1" w:styleId="1-41">
    <w:name w:val="Средняя сетка 1 - Акцент 41"/>
    <w:basedOn w:val="-2"/>
    <w:next w:val="1-4"/>
    <w:uiPriority w:val="67"/>
    <w:rsid w:val="00786B34"/>
    <w:tblPr>
      <w:tblStyleRowBandSize w:val="1"/>
      <w:tblStyleColBandSize w:val="1"/>
      <w:tblBorders>
        <w:top w:val="single" w:sz="8" w:space="0" w:color="BCDF5A"/>
        <w:left w:val="single" w:sz="8" w:space="0" w:color="BCDF5A"/>
        <w:bottom w:val="single" w:sz="8" w:space="0" w:color="BCDF5A"/>
        <w:right w:val="single" w:sz="8" w:space="0" w:color="BCDF5A"/>
        <w:insideH w:val="single" w:sz="8" w:space="0" w:color="BCDF5A"/>
        <w:insideV w:val="single" w:sz="8" w:space="0" w:color="BCDF5A"/>
      </w:tblBorders>
    </w:tblPr>
    <w:tcPr>
      <w:shd w:val="clear" w:color="auto" w:fill="E9F4C8"/>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CDF5A"/>
        </w:tcBorders>
      </w:tcPr>
    </w:tblStylePr>
    <w:tblStylePr w:type="firstCol">
      <w:rPr>
        <w:b/>
        <w:bCs/>
      </w:rPr>
    </w:tblStylePr>
    <w:tblStylePr w:type="lastCol">
      <w:rPr>
        <w:b/>
        <w:bCs/>
      </w:rPr>
    </w:tblStylePr>
    <w:tblStylePr w:type="band1Vert">
      <w:tblPr/>
      <w:tcPr>
        <w:shd w:val="clear" w:color="auto" w:fill="D3EA91"/>
      </w:tcPr>
    </w:tblStylePr>
    <w:tblStylePr w:type="band1Horz">
      <w:tblPr/>
      <w:tcPr>
        <w:shd w:val="clear" w:color="auto" w:fill="D3EA91"/>
      </w:tcPr>
    </w:tblStylePr>
  </w:style>
  <w:style w:type="table" w:customStyle="1" w:styleId="2-51">
    <w:name w:val="Средний список 2 - Акцент 51"/>
    <w:basedOn w:val="-2"/>
    <w:next w:val="2-5"/>
    <w:uiPriority w:val="66"/>
    <w:rsid w:val="00786B34"/>
    <w:rPr>
      <w:rFonts w:ascii="Cambria" w:eastAsia="Times New Roman" w:hAnsi="Cambria"/>
      <w:color w:val="000000"/>
    </w:rPr>
    <w:tblPr>
      <w:tblStyleRowBandSize w:val="1"/>
      <w:tblStyleColBandSize w:val="1"/>
      <w:tblBorders>
        <w:top w:val="single" w:sz="8" w:space="0" w:color="F5C040"/>
        <w:left w:val="single" w:sz="8" w:space="0" w:color="F5C040"/>
        <w:bottom w:val="single" w:sz="8" w:space="0" w:color="F5C040"/>
        <w:right w:val="single" w:sz="8" w:space="0" w:color="F5C040"/>
        <w:insideH w:val="none" w:sz="0" w:space="0" w:color="auto"/>
        <w:insideV w:val="none" w:sz="0" w:space="0" w:color="auto"/>
      </w:tblBorders>
    </w:tblPr>
    <w:tcPr>
      <w:shd w:val="clear" w:color="auto" w:fill="auto"/>
    </w:tcPr>
    <w:tblStylePr w:type="firstRow">
      <w:rPr>
        <w:color w:val="auto"/>
        <w:sz w:val="24"/>
        <w:szCs w:val="24"/>
      </w:rPr>
      <w:tblPr/>
      <w:tcPr>
        <w:tcBorders>
          <w:top w:val="nil"/>
          <w:left w:val="nil"/>
          <w:bottom w:val="single" w:sz="24" w:space="0" w:color="F5C040"/>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F5C040"/>
          <w:left w:val="nil"/>
          <w:bottom w:val="nil"/>
          <w:right w:val="nil"/>
          <w:insideH w:val="nil"/>
          <w:insideV w:val="nil"/>
        </w:tcBorders>
        <w:shd w:val="clear" w:color="auto" w:fill="FFFFFF"/>
      </w:tcPr>
    </w:tblStylePr>
    <w:tblStylePr w:type="firstCol">
      <w:tblPr/>
      <w:tcPr>
        <w:tcBorders>
          <w:top w:val="nil"/>
          <w:left w:val="nil"/>
          <w:bottom w:val="nil"/>
          <w:right w:val="single" w:sz="8" w:space="0" w:color="F5C040"/>
          <w:insideH w:val="nil"/>
          <w:insideV w:val="nil"/>
        </w:tcBorders>
        <w:shd w:val="clear" w:color="auto" w:fill="FFFFFF"/>
      </w:tcPr>
    </w:tblStylePr>
    <w:tblStylePr w:type="lastCol">
      <w:tblPr/>
      <w:tcPr>
        <w:tcBorders>
          <w:top w:val="nil"/>
          <w:left w:val="single" w:sz="8" w:space="0" w:color="F5C04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CEFCF"/>
      </w:tcPr>
    </w:tblStylePr>
    <w:tblStylePr w:type="band1Horz">
      <w:tblPr/>
      <w:tcPr>
        <w:tcBorders>
          <w:top w:val="nil"/>
          <w:bottom w:val="nil"/>
          <w:insideH w:val="nil"/>
          <w:insideV w:val="nil"/>
        </w:tcBorders>
        <w:shd w:val="clear" w:color="auto" w:fill="FCEFCF"/>
      </w:tcPr>
    </w:tblStylePr>
    <w:tblStylePr w:type="nwCell">
      <w:tblPr/>
      <w:tcPr>
        <w:shd w:val="clear" w:color="auto" w:fill="FFFFFF"/>
      </w:tcPr>
    </w:tblStylePr>
    <w:tblStylePr w:type="swCell">
      <w:tblPr/>
      <w:tcPr>
        <w:tcBorders>
          <w:top w:val="nil"/>
        </w:tcBorders>
      </w:tcPr>
    </w:tblStylePr>
  </w:style>
  <w:style w:type="table" w:customStyle="1" w:styleId="1-61">
    <w:name w:val="Средняя сетка 1 - Акцент 61"/>
    <w:basedOn w:val="-2"/>
    <w:next w:val="1-6"/>
    <w:uiPriority w:val="67"/>
    <w:rsid w:val="00786B34"/>
    <w:tblPr>
      <w:tblStyleRowBandSize w:val="1"/>
      <w:tblStyleColBandSize w:val="1"/>
      <w:tblBorders>
        <w:top w:val="single" w:sz="8" w:space="0" w:color="30FAF5"/>
        <w:left w:val="single" w:sz="8" w:space="0" w:color="30FAF5"/>
        <w:bottom w:val="single" w:sz="8" w:space="0" w:color="30FAF5"/>
        <w:right w:val="single" w:sz="8" w:space="0" w:color="30FAF5"/>
        <w:insideH w:val="single" w:sz="8" w:space="0" w:color="30FAF5"/>
        <w:insideV w:val="single" w:sz="8" w:space="0" w:color="30FAF5"/>
      </w:tblBorders>
    </w:tblPr>
    <w:tcPr>
      <w:shd w:val="clear" w:color="auto" w:fill="BAFDFB"/>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30FAF5"/>
        </w:tcBorders>
      </w:tcPr>
    </w:tblStylePr>
    <w:tblStylePr w:type="firstCol">
      <w:rPr>
        <w:b/>
        <w:bCs/>
      </w:rPr>
    </w:tblStylePr>
    <w:tblStylePr w:type="lastCol">
      <w:rPr>
        <w:b/>
        <w:bCs/>
      </w:rPr>
    </w:tblStylePr>
    <w:tblStylePr w:type="band1Vert">
      <w:tblPr/>
      <w:tcPr>
        <w:shd w:val="clear" w:color="auto" w:fill="76FCF8"/>
      </w:tcPr>
    </w:tblStylePr>
    <w:tblStylePr w:type="band1Horz">
      <w:tblPr/>
      <w:tcPr>
        <w:shd w:val="clear" w:color="auto" w:fill="76FCF8"/>
      </w:tcPr>
    </w:tblStylePr>
  </w:style>
  <w:style w:type="table" w:styleId="3-3">
    <w:name w:val="Medium Grid 3 Accent 3"/>
    <w:basedOn w:val="a1"/>
    <w:uiPriority w:val="69"/>
    <w:rsid w:val="00786B34"/>
    <w:rPr>
      <w:rFonts w:ascii="Times New Roman" w:eastAsia="Calibri" w:hAnsi="Times New Roman" w:cs="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3-4">
    <w:name w:val="Medium Grid 3 Accent 4"/>
    <w:basedOn w:val="a1"/>
    <w:uiPriority w:val="69"/>
    <w:rsid w:val="00786B34"/>
    <w:rPr>
      <w:rFonts w:ascii="Times New Roman" w:eastAsia="Calibri" w:hAnsi="Times New Roman" w:cs="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3-2">
    <w:name w:val="Medium Grid 3 Accent 2"/>
    <w:basedOn w:val="a1"/>
    <w:uiPriority w:val="69"/>
    <w:rsid w:val="00786B34"/>
    <w:rPr>
      <w:rFonts w:ascii="Times New Roman" w:eastAsia="Calibri" w:hAnsi="Times New Roman" w:cs="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1-5">
    <w:name w:val="Medium Grid 1 Accent 5"/>
    <w:basedOn w:val="a1"/>
    <w:uiPriority w:val="67"/>
    <w:rsid w:val="00786B34"/>
    <w:rPr>
      <w:rFonts w:ascii="Times New Roman" w:eastAsia="Calibri" w:hAnsi="Times New Roman" w:cs="Times New Roman"/>
      <w:sz w:val="28"/>
      <w:szCs w:val="28"/>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2">
    <w:name w:val="Medium Grid 1 Accent 2"/>
    <w:basedOn w:val="a1"/>
    <w:uiPriority w:val="67"/>
    <w:rsid w:val="00786B34"/>
    <w:rPr>
      <w:rFonts w:ascii="Times New Roman" w:eastAsia="Calibri" w:hAnsi="Times New Roman" w:cs="Times New Roman"/>
      <w:sz w:val="28"/>
      <w:szCs w:val="28"/>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4">
    <w:name w:val="Medium Grid 1 Accent 4"/>
    <w:basedOn w:val="a1"/>
    <w:uiPriority w:val="67"/>
    <w:rsid w:val="00786B34"/>
    <w:rPr>
      <w:rFonts w:ascii="Times New Roman" w:eastAsia="Calibri" w:hAnsi="Times New Roman" w:cs="Times New Roman"/>
      <w:sz w:val="28"/>
      <w:szCs w:val="28"/>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5">
    <w:name w:val="Medium List 2 Accent 5"/>
    <w:basedOn w:val="a1"/>
    <w:uiPriority w:val="66"/>
    <w:rsid w:val="00786B34"/>
    <w:rPr>
      <w:rFonts w:ascii="Cambria" w:eastAsia="Times New Roman" w:hAnsi="Cambria" w:cs="Times New Roman"/>
      <w:color w:val="000000"/>
      <w:sz w:val="28"/>
      <w:szCs w:val="28"/>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6">
    <w:name w:val="Medium Grid 1 Accent 6"/>
    <w:basedOn w:val="a1"/>
    <w:uiPriority w:val="67"/>
    <w:rsid w:val="00786B34"/>
    <w:rPr>
      <w:rFonts w:ascii="Times New Roman" w:eastAsia="Calibri" w:hAnsi="Times New Roman" w:cs="Times New Roman"/>
      <w:sz w:val="28"/>
      <w:szCs w:val="28"/>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numbering" w:customStyle="1" w:styleId="3b">
    <w:name w:val="Нет списка3"/>
    <w:next w:val="a2"/>
    <w:uiPriority w:val="99"/>
    <w:semiHidden/>
    <w:unhideWhenUsed/>
    <w:rsid w:val="00786B34"/>
  </w:style>
  <w:style w:type="table" w:styleId="-30">
    <w:name w:val="Light Grid Accent 3"/>
    <w:basedOn w:val="-2"/>
    <w:uiPriority w:val="62"/>
    <w:rsid w:val="00786B34"/>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auto"/>
    </w:tcPr>
    <w:tblStylePr w:type="firstRow">
      <w:pPr>
        <w:spacing w:before="0" w:after="0" w:line="240" w:lineRule="auto"/>
      </w:pPr>
      <w:rPr>
        <w:rFonts w:ascii="Cambria" w:eastAsia="Times New Roman" w:hAnsi="Cambria" w:cs="Times New Roman"/>
        <w:b/>
        <w:bCs/>
        <w:color w:val="auto"/>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one" w:sz="0" w:space="0" w:color="auto"/>
          <w:tr2bl w:val="none" w:sz="0" w:space="0" w:color="auto"/>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21">
    <w:name w:val="Веб-таблица 21"/>
    <w:basedOn w:val="a1"/>
    <w:next w:val="-2"/>
    <w:uiPriority w:val="99"/>
    <w:semiHidden/>
    <w:unhideWhenUsed/>
    <w:rsid w:val="00786B34"/>
    <w:rPr>
      <w:rFonts w:ascii="Calibri" w:eastAsia="Calibri" w:hAnsi="Calibri"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0">
    <w:name w:val="Light Grid Accent 2"/>
    <w:basedOn w:val="a1"/>
    <w:uiPriority w:val="62"/>
    <w:rsid w:val="00786B34"/>
    <w:rPr>
      <w:rFonts w:ascii="Calibri" w:eastAsia="Calibri" w:hAnsi="Calibri" w:cs="Times New Roman"/>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1-50">
    <w:name w:val="Medium Shading 1 Accent 5"/>
    <w:basedOn w:val="a1"/>
    <w:uiPriority w:val="63"/>
    <w:rsid w:val="00786B34"/>
    <w:rPr>
      <w:rFonts w:ascii="Calibri" w:eastAsia="Calibri" w:hAnsi="Calibri"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character" w:customStyle="1" w:styleId="11pt">
    <w:name w:val="Основной текст + 11 pt"/>
    <w:aliases w:val="Интервал 0 pt2"/>
    <w:basedOn w:val="1d"/>
    <w:uiPriority w:val="99"/>
    <w:rsid w:val="00786B34"/>
    <w:rPr>
      <w:rFonts w:ascii="Arial" w:eastAsia="Times New Roman" w:hAnsi="Arial" w:cs="Arial"/>
      <w:spacing w:val="6"/>
      <w:sz w:val="22"/>
      <w:szCs w:val="22"/>
      <w:shd w:val="clear" w:color="auto" w:fill="FFFFFF"/>
      <w:lang w:val="en-US" w:bidi="en-US"/>
    </w:rPr>
  </w:style>
  <w:style w:type="character" w:customStyle="1" w:styleId="FontStyle19">
    <w:name w:val="Font Style19"/>
    <w:basedOn w:val="a0"/>
    <w:uiPriority w:val="99"/>
    <w:rsid w:val="00786B34"/>
    <w:rPr>
      <w:rFonts w:ascii="Times New Roman" w:hAnsi="Times New Roman" w:cs="Times New Roman"/>
      <w:b/>
      <w:bCs/>
      <w:sz w:val="26"/>
      <w:szCs w:val="26"/>
    </w:rPr>
  </w:style>
  <w:style w:type="numbering" w:customStyle="1" w:styleId="46">
    <w:name w:val="Нет списка4"/>
    <w:next w:val="a2"/>
    <w:uiPriority w:val="99"/>
    <w:semiHidden/>
    <w:unhideWhenUsed/>
    <w:rsid w:val="00D2002A"/>
  </w:style>
  <w:style w:type="table" w:customStyle="1" w:styleId="47">
    <w:name w:val="Сетка таблицы4"/>
    <w:basedOn w:val="a1"/>
    <w:next w:val="aa"/>
    <w:rsid w:val="00D2002A"/>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54">
    <w:name w:val="Нет списка5"/>
    <w:next w:val="a2"/>
    <w:semiHidden/>
    <w:rsid w:val="009A5DCC"/>
  </w:style>
  <w:style w:type="table" w:customStyle="1" w:styleId="55">
    <w:name w:val="Сетка таблицы5"/>
    <w:basedOn w:val="a1"/>
    <w:next w:val="aa"/>
    <w:uiPriority w:val="59"/>
    <w:rsid w:val="009A5DCC"/>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1"/>
    <w:next w:val="aa"/>
    <w:uiPriority w:val="59"/>
    <w:rsid w:val="001D7FEB"/>
    <w:rPr>
      <w:rFonts w:ascii="Calibri" w:eastAsia="Calibri"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1"/>
    <w:next w:val="aa"/>
    <w:rsid w:val="006B396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5">
    <w:name w:val="Нет списка6"/>
    <w:next w:val="a2"/>
    <w:uiPriority w:val="99"/>
    <w:semiHidden/>
    <w:unhideWhenUsed/>
    <w:rsid w:val="00ED3C72"/>
  </w:style>
  <w:style w:type="character" w:customStyle="1" w:styleId="afff9">
    <w:name w:val="Текст сноски Знак"/>
    <w:link w:val="afffa"/>
    <w:rsid w:val="00ED3C72"/>
    <w:rPr>
      <w:rFonts w:eastAsia="Times New Roman"/>
      <w:lang w:val="en-US"/>
    </w:rPr>
  </w:style>
  <w:style w:type="paragraph" w:customStyle="1" w:styleId="1fa">
    <w:name w:val="Текст сноски1"/>
    <w:basedOn w:val="a"/>
    <w:next w:val="afffa"/>
    <w:rsid w:val="00ED3C72"/>
    <w:pPr>
      <w:widowControl/>
    </w:pPr>
    <w:rPr>
      <w:rFonts w:ascii="Calibri" w:eastAsia="Times New Roman" w:hAnsi="Calibri" w:cs="Times New Roman"/>
      <w:color w:val="auto"/>
      <w:sz w:val="22"/>
      <w:szCs w:val="22"/>
      <w:lang w:val="en-US" w:eastAsia="en-US"/>
    </w:rPr>
  </w:style>
  <w:style w:type="character" w:customStyle="1" w:styleId="1fb">
    <w:name w:val="Текст сноски Знак1"/>
    <w:basedOn w:val="a0"/>
    <w:uiPriority w:val="99"/>
    <w:rsid w:val="00ED3C72"/>
    <w:rPr>
      <w:rFonts w:ascii="Calibri" w:eastAsia="Calibri" w:hAnsi="Calibri" w:cs="Times New Roman"/>
      <w:sz w:val="20"/>
      <w:szCs w:val="20"/>
    </w:rPr>
  </w:style>
  <w:style w:type="character" w:customStyle="1" w:styleId="c0">
    <w:name w:val="c0"/>
    <w:rsid w:val="00ED3C72"/>
  </w:style>
  <w:style w:type="paragraph" w:styleId="afffa">
    <w:name w:val="footnote text"/>
    <w:basedOn w:val="a"/>
    <w:link w:val="afff9"/>
    <w:semiHidden/>
    <w:unhideWhenUsed/>
    <w:rsid w:val="00ED3C72"/>
    <w:rPr>
      <w:rFonts w:eastAsia="Times New Roman"/>
      <w:color w:val="auto"/>
      <w:sz w:val="22"/>
      <w:szCs w:val="22"/>
      <w:lang w:val="en-US"/>
    </w:rPr>
  </w:style>
  <w:style w:type="character" w:customStyle="1" w:styleId="2f5">
    <w:name w:val="Текст сноски Знак2"/>
    <w:basedOn w:val="a0"/>
    <w:uiPriority w:val="99"/>
    <w:semiHidden/>
    <w:rsid w:val="00ED3C72"/>
    <w:rPr>
      <w:color w:val="000000"/>
      <w:sz w:val="20"/>
      <w:szCs w:val="20"/>
    </w:rPr>
  </w:style>
  <w:style w:type="table" w:customStyle="1" w:styleId="81">
    <w:name w:val="Сетка таблицы8"/>
    <w:basedOn w:val="a1"/>
    <w:next w:val="aa"/>
    <w:uiPriority w:val="59"/>
    <w:rsid w:val="00140C7F"/>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76416">
      <w:bodyDiv w:val="1"/>
      <w:marLeft w:val="0"/>
      <w:marRight w:val="0"/>
      <w:marTop w:val="0"/>
      <w:marBottom w:val="0"/>
      <w:divBdr>
        <w:top w:val="none" w:sz="0" w:space="0" w:color="auto"/>
        <w:left w:val="none" w:sz="0" w:space="0" w:color="auto"/>
        <w:bottom w:val="none" w:sz="0" w:space="0" w:color="auto"/>
        <w:right w:val="none" w:sz="0" w:space="0" w:color="auto"/>
      </w:divBdr>
      <w:divsChild>
        <w:div w:id="486677863">
          <w:marLeft w:val="0"/>
          <w:marRight w:val="0"/>
          <w:marTop w:val="250"/>
          <w:marBottom w:val="250"/>
          <w:divBdr>
            <w:top w:val="none" w:sz="0" w:space="0" w:color="auto"/>
            <w:left w:val="none" w:sz="0" w:space="0" w:color="auto"/>
            <w:bottom w:val="none" w:sz="0" w:space="0" w:color="auto"/>
            <w:right w:val="none" w:sz="0" w:space="0" w:color="auto"/>
          </w:divBdr>
          <w:divsChild>
            <w:div w:id="1129124205">
              <w:marLeft w:val="0"/>
              <w:marRight w:val="0"/>
              <w:marTop w:val="0"/>
              <w:marBottom w:val="0"/>
              <w:divBdr>
                <w:top w:val="none" w:sz="0" w:space="0" w:color="auto"/>
                <w:left w:val="none" w:sz="0" w:space="0" w:color="auto"/>
                <w:bottom w:val="none" w:sz="0" w:space="0" w:color="auto"/>
                <w:right w:val="none" w:sz="0" w:space="0" w:color="auto"/>
              </w:divBdr>
              <w:divsChild>
                <w:div w:id="145498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10207">
      <w:bodyDiv w:val="1"/>
      <w:marLeft w:val="0"/>
      <w:marRight w:val="0"/>
      <w:marTop w:val="0"/>
      <w:marBottom w:val="0"/>
      <w:divBdr>
        <w:top w:val="none" w:sz="0" w:space="0" w:color="auto"/>
        <w:left w:val="none" w:sz="0" w:space="0" w:color="auto"/>
        <w:bottom w:val="none" w:sz="0" w:space="0" w:color="auto"/>
        <w:right w:val="none" w:sz="0" w:space="0" w:color="auto"/>
      </w:divBdr>
    </w:div>
    <w:div w:id="172887656">
      <w:bodyDiv w:val="1"/>
      <w:marLeft w:val="0"/>
      <w:marRight w:val="0"/>
      <w:marTop w:val="0"/>
      <w:marBottom w:val="0"/>
      <w:divBdr>
        <w:top w:val="none" w:sz="0" w:space="0" w:color="auto"/>
        <w:left w:val="none" w:sz="0" w:space="0" w:color="auto"/>
        <w:bottom w:val="none" w:sz="0" w:space="0" w:color="auto"/>
        <w:right w:val="none" w:sz="0" w:space="0" w:color="auto"/>
      </w:divBdr>
    </w:div>
    <w:div w:id="185142359">
      <w:bodyDiv w:val="1"/>
      <w:marLeft w:val="0"/>
      <w:marRight w:val="0"/>
      <w:marTop w:val="0"/>
      <w:marBottom w:val="0"/>
      <w:divBdr>
        <w:top w:val="none" w:sz="0" w:space="0" w:color="auto"/>
        <w:left w:val="none" w:sz="0" w:space="0" w:color="auto"/>
        <w:bottom w:val="none" w:sz="0" w:space="0" w:color="auto"/>
        <w:right w:val="none" w:sz="0" w:space="0" w:color="auto"/>
      </w:divBdr>
    </w:div>
    <w:div w:id="204174110">
      <w:bodyDiv w:val="1"/>
      <w:marLeft w:val="0"/>
      <w:marRight w:val="0"/>
      <w:marTop w:val="0"/>
      <w:marBottom w:val="0"/>
      <w:divBdr>
        <w:top w:val="none" w:sz="0" w:space="0" w:color="auto"/>
        <w:left w:val="none" w:sz="0" w:space="0" w:color="auto"/>
        <w:bottom w:val="none" w:sz="0" w:space="0" w:color="auto"/>
        <w:right w:val="none" w:sz="0" w:space="0" w:color="auto"/>
      </w:divBdr>
    </w:div>
    <w:div w:id="267200252">
      <w:bodyDiv w:val="1"/>
      <w:marLeft w:val="0"/>
      <w:marRight w:val="0"/>
      <w:marTop w:val="0"/>
      <w:marBottom w:val="0"/>
      <w:divBdr>
        <w:top w:val="none" w:sz="0" w:space="0" w:color="auto"/>
        <w:left w:val="none" w:sz="0" w:space="0" w:color="auto"/>
        <w:bottom w:val="none" w:sz="0" w:space="0" w:color="auto"/>
        <w:right w:val="none" w:sz="0" w:space="0" w:color="auto"/>
      </w:divBdr>
    </w:div>
    <w:div w:id="314258911">
      <w:bodyDiv w:val="1"/>
      <w:marLeft w:val="0"/>
      <w:marRight w:val="0"/>
      <w:marTop w:val="0"/>
      <w:marBottom w:val="0"/>
      <w:divBdr>
        <w:top w:val="none" w:sz="0" w:space="0" w:color="auto"/>
        <w:left w:val="none" w:sz="0" w:space="0" w:color="auto"/>
        <w:bottom w:val="none" w:sz="0" w:space="0" w:color="auto"/>
        <w:right w:val="none" w:sz="0" w:space="0" w:color="auto"/>
      </w:divBdr>
      <w:divsChild>
        <w:div w:id="885068809">
          <w:marLeft w:val="0"/>
          <w:marRight w:val="0"/>
          <w:marTop w:val="0"/>
          <w:marBottom w:val="0"/>
          <w:divBdr>
            <w:top w:val="none" w:sz="0" w:space="0" w:color="auto"/>
            <w:left w:val="none" w:sz="0" w:space="0" w:color="auto"/>
            <w:bottom w:val="none" w:sz="0" w:space="0" w:color="auto"/>
            <w:right w:val="none" w:sz="0" w:space="0" w:color="auto"/>
          </w:divBdr>
        </w:div>
        <w:div w:id="756294759">
          <w:marLeft w:val="0"/>
          <w:marRight w:val="0"/>
          <w:marTop w:val="0"/>
          <w:marBottom w:val="0"/>
          <w:divBdr>
            <w:top w:val="none" w:sz="0" w:space="0" w:color="auto"/>
            <w:left w:val="none" w:sz="0" w:space="0" w:color="auto"/>
            <w:bottom w:val="none" w:sz="0" w:space="0" w:color="auto"/>
            <w:right w:val="none" w:sz="0" w:space="0" w:color="auto"/>
          </w:divBdr>
        </w:div>
      </w:divsChild>
    </w:div>
    <w:div w:id="429929447">
      <w:bodyDiv w:val="1"/>
      <w:marLeft w:val="0"/>
      <w:marRight w:val="0"/>
      <w:marTop w:val="0"/>
      <w:marBottom w:val="0"/>
      <w:divBdr>
        <w:top w:val="none" w:sz="0" w:space="0" w:color="auto"/>
        <w:left w:val="none" w:sz="0" w:space="0" w:color="auto"/>
        <w:bottom w:val="none" w:sz="0" w:space="0" w:color="auto"/>
        <w:right w:val="none" w:sz="0" w:space="0" w:color="auto"/>
      </w:divBdr>
    </w:div>
    <w:div w:id="560406513">
      <w:bodyDiv w:val="1"/>
      <w:marLeft w:val="0"/>
      <w:marRight w:val="0"/>
      <w:marTop w:val="0"/>
      <w:marBottom w:val="0"/>
      <w:divBdr>
        <w:top w:val="none" w:sz="0" w:space="0" w:color="auto"/>
        <w:left w:val="none" w:sz="0" w:space="0" w:color="auto"/>
        <w:bottom w:val="none" w:sz="0" w:space="0" w:color="auto"/>
        <w:right w:val="none" w:sz="0" w:space="0" w:color="auto"/>
      </w:divBdr>
      <w:divsChild>
        <w:div w:id="587663530">
          <w:marLeft w:val="0"/>
          <w:marRight w:val="0"/>
          <w:marTop w:val="0"/>
          <w:marBottom w:val="0"/>
          <w:divBdr>
            <w:top w:val="none" w:sz="0" w:space="0" w:color="auto"/>
            <w:left w:val="none" w:sz="0" w:space="0" w:color="auto"/>
            <w:bottom w:val="none" w:sz="0" w:space="0" w:color="auto"/>
            <w:right w:val="none" w:sz="0" w:space="0" w:color="auto"/>
          </w:divBdr>
          <w:divsChild>
            <w:div w:id="1255018685">
              <w:marLeft w:val="0"/>
              <w:marRight w:val="0"/>
              <w:marTop w:val="0"/>
              <w:marBottom w:val="0"/>
              <w:divBdr>
                <w:top w:val="none" w:sz="0" w:space="0" w:color="auto"/>
                <w:left w:val="none" w:sz="0" w:space="0" w:color="auto"/>
                <w:bottom w:val="none" w:sz="0" w:space="0" w:color="auto"/>
                <w:right w:val="none" w:sz="0" w:space="0" w:color="auto"/>
              </w:divBdr>
            </w:div>
          </w:divsChild>
        </w:div>
        <w:div w:id="152448809">
          <w:marLeft w:val="0"/>
          <w:marRight w:val="0"/>
          <w:marTop w:val="0"/>
          <w:marBottom w:val="125"/>
          <w:divBdr>
            <w:top w:val="none" w:sz="0" w:space="0" w:color="auto"/>
            <w:left w:val="none" w:sz="0" w:space="0" w:color="auto"/>
            <w:bottom w:val="none" w:sz="0" w:space="0" w:color="auto"/>
            <w:right w:val="none" w:sz="0" w:space="0" w:color="auto"/>
          </w:divBdr>
          <w:divsChild>
            <w:div w:id="1848784773">
              <w:marLeft w:val="0"/>
              <w:marRight w:val="0"/>
              <w:marTop w:val="0"/>
              <w:marBottom w:val="0"/>
              <w:divBdr>
                <w:top w:val="none" w:sz="0" w:space="0" w:color="auto"/>
                <w:left w:val="single" w:sz="12" w:space="6" w:color="BCBCBC"/>
                <w:bottom w:val="none" w:sz="0" w:space="0" w:color="auto"/>
                <w:right w:val="none" w:sz="0" w:space="0" w:color="auto"/>
              </w:divBdr>
            </w:div>
          </w:divsChild>
        </w:div>
        <w:div w:id="1758597032">
          <w:marLeft w:val="0"/>
          <w:marRight w:val="0"/>
          <w:marTop w:val="0"/>
          <w:marBottom w:val="125"/>
          <w:divBdr>
            <w:top w:val="none" w:sz="0" w:space="0" w:color="auto"/>
            <w:left w:val="none" w:sz="0" w:space="0" w:color="auto"/>
            <w:bottom w:val="none" w:sz="0" w:space="0" w:color="auto"/>
            <w:right w:val="none" w:sz="0" w:space="0" w:color="auto"/>
          </w:divBdr>
          <w:divsChild>
            <w:div w:id="1050688042">
              <w:marLeft w:val="0"/>
              <w:marRight w:val="0"/>
              <w:marTop w:val="0"/>
              <w:marBottom w:val="0"/>
              <w:divBdr>
                <w:top w:val="none" w:sz="0" w:space="0" w:color="auto"/>
                <w:left w:val="single" w:sz="12" w:space="6" w:color="BCBCBC"/>
                <w:bottom w:val="none" w:sz="0" w:space="0" w:color="auto"/>
                <w:right w:val="none" w:sz="0" w:space="0" w:color="auto"/>
              </w:divBdr>
            </w:div>
          </w:divsChild>
        </w:div>
      </w:divsChild>
    </w:div>
    <w:div w:id="717313865">
      <w:bodyDiv w:val="1"/>
      <w:marLeft w:val="0"/>
      <w:marRight w:val="0"/>
      <w:marTop w:val="0"/>
      <w:marBottom w:val="0"/>
      <w:divBdr>
        <w:top w:val="none" w:sz="0" w:space="0" w:color="auto"/>
        <w:left w:val="none" w:sz="0" w:space="0" w:color="auto"/>
        <w:bottom w:val="none" w:sz="0" w:space="0" w:color="auto"/>
        <w:right w:val="none" w:sz="0" w:space="0" w:color="auto"/>
      </w:divBdr>
    </w:div>
    <w:div w:id="808087225">
      <w:bodyDiv w:val="1"/>
      <w:marLeft w:val="0"/>
      <w:marRight w:val="0"/>
      <w:marTop w:val="0"/>
      <w:marBottom w:val="0"/>
      <w:divBdr>
        <w:top w:val="none" w:sz="0" w:space="0" w:color="auto"/>
        <w:left w:val="none" w:sz="0" w:space="0" w:color="auto"/>
        <w:bottom w:val="none" w:sz="0" w:space="0" w:color="auto"/>
        <w:right w:val="none" w:sz="0" w:space="0" w:color="auto"/>
      </w:divBdr>
    </w:div>
    <w:div w:id="821969369">
      <w:bodyDiv w:val="1"/>
      <w:marLeft w:val="0"/>
      <w:marRight w:val="0"/>
      <w:marTop w:val="0"/>
      <w:marBottom w:val="0"/>
      <w:divBdr>
        <w:top w:val="none" w:sz="0" w:space="0" w:color="auto"/>
        <w:left w:val="none" w:sz="0" w:space="0" w:color="auto"/>
        <w:bottom w:val="none" w:sz="0" w:space="0" w:color="auto"/>
        <w:right w:val="none" w:sz="0" w:space="0" w:color="auto"/>
      </w:divBdr>
    </w:div>
    <w:div w:id="993265596">
      <w:bodyDiv w:val="1"/>
      <w:marLeft w:val="0"/>
      <w:marRight w:val="0"/>
      <w:marTop w:val="0"/>
      <w:marBottom w:val="0"/>
      <w:divBdr>
        <w:top w:val="none" w:sz="0" w:space="0" w:color="auto"/>
        <w:left w:val="none" w:sz="0" w:space="0" w:color="auto"/>
        <w:bottom w:val="none" w:sz="0" w:space="0" w:color="auto"/>
        <w:right w:val="none" w:sz="0" w:space="0" w:color="auto"/>
      </w:divBdr>
    </w:div>
    <w:div w:id="1100491059">
      <w:bodyDiv w:val="1"/>
      <w:marLeft w:val="0"/>
      <w:marRight w:val="0"/>
      <w:marTop w:val="0"/>
      <w:marBottom w:val="0"/>
      <w:divBdr>
        <w:top w:val="none" w:sz="0" w:space="0" w:color="auto"/>
        <w:left w:val="none" w:sz="0" w:space="0" w:color="auto"/>
        <w:bottom w:val="none" w:sz="0" w:space="0" w:color="auto"/>
        <w:right w:val="none" w:sz="0" w:space="0" w:color="auto"/>
      </w:divBdr>
    </w:div>
    <w:div w:id="1132359823">
      <w:bodyDiv w:val="1"/>
      <w:marLeft w:val="0"/>
      <w:marRight w:val="0"/>
      <w:marTop w:val="0"/>
      <w:marBottom w:val="0"/>
      <w:divBdr>
        <w:top w:val="none" w:sz="0" w:space="0" w:color="auto"/>
        <w:left w:val="none" w:sz="0" w:space="0" w:color="auto"/>
        <w:bottom w:val="none" w:sz="0" w:space="0" w:color="auto"/>
        <w:right w:val="none" w:sz="0" w:space="0" w:color="auto"/>
      </w:divBdr>
    </w:div>
    <w:div w:id="1157653474">
      <w:marLeft w:val="0"/>
      <w:marRight w:val="0"/>
      <w:marTop w:val="0"/>
      <w:marBottom w:val="0"/>
      <w:divBdr>
        <w:top w:val="none" w:sz="0" w:space="0" w:color="auto"/>
        <w:left w:val="none" w:sz="0" w:space="0" w:color="auto"/>
        <w:bottom w:val="none" w:sz="0" w:space="0" w:color="auto"/>
        <w:right w:val="none" w:sz="0" w:space="0" w:color="auto"/>
      </w:divBdr>
    </w:div>
    <w:div w:id="1157653475">
      <w:marLeft w:val="0"/>
      <w:marRight w:val="0"/>
      <w:marTop w:val="0"/>
      <w:marBottom w:val="0"/>
      <w:divBdr>
        <w:top w:val="none" w:sz="0" w:space="0" w:color="auto"/>
        <w:left w:val="none" w:sz="0" w:space="0" w:color="auto"/>
        <w:bottom w:val="none" w:sz="0" w:space="0" w:color="auto"/>
        <w:right w:val="none" w:sz="0" w:space="0" w:color="auto"/>
      </w:divBdr>
    </w:div>
    <w:div w:id="1157653476">
      <w:marLeft w:val="0"/>
      <w:marRight w:val="0"/>
      <w:marTop w:val="0"/>
      <w:marBottom w:val="0"/>
      <w:divBdr>
        <w:top w:val="none" w:sz="0" w:space="0" w:color="auto"/>
        <w:left w:val="none" w:sz="0" w:space="0" w:color="auto"/>
        <w:bottom w:val="none" w:sz="0" w:space="0" w:color="auto"/>
        <w:right w:val="none" w:sz="0" w:space="0" w:color="auto"/>
      </w:divBdr>
      <w:divsChild>
        <w:div w:id="1157653499">
          <w:marLeft w:val="0"/>
          <w:marRight w:val="0"/>
          <w:marTop w:val="0"/>
          <w:marBottom w:val="0"/>
          <w:divBdr>
            <w:top w:val="none" w:sz="0" w:space="0" w:color="auto"/>
            <w:left w:val="none" w:sz="0" w:space="0" w:color="auto"/>
            <w:bottom w:val="none" w:sz="0" w:space="0" w:color="auto"/>
            <w:right w:val="none" w:sz="0" w:space="0" w:color="auto"/>
          </w:divBdr>
        </w:div>
      </w:divsChild>
    </w:div>
    <w:div w:id="1157653477">
      <w:marLeft w:val="0"/>
      <w:marRight w:val="0"/>
      <w:marTop w:val="0"/>
      <w:marBottom w:val="0"/>
      <w:divBdr>
        <w:top w:val="none" w:sz="0" w:space="0" w:color="auto"/>
        <w:left w:val="none" w:sz="0" w:space="0" w:color="auto"/>
        <w:bottom w:val="none" w:sz="0" w:space="0" w:color="auto"/>
        <w:right w:val="none" w:sz="0" w:space="0" w:color="auto"/>
      </w:divBdr>
      <w:divsChild>
        <w:div w:id="1157653500">
          <w:marLeft w:val="0"/>
          <w:marRight w:val="0"/>
          <w:marTop w:val="0"/>
          <w:marBottom w:val="0"/>
          <w:divBdr>
            <w:top w:val="none" w:sz="0" w:space="0" w:color="auto"/>
            <w:left w:val="none" w:sz="0" w:space="0" w:color="auto"/>
            <w:bottom w:val="none" w:sz="0" w:space="0" w:color="auto"/>
            <w:right w:val="none" w:sz="0" w:space="0" w:color="auto"/>
          </w:divBdr>
        </w:div>
      </w:divsChild>
    </w:div>
    <w:div w:id="1157653478">
      <w:marLeft w:val="0"/>
      <w:marRight w:val="0"/>
      <w:marTop w:val="0"/>
      <w:marBottom w:val="0"/>
      <w:divBdr>
        <w:top w:val="none" w:sz="0" w:space="0" w:color="auto"/>
        <w:left w:val="none" w:sz="0" w:space="0" w:color="auto"/>
        <w:bottom w:val="none" w:sz="0" w:space="0" w:color="auto"/>
        <w:right w:val="none" w:sz="0" w:space="0" w:color="auto"/>
      </w:divBdr>
      <w:divsChild>
        <w:div w:id="1157653501">
          <w:marLeft w:val="0"/>
          <w:marRight w:val="0"/>
          <w:marTop w:val="0"/>
          <w:marBottom w:val="0"/>
          <w:divBdr>
            <w:top w:val="none" w:sz="0" w:space="0" w:color="auto"/>
            <w:left w:val="none" w:sz="0" w:space="0" w:color="auto"/>
            <w:bottom w:val="none" w:sz="0" w:space="0" w:color="auto"/>
            <w:right w:val="none" w:sz="0" w:space="0" w:color="auto"/>
          </w:divBdr>
        </w:div>
      </w:divsChild>
    </w:div>
    <w:div w:id="1157653479">
      <w:marLeft w:val="0"/>
      <w:marRight w:val="0"/>
      <w:marTop w:val="0"/>
      <w:marBottom w:val="0"/>
      <w:divBdr>
        <w:top w:val="none" w:sz="0" w:space="0" w:color="auto"/>
        <w:left w:val="none" w:sz="0" w:space="0" w:color="auto"/>
        <w:bottom w:val="none" w:sz="0" w:space="0" w:color="auto"/>
        <w:right w:val="none" w:sz="0" w:space="0" w:color="auto"/>
      </w:divBdr>
      <w:divsChild>
        <w:div w:id="1157653482">
          <w:marLeft w:val="0"/>
          <w:marRight w:val="0"/>
          <w:marTop w:val="0"/>
          <w:marBottom w:val="0"/>
          <w:divBdr>
            <w:top w:val="none" w:sz="0" w:space="0" w:color="auto"/>
            <w:left w:val="none" w:sz="0" w:space="0" w:color="auto"/>
            <w:bottom w:val="none" w:sz="0" w:space="0" w:color="auto"/>
            <w:right w:val="none" w:sz="0" w:space="0" w:color="auto"/>
          </w:divBdr>
        </w:div>
      </w:divsChild>
    </w:div>
    <w:div w:id="1157653480">
      <w:marLeft w:val="0"/>
      <w:marRight w:val="0"/>
      <w:marTop w:val="0"/>
      <w:marBottom w:val="0"/>
      <w:divBdr>
        <w:top w:val="none" w:sz="0" w:space="0" w:color="auto"/>
        <w:left w:val="none" w:sz="0" w:space="0" w:color="auto"/>
        <w:bottom w:val="none" w:sz="0" w:space="0" w:color="auto"/>
        <w:right w:val="none" w:sz="0" w:space="0" w:color="auto"/>
      </w:divBdr>
      <w:divsChild>
        <w:div w:id="1157653504">
          <w:marLeft w:val="0"/>
          <w:marRight w:val="0"/>
          <w:marTop w:val="0"/>
          <w:marBottom w:val="0"/>
          <w:divBdr>
            <w:top w:val="none" w:sz="0" w:space="0" w:color="auto"/>
            <w:left w:val="none" w:sz="0" w:space="0" w:color="auto"/>
            <w:bottom w:val="none" w:sz="0" w:space="0" w:color="auto"/>
            <w:right w:val="none" w:sz="0" w:space="0" w:color="auto"/>
          </w:divBdr>
        </w:div>
      </w:divsChild>
    </w:div>
    <w:div w:id="1157653481">
      <w:marLeft w:val="0"/>
      <w:marRight w:val="0"/>
      <w:marTop w:val="0"/>
      <w:marBottom w:val="0"/>
      <w:divBdr>
        <w:top w:val="none" w:sz="0" w:space="0" w:color="auto"/>
        <w:left w:val="none" w:sz="0" w:space="0" w:color="auto"/>
        <w:bottom w:val="none" w:sz="0" w:space="0" w:color="auto"/>
        <w:right w:val="none" w:sz="0" w:space="0" w:color="auto"/>
      </w:divBdr>
      <w:divsChild>
        <w:div w:id="1157653492">
          <w:marLeft w:val="0"/>
          <w:marRight w:val="0"/>
          <w:marTop w:val="0"/>
          <w:marBottom w:val="0"/>
          <w:divBdr>
            <w:top w:val="none" w:sz="0" w:space="0" w:color="auto"/>
            <w:left w:val="none" w:sz="0" w:space="0" w:color="auto"/>
            <w:bottom w:val="none" w:sz="0" w:space="0" w:color="auto"/>
            <w:right w:val="none" w:sz="0" w:space="0" w:color="auto"/>
          </w:divBdr>
        </w:div>
      </w:divsChild>
    </w:div>
    <w:div w:id="1157653483">
      <w:marLeft w:val="0"/>
      <w:marRight w:val="0"/>
      <w:marTop w:val="0"/>
      <w:marBottom w:val="0"/>
      <w:divBdr>
        <w:top w:val="none" w:sz="0" w:space="0" w:color="auto"/>
        <w:left w:val="none" w:sz="0" w:space="0" w:color="auto"/>
        <w:bottom w:val="none" w:sz="0" w:space="0" w:color="auto"/>
        <w:right w:val="none" w:sz="0" w:space="0" w:color="auto"/>
      </w:divBdr>
      <w:divsChild>
        <w:div w:id="1157653491">
          <w:marLeft w:val="0"/>
          <w:marRight w:val="0"/>
          <w:marTop w:val="0"/>
          <w:marBottom w:val="0"/>
          <w:divBdr>
            <w:top w:val="none" w:sz="0" w:space="0" w:color="auto"/>
            <w:left w:val="none" w:sz="0" w:space="0" w:color="auto"/>
            <w:bottom w:val="none" w:sz="0" w:space="0" w:color="auto"/>
            <w:right w:val="none" w:sz="0" w:space="0" w:color="auto"/>
          </w:divBdr>
        </w:div>
      </w:divsChild>
    </w:div>
    <w:div w:id="1157653484">
      <w:marLeft w:val="0"/>
      <w:marRight w:val="0"/>
      <w:marTop w:val="0"/>
      <w:marBottom w:val="0"/>
      <w:divBdr>
        <w:top w:val="none" w:sz="0" w:space="0" w:color="auto"/>
        <w:left w:val="none" w:sz="0" w:space="0" w:color="auto"/>
        <w:bottom w:val="none" w:sz="0" w:space="0" w:color="auto"/>
        <w:right w:val="none" w:sz="0" w:space="0" w:color="auto"/>
      </w:divBdr>
      <w:divsChild>
        <w:div w:id="1157653488">
          <w:marLeft w:val="0"/>
          <w:marRight w:val="0"/>
          <w:marTop w:val="0"/>
          <w:marBottom w:val="0"/>
          <w:divBdr>
            <w:top w:val="none" w:sz="0" w:space="0" w:color="auto"/>
            <w:left w:val="none" w:sz="0" w:space="0" w:color="auto"/>
            <w:bottom w:val="none" w:sz="0" w:space="0" w:color="auto"/>
            <w:right w:val="none" w:sz="0" w:space="0" w:color="auto"/>
          </w:divBdr>
        </w:div>
      </w:divsChild>
    </w:div>
    <w:div w:id="1157653487">
      <w:marLeft w:val="0"/>
      <w:marRight w:val="0"/>
      <w:marTop w:val="0"/>
      <w:marBottom w:val="0"/>
      <w:divBdr>
        <w:top w:val="none" w:sz="0" w:space="0" w:color="auto"/>
        <w:left w:val="none" w:sz="0" w:space="0" w:color="auto"/>
        <w:bottom w:val="none" w:sz="0" w:space="0" w:color="auto"/>
        <w:right w:val="none" w:sz="0" w:space="0" w:color="auto"/>
      </w:divBdr>
      <w:divsChild>
        <w:div w:id="1157653498">
          <w:marLeft w:val="0"/>
          <w:marRight w:val="0"/>
          <w:marTop w:val="0"/>
          <w:marBottom w:val="0"/>
          <w:divBdr>
            <w:top w:val="none" w:sz="0" w:space="0" w:color="auto"/>
            <w:left w:val="none" w:sz="0" w:space="0" w:color="auto"/>
            <w:bottom w:val="none" w:sz="0" w:space="0" w:color="auto"/>
            <w:right w:val="none" w:sz="0" w:space="0" w:color="auto"/>
          </w:divBdr>
        </w:div>
      </w:divsChild>
    </w:div>
    <w:div w:id="1157653489">
      <w:marLeft w:val="0"/>
      <w:marRight w:val="0"/>
      <w:marTop w:val="0"/>
      <w:marBottom w:val="0"/>
      <w:divBdr>
        <w:top w:val="none" w:sz="0" w:space="0" w:color="auto"/>
        <w:left w:val="none" w:sz="0" w:space="0" w:color="auto"/>
        <w:bottom w:val="none" w:sz="0" w:space="0" w:color="auto"/>
        <w:right w:val="none" w:sz="0" w:space="0" w:color="auto"/>
      </w:divBdr>
      <w:divsChild>
        <w:div w:id="1157653497">
          <w:marLeft w:val="0"/>
          <w:marRight w:val="0"/>
          <w:marTop w:val="0"/>
          <w:marBottom w:val="0"/>
          <w:divBdr>
            <w:top w:val="none" w:sz="0" w:space="0" w:color="auto"/>
            <w:left w:val="none" w:sz="0" w:space="0" w:color="auto"/>
            <w:bottom w:val="none" w:sz="0" w:space="0" w:color="auto"/>
            <w:right w:val="none" w:sz="0" w:space="0" w:color="auto"/>
          </w:divBdr>
        </w:div>
      </w:divsChild>
    </w:div>
    <w:div w:id="1157653490">
      <w:marLeft w:val="0"/>
      <w:marRight w:val="0"/>
      <w:marTop w:val="0"/>
      <w:marBottom w:val="0"/>
      <w:divBdr>
        <w:top w:val="none" w:sz="0" w:space="0" w:color="auto"/>
        <w:left w:val="none" w:sz="0" w:space="0" w:color="auto"/>
        <w:bottom w:val="none" w:sz="0" w:space="0" w:color="auto"/>
        <w:right w:val="none" w:sz="0" w:space="0" w:color="auto"/>
      </w:divBdr>
      <w:divsChild>
        <w:div w:id="1157653485">
          <w:marLeft w:val="0"/>
          <w:marRight w:val="0"/>
          <w:marTop w:val="0"/>
          <w:marBottom w:val="0"/>
          <w:divBdr>
            <w:top w:val="none" w:sz="0" w:space="0" w:color="auto"/>
            <w:left w:val="none" w:sz="0" w:space="0" w:color="auto"/>
            <w:bottom w:val="none" w:sz="0" w:space="0" w:color="auto"/>
            <w:right w:val="none" w:sz="0" w:space="0" w:color="auto"/>
          </w:divBdr>
        </w:div>
      </w:divsChild>
    </w:div>
    <w:div w:id="1157653494">
      <w:marLeft w:val="0"/>
      <w:marRight w:val="0"/>
      <w:marTop w:val="0"/>
      <w:marBottom w:val="0"/>
      <w:divBdr>
        <w:top w:val="none" w:sz="0" w:space="0" w:color="auto"/>
        <w:left w:val="none" w:sz="0" w:space="0" w:color="auto"/>
        <w:bottom w:val="none" w:sz="0" w:space="0" w:color="auto"/>
        <w:right w:val="none" w:sz="0" w:space="0" w:color="auto"/>
      </w:divBdr>
      <w:divsChild>
        <w:div w:id="1157653496">
          <w:marLeft w:val="0"/>
          <w:marRight w:val="0"/>
          <w:marTop w:val="0"/>
          <w:marBottom w:val="0"/>
          <w:divBdr>
            <w:top w:val="none" w:sz="0" w:space="0" w:color="auto"/>
            <w:left w:val="none" w:sz="0" w:space="0" w:color="auto"/>
            <w:bottom w:val="none" w:sz="0" w:space="0" w:color="auto"/>
            <w:right w:val="none" w:sz="0" w:space="0" w:color="auto"/>
          </w:divBdr>
        </w:div>
      </w:divsChild>
    </w:div>
    <w:div w:id="1157653495">
      <w:marLeft w:val="0"/>
      <w:marRight w:val="0"/>
      <w:marTop w:val="0"/>
      <w:marBottom w:val="0"/>
      <w:divBdr>
        <w:top w:val="none" w:sz="0" w:space="0" w:color="auto"/>
        <w:left w:val="none" w:sz="0" w:space="0" w:color="auto"/>
        <w:bottom w:val="none" w:sz="0" w:space="0" w:color="auto"/>
        <w:right w:val="none" w:sz="0" w:space="0" w:color="auto"/>
      </w:divBdr>
      <w:divsChild>
        <w:div w:id="1157653493">
          <w:marLeft w:val="0"/>
          <w:marRight w:val="0"/>
          <w:marTop w:val="0"/>
          <w:marBottom w:val="0"/>
          <w:divBdr>
            <w:top w:val="none" w:sz="0" w:space="0" w:color="auto"/>
            <w:left w:val="none" w:sz="0" w:space="0" w:color="auto"/>
            <w:bottom w:val="none" w:sz="0" w:space="0" w:color="auto"/>
            <w:right w:val="none" w:sz="0" w:space="0" w:color="auto"/>
          </w:divBdr>
        </w:div>
      </w:divsChild>
    </w:div>
    <w:div w:id="1157653503">
      <w:marLeft w:val="0"/>
      <w:marRight w:val="0"/>
      <w:marTop w:val="0"/>
      <w:marBottom w:val="0"/>
      <w:divBdr>
        <w:top w:val="none" w:sz="0" w:space="0" w:color="auto"/>
        <w:left w:val="none" w:sz="0" w:space="0" w:color="auto"/>
        <w:bottom w:val="none" w:sz="0" w:space="0" w:color="auto"/>
        <w:right w:val="none" w:sz="0" w:space="0" w:color="auto"/>
      </w:divBdr>
      <w:divsChild>
        <w:div w:id="1157653502">
          <w:marLeft w:val="0"/>
          <w:marRight w:val="0"/>
          <w:marTop w:val="0"/>
          <w:marBottom w:val="0"/>
          <w:divBdr>
            <w:top w:val="none" w:sz="0" w:space="0" w:color="auto"/>
            <w:left w:val="none" w:sz="0" w:space="0" w:color="auto"/>
            <w:bottom w:val="none" w:sz="0" w:space="0" w:color="auto"/>
            <w:right w:val="none" w:sz="0" w:space="0" w:color="auto"/>
          </w:divBdr>
        </w:div>
      </w:divsChild>
    </w:div>
    <w:div w:id="1157653505">
      <w:marLeft w:val="0"/>
      <w:marRight w:val="0"/>
      <w:marTop w:val="0"/>
      <w:marBottom w:val="0"/>
      <w:divBdr>
        <w:top w:val="none" w:sz="0" w:space="0" w:color="auto"/>
        <w:left w:val="none" w:sz="0" w:space="0" w:color="auto"/>
        <w:bottom w:val="none" w:sz="0" w:space="0" w:color="auto"/>
        <w:right w:val="none" w:sz="0" w:space="0" w:color="auto"/>
      </w:divBdr>
      <w:divsChild>
        <w:div w:id="1157653486">
          <w:marLeft w:val="0"/>
          <w:marRight w:val="0"/>
          <w:marTop w:val="0"/>
          <w:marBottom w:val="0"/>
          <w:divBdr>
            <w:top w:val="none" w:sz="0" w:space="0" w:color="auto"/>
            <w:left w:val="none" w:sz="0" w:space="0" w:color="auto"/>
            <w:bottom w:val="none" w:sz="0" w:space="0" w:color="auto"/>
            <w:right w:val="none" w:sz="0" w:space="0" w:color="auto"/>
          </w:divBdr>
        </w:div>
      </w:divsChild>
    </w:div>
    <w:div w:id="1192839050">
      <w:bodyDiv w:val="1"/>
      <w:marLeft w:val="0"/>
      <w:marRight w:val="0"/>
      <w:marTop w:val="0"/>
      <w:marBottom w:val="0"/>
      <w:divBdr>
        <w:top w:val="none" w:sz="0" w:space="0" w:color="auto"/>
        <w:left w:val="none" w:sz="0" w:space="0" w:color="auto"/>
        <w:bottom w:val="none" w:sz="0" w:space="0" w:color="auto"/>
        <w:right w:val="none" w:sz="0" w:space="0" w:color="auto"/>
      </w:divBdr>
    </w:div>
    <w:div w:id="1280917456">
      <w:bodyDiv w:val="1"/>
      <w:marLeft w:val="0"/>
      <w:marRight w:val="0"/>
      <w:marTop w:val="0"/>
      <w:marBottom w:val="0"/>
      <w:divBdr>
        <w:top w:val="none" w:sz="0" w:space="0" w:color="auto"/>
        <w:left w:val="none" w:sz="0" w:space="0" w:color="auto"/>
        <w:bottom w:val="none" w:sz="0" w:space="0" w:color="auto"/>
        <w:right w:val="none" w:sz="0" w:space="0" w:color="auto"/>
      </w:divBdr>
    </w:div>
    <w:div w:id="1408501105">
      <w:bodyDiv w:val="1"/>
      <w:marLeft w:val="0"/>
      <w:marRight w:val="0"/>
      <w:marTop w:val="0"/>
      <w:marBottom w:val="0"/>
      <w:divBdr>
        <w:top w:val="none" w:sz="0" w:space="0" w:color="auto"/>
        <w:left w:val="none" w:sz="0" w:space="0" w:color="auto"/>
        <w:bottom w:val="none" w:sz="0" w:space="0" w:color="auto"/>
        <w:right w:val="none" w:sz="0" w:space="0" w:color="auto"/>
      </w:divBdr>
    </w:div>
    <w:div w:id="1502771916">
      <w:bodyDiv w:val="1"/>
      <w:marLeft w:val="0"/>
      <w:marRight w:val="0"/>
      <w:marTop w:val="0"/>
      <w:marBottom w:val="0"/>
      <w:divBdr>
        <w:top w:val="none" w:sz="0" w:space="0" w:color="auto"/>
        <w:left w:val="none" w:sz="0" w:space="0" w:color="auto"/>
        <w:bottom w:val="none" w:sz="0" w:space="0" w:color="auto"/>
        <w:right w:val="none" w:sz="0" w:space="0" w:color="auto"/>
      </w:divBdr>
      <w:divsChild>
        <w:div w:id="1327055625">
          <w:marLeft w:val="0"/>
          <w:marRight w:val="0"/>
          <w:marTop w:val="250"/>
          <w:marBottom w:val="250"/>
          <w:divBdr>
            <w:top w:val="none" w:sz="0" w:space="0" w:color="auto"/>
            <w:left w:val="none" w:sz="0" w:space="0" w:color="auto"/>
            <w:bottom w:val="none" w:sz="0" w:space="0" w:color="auto"/>
            <w:right w:val="none" w:sz="0" w:space="0" w:color="auto"/>
          </w:divBdr>
          <w:divsChild>
            <w:div w:id="1413816438">
              <w:marLeft w:val="0"/>
              <w:marRight w:val="0"/>
              <w:marTop w:val="0"/>
              <w:marBottom w:val="0"/>
              <w:divBdr>
                <w:top w:val="none" w:sz="0" w:space="0" w:color="auto"/>
                <w:left w:val="none" w:sz="0" w:space="0" w:color="auto"/>
                <w:bottom w:val="none" w:sz="0" w:space="0" w:color="auto"/>
                <w:right w:val="none" w:sz="0" w:space="0" w:color="auto"/>
              </w:divBdr>
              <w:divsChild>
                <w:div w:id="172925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0704192">
      <w:bodyDiv w:val="1"/>
      <w:marLeft w:val="0"/>
      <w:marRight w:val="0"/>
      <w:marTop w:val="0"/>
      <w:marBottom w:val="0"/>
      <w:divBdr>
        <w:top w:val="none" w:sz="0" w:space="0" w:color="auto"/>
        <w:left w:val="none" w:sz="0" w:space="0" w:color="auto"/>
        <w:bottom w:val="none" w:sz="0" w:space="0" w:color="auto"/>
        <w:right w:val="none" w:sz="0" w:space="0" w:color="auto"/>
      </w:divBdr>
    </w:div>
    <w:div w:id="1569535072">
      <w:bodyDiv w:val="1"/>
      <w:marLeft w:val="0"/>
      <w:marRight w:val="0"/>
      <w:marTop w:val="0"/>
      <w:marBottom w:val="0"/>
      <w:divBdr>
        <w:top w:val="none" w:sz="0" w:space="0" w:color="auto"/>
        <w:left w:val="none" w:sz="0" w:space="0" w:color="auto"/>
        <w:bottom w:val="none" w:sz="0" w:space="0" w:color="auto"/>
        <w:right w:val="none" w:sz="0" w:space="0" w:color="auto"/>
      </w:divBdr>
    </w:div>
    <w:div w:id="1581330200">
      <w:bodyDiv w:val="1"/>
      <w:marLeft w:val="0"/>
      <w:marRight w:val="0"/>
      <w:marTop w:val="0"/>
      <w:marBottom w:val="0"/>
      <w:divBdr>
        <w:top w:val="none" w:sz="0" w:space="0" w:color="auto"/>
        <w:left w:val="none" w:sz="0" w:space="0" w:color="auto"/>
        <w:bottom w:val="none" w:sz="0" w:space="0" w:color="auto"/>
        <w:right w:val="none" w:sz="0" w:space="0" w:color="auto"/>
      </w:divBdr>
    </w:div>
    <w:div w:id="1826774288">
      <w:bodyDiv w:val="1"/>
      <w:marLeft w:val="0"/>
      <w:marRight w:val="0"/>
      <w:marTop w:val="0"/>
      <w:marBottom w:val="0"/>
      <w:divBdr>
        <w:top w:val="none" w:sz="0" w:space="0" w:color="auto"/>
        <w:left w:val="none" w:sz="0" w:space="0" w:color="auto"/>
        <w:bottom w:val="none" w:sz="0" w:space="0" w:color="auto"/>
        <w:right w:val="none" w:sz="0" w:space="0" w:color="auto"/>
      </w:divBdr>
    </w:div>
    <w:div w:id="1875803147">
      <w:bodyDiv w:val="1"/>
      <w:marLeft w:val="0"/>
      <w:marRight w:val="0"/>
      <w:marTop w:val="0"/>
      <w:marBottom w:val="0"/>
      <w:divBdr>
        <w:top w:val="none" w:sz="0" w:space="0" w:color="auto"/>
        <w:left w:val="none" w:sz="0" w:space="0" w:color="auto"/>
        <w:bottom w:val="none" w:sz="0" w:space="0" w:color="auto"/>
        <w:right w:val="none" w:sz="0" w:space="0" w:color="auto"/>
      </w:divBdr>
    </w:div>
    <w:div w:id="197251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mega-talant.com/schoo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xn--69-6kc3bfr2e.xn--80acgfbsl1azdqr.xn--p1ai/info/item/148"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chart" Target="charts/chart2.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2.png"/><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openxmlformats.org/officeDocument/2006/relationships/image" Target="../media/image1.jpeg"/><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Столбец3</c:v>
                </c:pt>
              </c:strCache>
            </c:strRef>
          </c:tx>
          <c:spPr>
            <a:gradFill flip="none" rotWithShape="1">
              <a:gsLst>
                <a:gs pos="0">
                  <a:srgbClr val="A603AB"/>
                </a:gs>
                <a:gs pos="21001">
                  <a:srgbClr val="0819FB"/>
                </a:gs>
                <a:gs pos="35001">
                  <a:srgbClr val="1A8D48"/>
                </a:gs>
                <a:gs pos="52000">
                  <a:srgbClr val="FFFF00"/>
                </a:gs>
                <a:gs pos="73000">
                  <a:srgbClr val="EE3F17"/>
                </a:gs>
                <a:gs pos="88000">
                  <a:srgbClr val="E81766"/>
                </a:gs>
                <a:gs pos="100000">
                  <a:srgbClr val="A603AB"/>
                </a:gs>
              </a:gsLst>
              <a:lin ang="13500000" scaled="1"/>
              <a:tileRect/>
            </a:gra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Лист1!$A$2:$A$6</c:f>
              <c:strCache>
                <c:ptCount val="5"/>
                <c:pt idx="0">
                  <c:v> до 5 лет</c:v>
                </c:pt>
                <c:pt idx="1">
                  <c:v>от 5 до 10 лет</c:v>
                </c:pt>
                <c:pt idx="2">
                  <c:v> от 10до 15 лет</c:v>
                </c:pt>
                <c:pt idx="3">
                  <c:v> от15-до 20 лет </c:v>
                </c:pt>
                <c:pt idx="4">
                  <c:v>более 20 лет</c:v>
                </c:pt>
              </c:strCache>
            </c:strRef>
          </c:cat>
          <c:val>
            <c:numRef>
              <c:f>Лист1!$B$2:$B$6</c:f>
              <c:numCache>
                <c:formatCode>General</c:formatCode>
                <c:ptCount val="5"/>
                <c:pt idx="0">
                  <c:v>1</c:v>
                </c:pt>
                <c:pt idx="1">
                  <c:v>0</c:v>
                </c:pt>
                <c:pt idx="2">
                  <c:v>1</c:v>
                </c:pt>
                <c:pt idx="3">
                  <c:v>4</c:v>
                </c:pt>
                <c:pt idx="4">
                  <c:v>7</c:v>
                </c:pt>
              </c:numCache>
            </c:numRef>
          </c:val>
        </c:ser>
        <c:ser>
          <c:idx val="1"/>
          <c:order val="1"/>
          <c:tx>
            <c:strRef>
              <c:f>Лист1!$C$1</c:f>
              <c:strCache>
                <c:ptCount val="1"/>
                <c:pt idx="0">
                  <c:v>Столбец1</c:v>
                </c:pt>
              </c:strCache>
            </c:strRef>
          </c:tx>
          <c:invertIfNegative val="0"/>
          <c:cat>
            <c:strRef>
              <c:f>Лист1!$A$2:$A$6</c:f>
              <c:strCache>
                <c:ptCount val="5"/>
                <c:pt idx="0">
                  <c:v> до 5 лет</c:v>
                </c:pt>
                <c:pt idx="1">
                  <c:v>от 5 до 10 лет</c:v>
                </c:pt>
                <c:pt idx="2">
                  <c:v> от 10до 15 лет</c:v>
                </c:pt>
                <c:pt idx="3">
                  <c:v> от15-до 20 лет </c:v>
                </c:pt>
                <c:pt idx="4">
                  <c:v>более 20 лет</c:v>
                </c:pt>
              </c:strCache>
            </c:strRef>
          </c:cat>
          <c:val>
            <c:numRef>
              <c:f>Лист1!$C$2:$C$6</c:f>
              <c:numCache>
                <c:formatCode>General</c:formatCode>
                <c:ptCount val="5"/>
                <c:pt idx="0">
                  <c:v>0</c:v>
                </c:pt>
                <c:pt idx="1">
                  <c:v>0</c:v>
                </c:pt>
                <c:pt idx="2">
                  <c:v>0</c:v>
                </c:pt>
                <c:pt idx="3">
                  <c:v>0</c:v>
                </c:pt>
              </c:numCache>
            </c:numRef>
          </c:val>
        </c:ser>
        <c:ser>
          <c:idx val="2"/>
          <c:order val="2"/>
          <c:tx>
            <c:strRef>
              <c:f>Лист1!$D$1</c:f>
              <c:strCache>
                <c:ptCount val="1"/>
                <c:pt idx="0">
                  <c:v>Столбец2</c:v>
                </c:pt>
              </c:strCache>
            </c:strRef>
          </c:tx>
          <c:invertIfNegative val="0"/>
          <c:cat>
            <c:strRef>
              <c:f>Лист1!$A$2:$A$6</c:f>
              <c:strCache>
                <c:ptCount val="5"/>
                <c:pt idx="0">
                  <c:v> до 5 лет</c:v>
                </c:pt>
                <c:pt idx="1">
                  <c:v>от 5 до 10 лет</c:v>
                </c:pt>
                <c:pt idx="2">
                  <c:v> от 10до 15 лет</c:v>
                </c:pt>
                <c:pt idx="3">
                  <c:v> от15-до 20 лет </c:v>
                </c:pt>
                <c:pt idx="4">
                  <c:v>более 20 лет</c:v>
                </c:pt>
              </c:strCache>
            </c:strRef>
          </c:cat>
          <c:val>
            <c:numRef>
              <c:f>Лист1!$D$2:$D$6</c:f>
              <c:numCache>
                <c:formatCode>General</c:formatCode>
                <c:ptCount val="5"/>
                <c:pt idx="0">
                  <c:v>0</c:v>
                </c:pt>
                <c:pt idx="1">
                  <c:v>0</c:v>
                </c:pt>
                <c:pt idx="2">
                  <c:v>0</c:v>
                </c:pt>
                <c:pt idx="3">
                  <c:v>0</c:v>
                </c:pt>
              </c:numCache>
            </c:numRef>
          </c:val>
        </c:ser>
        <c:dLbls>
          <c:showLegendKey val="0"/>
          <c:showVal val="0"/>
          <c:showCatName val="0"/>
          <c:showSerName val="0"/>
          <c:showPercent val="0"/>
          <c:showBubbleSize val="0"/>
        </c:dLbls>
        <c:gapWidth val="150"/>
        <c:shape val="cylinder"/>
        <c:axId val="-1687917856"/>
        <c:axId val="-1687906976"/>
        <c:axId val="0"/>
      </c:bar3DChart>
      <c:catAx>
        <c:axId val="-1687917856"/>
        <c:scaling>
          <c:orientation val="minMax"/>
        </c:scaling>
        <c:delete val="0"/>
        <c:axPos val="b"/>
        <c:numFmt formatCode="General" sourceLinked="0"/>
        <c:majorTickMark val="out"/>
        <c:minorTickMark val="none"/>
        <c:tickLblPos val="nextTo"/>
        <c:crossAx val="-1687906976"/>
        <c:crosses val="autoZero"/>
        <c:auto val="1"/>
        <c:lblAlgn val="ctr"/>
        <c:lblOffset val="100"/>
        <c:noMultiLvlLbl val="0"/>
      </c:catAx>
      <c:valAx>
        <c:axId val="-1687906976"/>
        <c:scaling>
          <c:orientation val="minMax"/>
        </c:scaling>
        <c:delete val="0"/>
        <c:axPos val="l"/>
        <c:majorGridlines/>
        <c:numFmt formatCode="General" sourceLinked="1"/>
        <c:majorTickMark val="out"/>
        <c:minorTickMark val="none"/>
        <c:tickLblPos val="nextTo"/>
        <c:crossAx val="-1687917856"/>
        <c:crosses val="autoZero"/>
        <c:crossBetween val="between"/>
      </c:valAx>
    </c:plotArea>
    <c:plotVisOnly val="1"/>
    <c:dispBlanksAs val="gap"/>
    <c:showDLblsOverMax val="0"/>
  </c:chart>
  <c:spPr>
    <a:blipFill>
      <a:blip xmlns:r="http://schemas.openxmlformats.org/officeDocument/2006/relationships" r:embed="rId2"/>
      <a:tile tx="0" ty="0" sx="100000" sy="100000" flip="none" algn="tl"/>
    </a:blipFill>
  </c:sp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Ряд 1</c:v>
                </c:pt>
              </c:strCache>
            </c:strRef>
          </c:tx>
          <c:spPr>
            <a:gradFill flip="none" rotWithShape="1">
              <a:gsLst>
                <a:gs pos="0">
                  <a:srgbClr val="A603AB"/>
                </a:gs>
                <a:gs pos="21001">
                  <a:srgbClr val="0819FB"/>
                </a:gs>
                <a:gs pos="35001">
                  <a:srgbClr val="1A8D48"/>
                </a:gs>
                <a:gs pos="52000">
                  <a:srgbClr val="FFFF00"/>
                </a:gs>
                <a:gs pos="73000">
                  <a:srgbClr val="EE3F17"/>
                </a:gs>
                <a:gs pos="88000">
                  <a:srgbClr val="E81766"/>
                </a:gs>
                <a:gs pos="100000">
                  <a:srgbClr val="A603AB"/>
                </a:gs>
              </a:gsLst>
              <a:path path="circle">
                <a:fillToRect l="100000" t="100000"/>
              </a:path>
              <a:tileRect r="-100000" b="-100000"/>
            </a:gra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Лист1!$A$2:$A$5</c:f>
              <c:strCache>
                <c:ptCount val="4"/>
                <c:pt idx="0">
                  <c:v> до 29 лет</c:v>
                </c:pt>
                <c:pt idx="1">
                  <c:v> от 29до 40 лет</c:v>
                </c:pt>
                <c:pt idx="2">
                  <c:v>от 40 до 60 лет</c:v>
                </c:pt>
                <c:pt idx="3">
                  <c:v> более 60 лет</c:v>
                </c:pt>
              </c:strCache>
            </c:strRef>
          </c:cat>
          <c:val>
            <c:numRef>
              <c:f>Лист1!$B$2:$B$5</c:f>
              <c:numCache>
                <c:formatCode>General</c:formatCode>
                <c:ptCount val="4"/>
                <c:pt idx="0">
                  <c:v>1</c:v>
                </c:pt>
                <c:pt idx="1">
                  <c:v>4</c:v>
                </c:pt>
                <c:pt idx="2">
                  <c:v>8</c:v>
                </c:pt>
                <c:pt idx="3">
                  <c:v>0</c:v>
                </c:pt>
              </c:numCache>
            </c:numRef>
          </c:val>
        </c:ser>
        <c:ser>
          <c:idx val="1"/>
          <c:order val="1"/>
          <c:tx>
            <c:strRef>
              <c:f>Лист1!$C$1</c:f>
              <c:strCache>
                <c:ptCount val="1"/>
                <c:pt idx="0">
                  <c:v>Ряд 2</c:v>
                </c:pt>
              </c:strCache>
            </c:strRef>
          </c:tx>
          <c:invertIfNegative val="0"/>
          <c:cat>
            <c:strRef>
              <c:f>Лист1!$A$2:$A$5</c:f>
              <c:strCache>
                <c:ptCount val="4"/>
                <c:pt idx="0">
                  <c:v> до 29 лет</c:v>
                </c:pt>
                <c:pt idx="1">
                  <c:v> от 29до 40 лет</c:v>
                </c:pt>
                <c:pt idx="2">
                  <c:v>от 40 до 60 лет</c:v>
                </c:pt>
                <c:pt idx="3">
                  <c:v> более 60 лет</c:v>
                </c:pt>
              </c:strCache>
            </c:strRef>
          </c:cat>
          <c:val>
            <c:numRef>
              <c:f>Лист1!$C$2:$C$5</c:f>
              <c:numCache>
                <c:formatCode>General</c:formatCode>
                <c:ptCount val="4"/>
                <c:pt idx="0">
                  <c:v>0</c:v>
                </c:pt>
                <c:pt idx="1">
                  <c:v>0</c:v>
                </c:pt>
                <c:pt idx="2">
                  <c:v>0</c:v>
                </c:pt>
                <c:pt idx="3">
                  <c:v>0</c:v>
                </c:pt>
              </c:numCache>
            </c:numRef>
          </c:val>
        </c:ser>
        <c:ser>
          <c:idx val="2"/>
          <c:order val="2"/>
          <c:tx>
            <c:strRef>
              <c:f>Лист1!$D$1</c:f>
              <c:strCache>
                <c:ptCount val="1"/>
                <c:pt idx="0">
                  <c:v>Ряд 3</c:v>
                </c:pt>
              </c:strCache>
            </c:strRef>
          </c:tx>
          <c:invertIfNegative val="0"/>
          <c:cat>
            <c:strRef>
              <c:f>Лист1!$A$2:$A$5</c:f>
              <c:strCache>
                <c:ptCount val="4"/>
                <c:pt idx="0">
                  <c:v> до 29 лет</c:v>
                </c:pt>
                <c:pt idx="1">
                  <c:v> от 29до 40 лет</c:v>
                </c:pt>
                <c:pt idx="2">
                  <c:v>от 40 до 60 лет</c:v>
                </c:pt>
                <c:pt idx="3">
                  <c:v> более 60 лет</c:v>
                </c:pt>
              </c:strCache>
            </c:strRef>
          </c:cat>
          <c:val>
            <c:numRef>
              <c:f>Лист1!$D$2:$D$5</c:f>
              <c:numCache>
                <c:formatCode>General</c:formatCode>
                <c:ptCount val="4"/>
                <c:pt idx="0">
                  <c:v>0</c:v>
                </c:pt>
                <c:pt idx="1">
                  <c:v>0</c:v>
                </c:pt>
                <c:pt idx="2">
                  <c:v>0</c:v>
                </c:pt>
                <c:pt idx="3">
                  <c:v>0</c:v>
                </c:pt>
              </c:numCache>
            </c:numRef>
          </c:val>
        </c:ser>
        <c:dLbls>
          <c:showLegendKey val="0"/>
          <c:showVal val="0"/>
          <c:showCatName val="0"/>
          <c:showSerName val="0"/>
          <c:showPercent val="0"/>
          <c:showBubbleSize val="0"/>
        </c:dLbls>
        <c:gapWidth val="150"/>
        <c:shape val="box"/>
        <c:axId val="-1687915136"/>
        <c:axId val="-1687906432"/>
        <c:axId val="0"/>
      </c:bar3DChart>
      <c:catAx>
        <c:axId val="-1687915136"/>
        <c:scaling>
          <c:orientation val="minMax"/>
        </c:scaling>
        <c:delete val="0"/>
        <c:axPos val="b"/>
        <c:numFmt formatCode="General" sourceLinked="0"/>
        <c:majorTickMark val="out"/>
        <c:minorTickMark val="none"/>
        <c:tickLblPos val="nextTo"/>
        <c:crossAx val="-1687906432"/>
        <c:crosses val="autoZero"/>
        <c:auto val="1"/>
        <c:lblAlgn val="ctr"/>
        <c:lblOffset val="100"/>
        <c:noMultiLvlLbl val="0"/>
      </c:catAx>
      <c:valAx>
        <c:axId val="-1687906432"/>
        <c:scaling>
          <c:orientation val="minMax"/>
        </c:scaling>
        <c:delete val="0"/>
        <c:axPos val="l"/>
        <c:majorGridlines/>
        <c:numFmt formatCode="General" sourceLinked="1"/>
        <c:majorTickMark val="out"/>
        <c:minorTickMark val="none"/>
        <c:tickLblPos val="nextTo"/>
        <c:spPr>
          <a:ln>
            <a:solidFill>
              <a:srgbClr val="FFFF00"/>
            </a:solidFill>
          </a:ln>
        </c:spPr>
        <c:crossAx val="-1687915136"/>
        <c:crosses val="autoZero"/>
        <c:crossBetween val="between"/>
      </c:valAx>
    </c:plotArea>
    <c:plotVisOnly val="1"/>
    <c:dispBlanksAs val="gap"/>
    <c:showDLblsOverMax val="0"/>
  </c:chart>
  <c:spPr>
    <a:gradFill>
      <a:gsLst>
        <a:gs pos="0">
          <a:srgbClr val="A603AB"/>
        </a:gs>
        <a:gs pos="21001">
          <a:srgbClr val="0819FB"/>
        </a:gs>
        <a:gs pos="35001">
          <a:srgbClr val="1A8D48"/>
        </a:gs>
        <a:gs pos="52000">
          <a:srgbClr val="FFFF00"/>
        </a:gs>
        <a:gs pos="73000">
          <a:srgbClr val="EE3F17"/>
        </a:gs>
        <a:gs pos="88000">
          <a:srgbClr val="E81766"/>
        </a:gs>
        <a:gs pos="100000">
          <a:srgbClr val="A603AB"/>
        </a:gs>
      </a:gsLst>
      <a:path path="circle">
        <a:fillToRect l="100000" t="100000"/>
      </a:path>
    </a:gradFill>
    <a:ln>
      <a:solidFill>
        <a:schemeClr val="tx1"/>
      </a:solidFill>
    </a:ln>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hPercent val="100"/>
      <c:rotY val="89"/>
      <c:depthPercent val="100"/>
      <c:rAngAx val="0"/>
    </c:view3D>
    <c:floor>
      <c:thickness val="0"/>
      <c:spPr>
        <a:solidFill>
          <a:srgbClr val="C0C0C0"/>
        </a:solidFill>
        <a:ln w="3175">
          <a:solidFill>
            <a:srgbClr val="000000"/>
          </a:solidFill>
          <a:prstDash val="solid"/>
        </a:ln>
      </c:spPr>
    </c:floor>
    <c:sideWall>
      <c:thickness val="0"/>
      <c:spPr>
        <a:solidFill>
          <a:srgbClr val="C0C0C0"/>
        </a:solidFill>
        <a:ln w="12700">
          <a:solidFill>
            <a:srgbClr val="FFFF99"/>
          </a:solidFill>
          <a:prstDash val="solid"/>
        </a:ln>
      </c:spPr>
    </c:sideWall>
    <c:backWall>
      <c:thickness val="0"/>
      <c:spPr>
        <a:solidFill>
          <a:srgbClr val="C0C0C0"/>
        </a:solidFill>
        <a:ln w="12700">
          <a:solidFill>
            <a:srgbClr val="FFFF99"/>
          </a:solidFill>
          <a:prstDash val="solid"/>
        </a:ln>
      </c:spPr>
    </c:backWall>
    <c:plotArea>
      <c:layout>
        <c:manualLayout>
          <c:layoutTarget val="inner"/>
          <c:xMode val="edge"/>
          <c:yMode val="edge"/>
          <c:x val="0.22757475083056478"/>
          <c:y val="3.9301310043668124E-2"/>
          <c:w val="0.55647840531561465"/>
          <c:h val="0.72925764192139741"/>
        </c:manualLayout>
      </c:layout>
      <c:bar3DChart>
        <c:barDir val="col"/>
        <c:grouping val="standard"/>
        <c:varyColors val="0"/>
        <c:ser>
          <c:idx val="1"/>
          <c:order val="0"/>
          <c:tx>
            <c:strRef>
              <c:f>Sheet1!$A$3</c:f>
              <c:strCache>
                <c:ptCount val="1"/>
                <c:pt idx="0">
                  <c:v>2017-2018</c:v>
                </c:pt>
              </c:strCache>
            </c:strRef>
          </c:tx>
          <c:spPr>
            <a:solidFill>
              <a:srgbClr val="339966"/>
            </a:solidFill>
            <a:ln w="12617">
              <a:solidFill>
                <a:srgbClr val="000000"/>
              </a:solidFill>
              <a:prstDash val="solid"/>
            </a:ln>
          </c:spPr>
          <c:invertIfNegative val="0"/>
          <c:cat>
            <c:strRef>
              <c:f>Sheet1!$B$1:$C$1</c:f>
              <c:strCache>
                <c:ptCount val="2"/>
                <c:pt idx="0">
                  <c:v>Высшая категория </c:v>
                </c:pt>
                <c:pt idx="1">
                  <c:v>Первая категория </c:v>
                </c:pt>
              </c:strCache>
            </c:strRef>
          </c:cat>
          <c:val>
            <c:numRef>
              <c:f>Sheet1!$B$3:$C$3</c:f>
              <c:numCache>
                <c:formatCode>General</c:formatCode>
                <c:ptCount val="2"/>
                <c:pt idx="0">
                  <c:v>43</c:v>
                </c:pt>
                <c:pt idx="1">
                  <c:v>43</c:v>
                </c:pt>
              </c:numCache>
            </c:numRef>
          </c:val>
        </c:ser>
        <c:ser>
          <c:idx val="2"/>
          <c:order val="1"/>
          <c:tx>
            <c:strRef>
              <c:f>Sheet1!$A$4</c:f>
              <c:strCache>
                <c:ptCount val="1"/>
                <c:pt idx="0">
                  <c:v>2018-2019</c:v>
                </c:pt>
              </c:strCache>
            </c:strRef>
          </c:tx>
          <c:spPr>
            <a:solidFill>
              <a:srgbClr val="800080"/>
            </a:solidFill>
            <a:ln w="12617">
              <a:solidFill>
                <a:srgbClr val="000000"/>
              </a:solidFill>
              <a:prstDash val="solid"/>
            </a:ln>
          </c:spPr>
          <c:invertIfNegative val="0"/>
          <c:cat>
            <c:strRef>
              <c:f>Sheet1!$B$1:$C$1</c:f>
              <c:strCache>
                <c:ptCount val="2"/>
                <c:pt idx="0">
                  <c:v>Высшая категория </c:v>
                </c:pt>
                <c:pt idx="1">
                  <c:v>Первая категория </c:v>
                </c:pt>
              </c:strCache>
            </c:strRef>
          </c:cat>
          <c:val>
            <c:numRef>
              <c:f>Sheet1!$B$4:$C$4</c:f>
              <c:numCache>
                <c:formatCode>General</c:formatCode>
                <c:ptCount val="2"/>
                <c:pt idx="0">
                  <c:v>46</c:v>
                </c:pt>
                <c:pt idx="1">
                  <c:v>38</c:v>
                </c:pt>
              </c:numCache>
            </c:numRef>
          </c:val>
        </c:ser>
        <c:ser>
          <c:idx val="3"/>
          <c:order val="2"/>
          <c:tx>
            <c:strRef>
              <c:f>Sheet1!$A$5</c:f>
              <c:strCache>
                <c:ptCount val="1"/>
                <c:pt idx="0">
                  <c:v>2019-2020</c:v>
                </c:pt>
              </c:strCache>
            </c:strRef>
          </c:tx>
          <c:spPr>
            <a:solidFill>
              <a:srgbClr val="FFFF00"/>
            </a:solidFill>
            <a:ln w="12617">
              <a:solidFill>
                <a:srgbClr val="000000"/>
              </a:solidFill>
              <a:prstDash val="solid"/>
            </a:ln>
          </c:spPr>
          <c:invertIfNegative val="0"/>
          <c:cat>
            <c:strRef>
              <c:f>Sheet1!$B$1:$C$1</c:f>
              <c:strCache>
                <c:ptCount val="2"/>
                <c:pt idx="0">
                  <c:v>Высшая категория </c:v>
                </c:pt>
                <c:pt idx="1">
                  <c:v>Первая категория </c:v>
                </c:pt>
              </c:strCache>
            </c:strRef>
          </c:cat>
          <c:val>
            <c:numRef>
              <c:f>Sheet1!$B$5:$C$5</c:f>
              <c:numCache>
                <c:formatCode>General</c:formatCode>
                <c:ptCount val="2"/>
                <c:pt idx="0">
                  <c:v>54</c:v>
                </c:pt>
                <c:pt idx="1">
                  <c:v>25</c:v>
                </c:pt>
              </c:numCache>
            </c:numRef>
          </c:val>
        </c:ser>
        <c:dLbls>
          <c:showLegendKey val="0"/>
          <c:showVal val="0"/>
          <c:showCatName val="0"/>
          <c:showSerName val="0"/>
          <c:showPercent val="0"/>
          <c:showBubbleSize val="0"/>
        </c:dLbls>
        <c:gapWidth val="130"/>
        <c:shape val="cylinder"/>
        <c:axId val="-1687910240"/>
        <c:axId val="-1687920576"/>
        <c:axId val="-1696564288"/>
      </c:bar3DChart>
      <c:catAx>
        <c:axId val="-1687910240"/>
        <c:scaling>
          <c:orientation val="minMax"/>
        </c:scaling>
        <c:delete val="0"/>
        <c:axPos val="b"/>
        <c:numFmt formatCode="General" sourceLinked="1"/>
        <c:majorTickMark val="out"/>
        <c:minorTickMark val="none"/>
        <c:tickLblPos val="low"/>
        <c:spPr>
          <a:ln w="3154">
            <a:solidFill>
              <a:srgbClr val="000000"/>
            </a:solidFill>
            <a:prstDash val="solid"/>
          </a:ln>
        </c:spPr>
        <c:txPr>
          <a:bodyPr rot="0" vert="horz"/>
          <a:lstStyle/>
          <a:p>
            <a:pPr>
              <a:defRPr sz="993" b="1" i="0" u="none" strike="noStrike" baseline="0">
                <a:solidFill>
                  <a:srgbClr val="000000"/>
                </a:solidFill>
                <a:latin typeface="Arial Cyr"/>
                <a:ea typeface="Arial Cyr"/>
                <a:cs typeface="Arial Cyr"/>
              </a:defRPr>
            </a:pPr>
            <a:endParaRPr lang="ru-RU"/>
          </a:p>
        </c:txPr>
        <c:crossAx val="-1687920576"/>
        <c:crosses val="autoZero"/>
        <c:auto val="1"/>
        <c:lblAlgn val="ctr"/>
        <c:lblOffset val="100"/>
        <c:tickLblSkip val="1"/>
        <c:tickMarkSkip val="1"/>
        <c:noMultiLvlLbl val="1"/>
      </c:catAx>
      <c:valAx>
        <c:axId val="-1687920576"/>
        <c:scaling>
          <c:orientation val="minMax"/>
        </c:scaling>
        <c:delete val="0"/>
        <c:axPos val="r"/>
        <c:majorGridlines>
          <c:spPr>
            <a:ln w="3154">
              <a:solidFill>
                <a:srgbClr val="000000"/>
              </a:solidFill>
              <a:prstDash val="solid"/>
            </a:ln>
          </c:spPr>
        </c:majorGridlines>
        <c:numFmt formatCode="General" sourceLinked="1"/>
        <c:majorTickMark val="out"/>
        <c:minorTickMark val="none"/>
        <c:tickLblPos val="nextTo"/>
        <c:spPr>
          <a:ln w="3154">
            <a:solidFill>
              <a:srgbClr val="000000"/>
            </a:solidFill>
            <a:prstDash val="solid"/>
          </a:ln>
        </c:spPr>
        <c:txPr>
          <a:bodyPr rot="0" vert="horz"/>
          <a:lstStyle/>
          <a:p>
            <a:pPr>
              <a:defRPr sz="993" b="1" i="0" u="none" strike="noStrike" baseline="0">
                <a:solidFill>
                  <a:srgbClr val="000000"/>
                </a:solidFill>
                <a:latin typeface="Arial Cyr"/>
                <a:ea typeface="Arial Cyr"/>
                <a:cs typeface="Arial Cyr"/>
              </a:defRPr>
            </a:pPr>
            <a:endParaRPr lang="ru-RU"/>
          </a:p>
        </c:txPr>
        <c:crossAx val="-1687910240"/>
        <c:crosses val="max"/>
        <c:crossBetween val="between"/>
      </c:valAx>
      <c:serAx>
        <c:axId val="-1696564288"/>
        <c:scaling>
          <c:orientation val="minMax"/>
        </c:scaling>
        <c:delete val="0"/>
        <c:axPos val="b"/>
        <c:numFmt formatCode="General" sourceLinked="1"/>
        <c:majorTickMark val="out"/>
        <c:minorTickMark val="none"/>
        <c:tickLblPos val="low"/>
        <c:spPr>
          <a:ln w="3154">
            <a:solidFill>
              <a:srgbClr val="000000"/>
            </a:solidFill>
            <a:prstDash val="solid"/>
          </a:ln>
        </c:spPr>
        <c:txPr>
          <a:bodyPr rot="0" vert="horz"/>
          <a:lstStyle/>
          <a:p>
            <a:pPr>
              <a:defRPr sz="993" b="1" i="0" u="none" strike="noStrike" baseline="0">
                <a:solidFill>
                  <a:srgbClr val="000000"/>
                </a:solidFill>
                <a:latin typeface="Arial Cyr"/>
                <a:ea typeface="Arial Cyr"/>
                <a:cs typeface="Arial Cyr"/>
              </a:defRPr>
            </a:pPr>
            <a:endParaRPr lang="ru-RU"/>
          </a:p>
        </c:txPr>
        <c:crossAx val="-1687920576"/>
        <c:crosses val="autoZero"/>
        <c:tickLblSkip val="1"/>
        <c:tickMarkSkip val="1"/>
      </c:serAx>
      <c:spPr>
        <a:noFill/>
        <a:ln w="25234">
          <a:noFill/>
        </a:ln>
      </c:spPr>
    </c:plotArea>
    <c:legend>
      <c:legendPos val="r"/>
      <c:layout>
        <c:manualLayout>
          <c:xMode val="edge"/>
          <c:yMode val="edge"/>
          <c:x val="0.83720930232558144"/>
          <c:y val="0.36244541484716158"/>
          <c:w val="0.15614617940199335"/>
          <c:h val="0.27947598253275108"/>
        </c:manualLayout>
      </c:layout>
      <c:overlay val="0"/>
      <c:spPr>
        <a:noFill/>
        <a:ln w="3154">
          <a:solidFill>
            <a:srgbClr val="000000"/>
          </a:solidFill>
          <a:prstDash val="solid"/>
        </a:ln>
      </c:spPr>
      <c:txPr>
        <a:bodyPr/>
        <a:lstStyle/>
        <a:p>
          <a:pPr>
            <a:defRPr sz="914"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993" b="1"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E38822-CA74-4A05-95A0-6496D9ACE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22208</Words>
  <Characters>126591</Characters>
  <Application>Microsoft Office Word</Application>
  <DocSecurity>0</DocSecurity>
  <Lines>1054</Lines>
  <Paragraphs>297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148502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Школа№1</cp:lastModifiedBy>
  <cp:revision>2</cp:revision>
  <cp:lastPrinted>2019-06-18T08:49:00Z</cp:lastPrinted>
  <dcterms:created xsi:type="dcterms:W3CDTF">2021-01-27T06:58:00Z</dcterms:created>
  <dcterms:modified xsi:type="dcterms:W3CDTF">2021-01-27T06:58:00Z</dcterms:modified>
</cp:coreProperties>
</file>